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976" w:rsidRPr="004E3C25" w:rsidRDefault="00FD2976" w:rsidP="004E3C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C25">
        <w:rPr>
          <w:rFonts w:ascii="Times New Roman" w:hAnsi="Times New Roman" w:cs="Times New Roman"/>
          <w:b/>
          <w:sz w:val="28"/>
          <w:szCs w:val="28"/>
        </w:rPr>
        <w:t>Отчёт по факультативному курсу «Сельский дом»</w:t>
      </w:r>
    </w:p>
    <w:p w:rsidR="00FD2976" w:rsidRDefault="00FD2976" w:rsidP="004E3C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C25">
        <w:rPr>
          <w:rFonts w:ascii="Times New Roman" w:hAnsi="Times New Roman" w:cs="Times New Roman"/>
          <w:b/>
          <w:sz w:val="28"/>
          <w:szCs w:val="28"/>
        </w:rPr>
        <w:t xml:space="preserve">    для обучающихся 10 – 11 классов.</w:t>
      </w:r>
    </w:p>
    <w:p w:rsidR="004E3C25" w:rsidRPr="004E3C25" w:rsidRDefault="004E3C25" w:rsidP="004E3C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D2976" w:rsidRDefault="00FD2976" w:rsidP="00FD29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Цель курса</w:t>
      </w:r>
      <w:r>
        <w:rPr>
          <w:rFonts w:ascii="Times New Roman" w:hAnsi="Times New Roman" w:cs="Times New Roman"/>
          <w:sz w:val="24"/>
          <w:szCs w:val="24"/>
        </w:rPr>
        <w:t xml:space="preserve"> – формирование интереса и положительной мотивации учащихся к художественно – технологическому направлению обучения в условиях жизни в сельской местности, приобщение к сельскохозяйственному труду.</w:t>
      </w:r>
    </w:p>
    <w:p w:rsidR="00FD2976" w:rsidRDefault="00FD2976" w:rsidP="00FD29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Задачи: </w:t>
      </w:r>
    </w:p>
    <w:p w:rsidR="00FD2976" w:rsidRDefault="00FD2976" w:rsidP="00FD29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Привитие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практико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деятельностных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умений в области ведения хозяйства; создан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ии  ую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та домашнего очага;</w:t>
      </w:r>
    </w:p>
    <w:p w:rsidR="00FD2976" w:rsidRDefault="00FD2976" w:rsidP="00FD29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творческих способностей и интереса к выполнению практических работ, которые могут пригодиться в дальнейшей жизни;</w:t>
      </w:r>
    </w:p>
    <w:p w:rsidR="00FD2976" w:rsidRDefault="00FD2976" w:rsidP="00FD29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Привитие стремления проявлять свои способности и добиваться успеха;</w:t>
      </w:r>
    </w:p>
    <w:p w:rsidR="00FD2976" w:rsidRDefault="00FD2976" w:rsidP="00FD29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умений самостоятельно приобретать и применять знания на практике.</w:t>
      </w:r>
    </w:p>
    <w:p w:rsidR="00FD2976" w:rsidRDefault="00FD2976" w:rsidP="00FD29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Кроме того, курс представляет обучающимся возможность реализовать свой интерес  к областям «технология», «искусство», «кулинария». Он призван  способствовать профессиональному  самоопределению  школьников.</w:t>
      </w:r>
    </w:p>
    <w:p w:rsidR="00FD2976" w:rsidRDefault="00FD2976" w:rsidP="00FD29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Учащимся 10 – 11 классов по окончанию курса «Сельский дом» </w:t>
      </w:r>
      <w:r w:rsidRPr="00CD66B8">
        <w:rPr>
          <w:rFonts w:ascii="Times New Roman" w:eastAsia="Times New Roman" w:hAnsi="Times New Roman" w:cs="Times New Roman"/>
          <w:sz w:val="24"/>
          <w:szCs w:val="24"/>
        </w:rPr>
        <w:t xml:space="preserve">получили </w:t>
      </w:r>
      <w:r w:rsidRPr="00CD66B8">
        <w:rPr>
          <w:rFonts w:ascii="Times New Roman" w:eastAsia="Times New Roman" w:hAnsi="Times New Roman" w:cs="Times New Roman"/>
          <w:i/>
          <w:sz w:val="24"/>
          <w:szCs w:val="24"/>
        </w:rPr>
        <w:t xml:space="preserve"> знания:</w:t>
      </w:r>
    </w:p>
    <w:p w:rsidR="00FD2976" w:rsidRDefault="00FD2976" w:rsidP="00FD29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 о мире современных профессий в сфере обслуживания и  художественной творческой деятельности, в области сельского хозяйства;</w:t>
      </w:r>
    </w:p>
    <w:p w:rsidR="00FD2976" w:rsidRDefault="00FD2976" w:rsidP="00FD29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о культуре застолья, правилах приёма гостей, основах рационального питания, сервировке стола, об особенностях организации работы предприятий общественного питания;</w:t>
      </w:r>
    </w:p>
    <w:p w:rsidR="00FD2976" w:rsidRDefault="00FD2976" w:rsidP="00FD29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о влиянии интерьера на психологическое состояние человека;</w:t>
      </w:r>
    </w:p>
    <w:p w:rsidR="00FD2976" w:rsidRDefault="00FD2976" w:rsidP="00FD29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об оформлении помещений, уборке помещений;</w:t>
      </w:r>
    </w:p>
    <w:p w:rsidR="00FD2976" w:rsidRDefault="00FD2976" w:rsidP="00FD29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о технологии выполнения работ декоративно – прикладного назначения для украшения своего жилища (лоскутное шитьё,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декупаж</w:t>
      </w:r>
      <w:proofErr w:type="spellEnd"/>
      <w:r>
        <w:rPr>
          <w:rFonts w:ascii="Times New Roman" w:hAnsi="Times New Roman" w:cs="Times New Roman"/>
          <w:sz w:val="24"/>
          <w:szCs w:val="24"/>
        </w:rPr>
        <w:t>, декоративная керамика);</w:t>
      </w:r>
    </w:p>
    <w:p w:rsidR="00FD2976" w:rsidRDefault="00FD2976" w:rsidP="00FD29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о содержании животных в подсобном хозяйстве;  о заготовке продуктов, выращенных в подсобном хозяйстве; о правильном хранении продуктов. </w:t>
      </w:r>
    </w:p>
    <w:p w:rsidR="00FD2976" w:rsidRPr="00CD66B8" w:rsidRDefault="00FD2976" w:rsidP="00FD2976">
      <w:pPr>
        <w:rPr>
          <w:rFonts w:ascii="Times New Roman" w:hAnsi="Times New Roman" w:cs="Times New Roman"/>
          <w:i/>
          <w:sz w:val="24"/>
          <w:szCs w:val="24"/>
        </w:rPr>
      </w:pPr>
      <w:r w:rsidRPr="00CD66B8">
        <w:rPr>
          <w:rFonts w:ascii="Times New Roman" w:hAnsi="Times New Roman" w:cs="Times New Roman"/>
          <w:i/>
          <w:sz w:val="24"/>
          <w:szCs w:val="24"/>
        </w:rPr>
        <w:t>Научились:</w:t>
      </w:r>
    </w:p>
    <w:p w:rsidR="00FD2976" w:rsidRDefault="00FD2976" w:rsidP="00FD29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использовать приобретённые знания и умения в практической деятельности и повседневной жизни. </w:t>
      </w:r>
    </w:p>
    <w:p w:rsidR="00FD2976" w:rsidRDefault="00FD2976" w:rsidP="00FD2976">
      <w:pPr>
        <w:ind w:left="45"/>
        <w:rPr>
          <w:rFonts w:ascii="Times New Roman" w:hAnsi="Times New Roman" w:cs="Times New Roman"/>
          <w:sz w:val="24"/>
          <w:szCs w:val="24"/>
        </w:rPr>
      </w:pPr>
      <w:r w:rsidRPr="00FD2976">
        <w:rPr>
          <w:rFonts w:ascii="Times New Roman" w:hAnsi="Times New Roman" w:cs="Times New Roman"/>
          <w:sz w:val="24"/>
          <w:szCs w:val="24"/>
        </w:rPr>
        <w:t>Обучающимися были выполнены следующие проекты:</w:t>
      </w:r>
    </w:p>
    <w:p w:rsidR="00FD2976" w:rsidRPr="00FD2976" w:rsidRDefault="00FD2976" w:rsidP="00FD2976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«Моё любимое блюдо».</w:t>
      </w:r>
    </w:p>
    <w:p w:rsidR="00FD2976" w:rsidRPr="00FD2976" w:rsidRDefault="00FD2976" w:rsidP="00FD2976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«Декорирование цветочного горшка в технике «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декупаж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».</w:t>
      </w:r>
    </w:p>
    <w:p w:rsidR="00FD2976" w:rsidRPr="00FD2976" w:rsidRDefault="00FD2976" w:rsidP="00FD2976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«Рукоделие».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66"/>
        <w:gridCol w:w="3124"/>
        <w:gridCol w:w="3181"/>
      </w:tblGrid>
      <w:tr w:rsidR="003C6CA3" w:rsidTr="003C6CA3">
        <w:tc>
          <w:tcPr>
            <w:tcW w:w="3190" w:type="dxa"/>
          </w:tcPr>
          <w:p w:rsidR="003C6CA3" w:rsidRDefault="003C6CA3" w:rsidP="00FD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28825" cy="2702067"/>
                  <wp:effectExtent l="19050" t="0" r="9525" b="0"/>
                  <wp:docPr id="6" name="Рисунок 6" descr="C:\Users\Zver\AppData\Local\Microsoft\Windows\INetCache\Content.Word\IMG_20180722_004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ver\AppData\Local\Microsoft\Windows\INetCache\Content.Word\IMG_20180722_004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70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C6CA3" w:rsidRDefault="004E3C25" w:rsidP="00FD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5pt;height:214.5pt">
                  <v:imagedata r:id="rId7" o:title="IMG_20180919_173949"/>
                </v:shape>
              </w:pict>
            </w:r>
          </w:p>
        </w:tc>
        <w:tc>
          <w:tcPr>
            <w:tcW w:w="3191" w:type="dxa"/>
          </w:tcPr>
          <w:p w:rsidR="003C6CA3" w:rsidRDefault="004E3C25" w:rsidP="00FD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6" type="#_x0000_t75" style="width:157.5pt;height:209.25pt">
                  <v:imagedata r:id="rId8" o:title="IMG_20181002_130641"/>
                </v:shape>
              </w:pict>
            </w:r>
          </w:p>
        </w:tc>
      </w:tr>
      <w:tr w:rsidR="003C6CA3" w:rsidTr="003C6CA3">
        <w:tc>
          <w:tcPr>
            <w:tcW w:w="3190" w:type="dxa"/>
          </w:tcPr>
          <w:p w:rsidR="003C6CA3" w:rsidRDefault="004E3C25" w:rsidP="00FD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75" style="width:146.25pt;height:195pt">
                  <v:imagedata r:id="rId9" o:title="IMG_20181002_130650"/>
                </v:shape>
              </w:pict>
            </w:r>
          </w:p>
        </w:tc>
        <w:tc>
          <w:tcPr>
            <w:tcW w:w="3190" w:type="dxa"/>
          </w:tcPr>
          <w:p w:rsidR="003C6CA3" w:rsidRDefault="003C6CA3" w:rsidP="003C6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CA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85950" cy="2505075"/>
                  <wp:effectExtent l="19050" t="0" r="0" b="0"/>
                  <wp:docPr id="1" name="Рисунок 56" descr="C:\Users\Zver\AppData\Local\Microsoft\Windows\INetCache\Content.Word\IMG_20181121_13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Zver\AppData\Local\Microsoft\Windows\INetCache\Content.Word\IMG_20181121_130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C6CA3" w:rsidRDefault="00264B52" w:rsidP="00FD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B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99590" cy="2533466"/>
                  <wp:effectExtent l="19050" t="0" r="0" b="0"/>
                  <wp:docPr id="2" name="Рисунок 171" descr="C:\Users\Zver\AppData\Local\Microsoft\Windows\INetCache\Content.Word\20190419_133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Zver\AppData\Local\Microsoft\Windows\INetCache\Content.Word\20190419_133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82" cy="2534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CA3" w:rsidTr="003C6CA3">
        <w:tc>
          <w:tcPr>
            <w:tcW w:w="3190" w:type="dxa"/>
          </w:tcPr>
          <w:p w:rsidR="003C6CA3" w:rsidRDefault="003C6CA3" w:rsidP="00FD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7375" cy="2473189"/>
                  <wp:effectExtent l="19050" t="0" r="9525" b="0"/>
                  <wp:docPr id="142" name="Рисунок 142" descr="C:\Users\Zver\AppData\Local\Microsoft\Windows\INetCache\Content.Word\IMG_20190306_131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Zver\AppData\Local\Microsoft\Windows\INetCache\Content.Word\IMG_20190306_131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473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C6CA3" w:rsidRDefault="003C6CA3" w:rsidP="003C6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6900" cy="2489200"/>
                  <wp:effectExtent l="19050" t="0" r="0" b="0"/>
                  <wp:docPr id="126" name="Рисунок 126" descr="C:\Users\Zver\AppData\Local\Microsoft\Windows\INetCache\Content.Word\IMG_20190306_130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Zver\AppData\Local\Microsoft\Windows\INetCache\Content.Word\IMG_20190306_130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8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C6CA3" w:rsidRDefault="004E3C25" w:rsidP="00FD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8" type="#_x0000_t75" style="width:149.25pt;height:198.75pt">
                  <v:imagedata r:id="rId14" o:title="IMG_20181130_192022~2"/>
                </v:shape>
              </w:pict>
            </w:r>
          </w:p>
        </w:tc>
      </w:tr>
      <w:tr w:rsidR="00264B52" w:rsidTr="003C6CA3">
        <w:tc>
          <w:tcPr>
            <w:tcW w:w="3190" w:type="dxa"/>
          </w:tcPr>
          <w:p w:rsidR="00264B52" w:rsidRDefault="004E3C25" w:rsidP="00FD29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shape id="_x0000_i1029" type="#_x0000_t75" style="width:150pt;height:207.75pt">
                  <v:imagedata r:id="rId15" o:title="20190419_133922"/>
                </v:shape>
              </w:pict>
            </w:r>
          </w:p>
        </w:tc>
        <w:tc>
          <w:tcPr>
            <w:tcW w:w="3190" w:type="dxa"/>
          </w:tcPr>
          <w:p w:rsidR="00264B52" w:rsidRDefault="004E3C25" w:rsidP="003C6CA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i1030" type="#_x0000_t75" style="width:150pt;height:208.5pt">
                  <v:imagedata r:id="rId16" o:title="20190419_133948"/>
                </v:shape>
              </w:pict>
            </w:r>
          </w:p>
        </w:tc>
        <w:tc>
          <w:tcPr>
            <w:tcW w:w="3191" w:type="dxa"/>
          </w:tcPr>
          <w:p w:rsidR="00264B52" w:rsidRDefault="00264B52" w:rsidP="00FD29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2976" w:rsidRDefault="00FD2976" w:rsidP="00FD2976">
      <w:pPr>
        <w:rPr>
          <w:rFonts w:ascii="Times New Roman" w:hAnsi="Times New Roman" w:cs="Times New Roman"/>
          <w:sz w:val="24"/>
          <w:szCs w:val="24"/>
        </w:rPr>
      </w:pPr>
    </w:p>
    <w:p w:rsidR="002C54EF" w:rsidRDefault="002C54EF"/>
    <w:sectPr w:rsidR="002C54EF" w:rsidSect="00A46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6520F"/>
    <w:multiLevelType w:val="hybridMultilevel"/>
    <w:tmpl w:val="903CDAA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1968CD"/>
    <w:multiLevelType w:val="hybridMultilevel"/>
    <w:tmpl w:val="B0286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B41CEA"/>
    <w:multiLevelType w:val="hybridMultilevel"/>
    <w:tmpl w:val="E634EA8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6C4F6C9D"/>
    <w:multiLevelType w:val="hybridMultilevel"/>
    <w:tmpl w:val="483CAA2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D2976"/>
    <w:rsid w:val="00264B52"/>
    <w:rsid w:val="002C54EF"/>
    <w:rsid w:val="003C6CA3"/>
    <w:rsid w:val="004E3C25"/>
    <w:rsid w:val="00A46A1D"/>
    <w:rsid w:val="00CD66B8"/>
    <w:rsid w:val="00FD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A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297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D297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E3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2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5</cp:revision>
  <cp:lastPrinted>2019-07-18T07:19:00Z</cp:lastPrinted>
  <dcterms:created xsi:type="dcterms:W3CDTF">2019-04-19T05:39:00Z</dcterms:created>
  <dcterms:modified xsi:type="dcterms:W3CDTF">2019-07-18T07:19:00Z</dcterms:modified>
</cp:coreProperties>
</file>