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F26C8">
        <w:rPr>
          <w:rFonts w:ascii="Times New Roman" w:hAnsi="Times New Roman"/>
          <w:noProof/>
          <w:color w:val="0070C0"/>
          <w:sz w:val="28"/>
          <w:szCs w:val="28"/>
        </w:rPr>
        <w:t>12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5619"/>
        <w:gridCol w:w="2086"/>
        <w:gridCol w:w="1281"/>
      </w:tblGrid>
      <w:tr w:rsidR="00080BC9" w:rsidRPr="00E60085" w:rsidTr="00080BC9">
        <w:tc>
          <w:tcPr>
            <w:tcW w:w="585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BE59EB" w:rsidRDefault="007B1D8F" w:rsidP="00BE3B9C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BE3B9C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BF26C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</w:t>
            </w:r>
            <w:r w:rsidR="0047459C">
              <w:rPr>
                <w:rFonts w:ascii="Times New Roman" w:hAnsi="Times New Roman"/>
              </w:rPr>
              <w:t xml:space="preserve"> 3 </w:t>
            </w:r>
            <w:r w:rsidRPr="00BE59EB">
              <w:rPr>
                <w:rFonts w:ascii="Times New Roman" w:hAnsi="Times New Roman"/>
              </w:rPr>
              <w:t>09.00-13.00</w:t>
            </w:r>
          </w:p>
          <w:p w:rsidR="007B1D8F" w:rsidRPr="00BE59EB" w:rsidRDefault="007B1D8F" w:rsidP="00BF26C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B1D8F" w:rsidRPr="00BE59EB" w:rsidRDefault="007B1D8F" w:rsidP="007B1D8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vAlign w:val="center"/>
          </w:tcPr>
          <w:p w:rsidR="007B1D8F" w:rsidRPr="00BE59EB" w:rsidRDefault="007935C1" w:rsidP="00BE3B9C">
            <w:pPr>
              <w:spacing w:after="0" w:line="317" w:lineRule="exact"/>
              <w:ind w:right="141"/>
              <w:rPr>
                <w:rFonts w:ascii="Times New Roman" w:hAnsi="Times New Roman"/>
              </w:rPr>
            </w:pPr>
            <w:r w:rsidRPr="007935C1">
              <w:rPr>
                <w:rFonts w:ascii="Times New Roman" w:hAnsi="Times New Roman"/>
              </w:rPr>
              <w:t>Модуль 2 –</w:t>
            </w:r>
            <w:r w:rsidR="00BE3B9C" w:rsidRPr="00A750B1">
              <w:rPr>
                <w:rFonts w:ascii="Times New Roman" w:hAnsi="Times New Roman"/>
                <w:szCs w:val="25"/>
                <w:shd w:val="clear" w:color="auto" w:fill="FFFFFF"/>
              </w:rPr>
              <w:t>Количественное определение магния с применением ионообменной хроматографии</w:t>
            </w:r>
          </w:p>
        </w:tc>
        <w:tc>
          <w:tcPr>
            <w:tcW w:w="2086" w:type="dxa"/>
          </w:tcPr>
          <w:p w:rsidR="007B1D8F" w:rsidRPr="00BE59EB" w:rsidRDefault="007B1D8F" w:rsidP="00BF26C8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 w:rsidR="0047459C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>2</w:t>
            </w:r>
            <w:r w:rsidR="0047459C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>9.00-13.00</w:t>
            </w:r>
          </w:p>
        </w:tc>
        <w:tc>
          <w:tcPr>
            <w:tcW w:w="1281" w:type="dxa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vAlign w:val="center"/>
          </w:tcPr>
          <w:p w:rsidR="007B1D8F" w:rsidRPr="0055534D" w:rsidRDefault="007B1D8F" w:rsidP="00BE3B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Модуль3</w:t>
            </w:r>
            <w:r w:rsidRPr="00BE59EB">
              <w:rPr>
                <w:rFonts w:ascii="Times New Roman" w:hAnsi="Times New Roman"/>
              </w:rPr>
              <w:t>–</w:t>
            </w:r>
            <w:r w:rsidR="00BE3B9C" w:rsidRPr="00A750B1">
              <w:rPr>
                <w:rFonts w:ascii="Times New Roman" w:hAnsi="Times New Roman"/>
              </w:rPr>
              <w:t>Определение сахарозы рефрактометрическим методом в пищевых концентратах (кисель)</w:t>
            </w:r>
          </w:p>
        </w:tc>
        <w:tc>
          <w:tcPr>
            <w:tcW w:w="2086" w:type="dxa"/>
            <w:vAlign w:val="center"/>
          </w:tcPr>
          <w:p w:rsidR="007B1D8F" w:rsidRDefault="007B1D8F" w:rsidP="00BF26C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7459C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 xml:space="preserve">1 </w:t>
            </w:r>
            <w:r w:rsidR="0047459C">
              <w:rPr>
                <w:rFonts w:ascii="Times New Roman" w:hAnsi="Times New Roman"/>
              </w:rPr>
              <w:t>8</w:t>
            </w:r>
            <w:r w:rsidR="007935C1">
              <w:rPr>
                <w:rFonts w:ascii="Times New Roman" w:hAnsi="Times New Roman"/>
              </w:rPr>
              <w:t>.</w:t>
            </w:r>
            <w:r w:rsidR="0047459C">
              <w:rPr>
                <w:rFonts w:ascii="Times New Roman" w:hAnsi="Times New Roman"/>
              </w:rPr>
              <w:t>50</w:t>
            </w:r>
            <w:r w:rsidR="007935C1">
              <w:rPr>
                <w:rFonts w:ascii="Times New Roman" w:hAnsi="Times New Roman"/>
              </w:rPr>
              <w:t>.</w:t>
            </w:r>
            <w:r w:rsidR="0047459C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 xml:space="preserve"> – 1</w:t>
            </w:r>
            <w:r w:rsidR="0047459C">
              <w:rPr>
                <w:rFonts w:ascii="Times New Roman" w:hAnsi="Times New Roman"/>
              </w:rPr>
              <w:t>0</w:t>
            </w:r>
            <w:r w:rsidR="007935C1">
              <w:rPr>
                <w:rFonts w:ascii="Times New Roman" w:hAnsi="Times New Roman"/>
              </w:rPr>
              <w:t>.</w:t>
            </w:r>
            <w:r w:rsidR="0047459C">
              <w:rPr>
                <w:rFonts w:ascii="Times New Roman" w:hAnsi="Times New Roman"/>
              </w:rPr>
              <w:t>50</w:t>
            </w:r>
          </w:p>
          <w:p w:rsidR="007B1D8F" w:rsidRPr="00BE59EB" w:rsidRDefault="007B1D8F" w:rsidP="00BF26C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E59EB">
              <w:rPr>
                <w:rFonts w:ascii="Times New Roman" w:hAnsi="Times New Roman"/>
              </w:rPr>
              <w:t>час</w:t>
            </w:r>
          </w:p>
        </w:tc>
      </w:tr>
      <w:tr w:rsidR="00BF26C8" w:rsidRPr="00E60085" w:rsidTr="00080BC9">
        <w:tc>
          <w:tcPr>
            <w:tcW w:w="585" w:type="dxa"/>
          </w:tcPr>
          <w:p w:rsidR="00BF26C8" w:rsidRPr="00BE59EB" w:rsidRDefault="00BF26C8" w:rsidP="00BF26C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</w:t>
            </w:r>
          </w:p>
        </w:tc>
        <w:tc>
          <w:tcPr>
            <w:tcW w:w="5619" w:type="dxa"/>
            <w:vAlign w:val="center"/>
          </w:tcPr>
          <w:p w:rsidR="00BF26C8" w:rsidRPr="0055534D" w:rsidRDefault="00BF26C8" w:rsidP="00BE3B9C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 w:rsidRPr="00BE59EB">
              <w:rPr>
                <w:rFonts w:ascii="Times New Roman" w:hAnsi="Times New Roman"/>
              </w:rPr>
              <w:t>Модуль 5-</w:t>
            </w:r>
            <w:r w:rsidR="00BE3B9C" w:rsidRPr="00A750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свободной углекислоты в пробах питьевых и природных вод</w:t>
            </w:r>
            <w:r w:rsidR="008676B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BE3B9C" w:rsidRPr="00A750B1">
              <w:rPr>
                <w:rFonts w:ascii="Times New Roman" w:eastAsia="Calibri" w:hAnsi="Times New Roman" w:cs="Times New Roman"/>
                <w:lang w:eastAsia="ru-RU"/>
              </w:rPr>
              <w:t>титриметрическим</w:t>
            </w:r>
            <w:bookmarkStart w:id="3" w:name="_GoBack"/>
            <w:bookmarkEnd w:id="3"/>
            <w:proofErr w:type="spellEnd"/>
            <w:r w:rsidR="008676B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методом.</w:t>
            </w:r>
          </w:p>
        </w:tc>
        <w:tc>
          <w:tcPr>
            <w:tcW w:w="2086" w:type="dxa"/>
            <w:vAlign w:val="center"/>
          </w:tcPr>
          <w:p w:rsidR="00BF26C8" w:rsidRPr="00BE59EB" w:rsidRDefault="00BF26C8" w:rsidP="0047459C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6B0">
              <w:rPr>
                <w:rFonts w:ascii="Times New Roman" w:hAnsi="Times New Roman"/>
              </w:rPr>
              <w:t xml:space="preserve"> </w:t>
            </w:r>
            <w:r w:rsidR="004745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47459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="004745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</w:t>
            </w:r>
            <w:r w:rsidR="004745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4745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BF26C8" w:rsidRPr="00BE59EB" w:rsidRDefault="00BF26C8" w:rsidP="00BF26C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E59EB">
              <w:rPr>
                <w:rFonts w:ascii="Times New Roman" w:hAnsi="Times New Roman"/>
              </w:rPr>
              <w:t>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080BC9" w:rsidRPr="0055534D" w:rsidRDefault="00080BC9" w:rsidP="00B2562F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:rsidR="00080BC9" w:rsidRPr="00C24873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:rsidR="00080BC9" w:rsidRPr="00F26F48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7B1D8F" w:rsidRDefault="00080BC9" w:rsidP="00B2562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935C1">
        <w:rPr>
          <w:rFonts w:ascii="Times New Roman" w:hAnsi="Times New Roman"/>
          <w:b/>
          <w:sz w:val="28"/>
          <w:szCs w:val="28"/>
        </w:rPr>
        <w:t xml:space="preserve">Количественное определение основного вещества </w:t>
      </w:r>
      <w:proofErr w:type="spellStart"/>
      <w:r w:rsidR="007935C1">
        <w:rPr>
          <w:rFonts w:ascii="Times New Roman" w:hAnsi="Times New Roman"/>
          <w:b/>
          <w:sz w:val="28"/>
          <w:szCs w:val="28"/>
        </w:rPr>
        <w:t>хроматографическим</w:t>
      </w:r>
      <w:proofErr w:type="spellEnd"/>
      <w:r w:rsidR="007935C1">
        <w:rPr>
          <w:rFonts w:ascii="Times New Roman" w:hAnsi="Times New Roman"/>
          <w:b/>
          <w:sz w:val="28"/>
          <w:szCs w:val="28"/>
        </w:rPr>
        <w:t xml:space="preserve"> методом</w:t>
      </w:r>
    </w:p>
    <w:p w:rsidR="00080BC9" w:rsidRPr="002E78EF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080BC9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B2562F">
      <w:pPr>
        <w:spacing w:after="0"/>
        <w:ind w:firstLine="709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метолом</w:t>
      </w:r>
    </w:p>
    <w:p w:rsidR="00080BC9" w:rsidRPr="00BF26C8" w:rsidRDefault="00080BC9" w:rsidP="00BF26C8">
      <w:pPr>
        <w:spacing w:after="0"/>
        <w:ind w:firstLine="709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:rsidR="00080BC9" w:rsidRPr="00443129" w:rsidRDefault="00080BC9" w:rsidP="00CA7354">
      <w:pPr>
        <w:spacing w:after="0"/>
        <w:ind w:firstLine="709"/>
        <w:contextualSpacing/>
        <w:jc w:val="both"/>
        <w:rPr>
          <w:rFonts w:ascii="Times New Roman" w:hAnsi="Times New Roman"/>
          <w:b/>
          <w:sz w:val="44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7935C1" w:rsidRPr="00443129">
        <w:rPr>
          <w:rFonts w:ascii="Times New Roman" w:eastAsia="Calibri" w:hAnsi="Times New Roman"/>
          <w:b/>
          <w:sz w:val="28"/>
        </w:rPr>
        <w:t>Контроль качества питьевой воды титриметрическим и потенциометрическим методом.</w:t>
      </w:r>
    </w:p>
    <w:p w:rsidR="007B1D8F" w:rsidRPr="00BF26C8" w:rsidRDefault="00080BC9" w:rsidP="00BF26C8">
      <w:pPr>
        <w:spacing w:after="0"/>
        <w:ind w:firstLine="709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</w:t>
      </w:r>
      <w:r w:rsidRPr="00C24873">
        <w:rPr>
          <w:rFonts w:ascii="Times New Roman" w:eastAsia="Calibri" w:hAnsi="Times New Roman"/>
          <w:sz w:val="28"/>
          <w:lang w:eastAsia="en-US"/>
        </w:rPr>
        <w:lastRenderedPageBreak/>
        <w:t xml:space="preserve">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</w:t>
      </w:r>
      <w:bookmarkStart w:id="4" w:name="_Toc379539626"/>
      <w:r w:rsidR="00BF26C8">
        <w:rPr>
          <w:rFonts w:ascii="Times New Roman" w:eastAsia="Calibri" w:hAnsi="Times New Roman"/>
          <w:sz w:val="28"/>
          <w:lang w:eastAsia="en-US"/>
        </w:rPr>
        <w:t>Д.</w:t>
      </w:r>
    </w:p>
    <w:p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</w:t>
      </w:r>
      <w:r w:rsidR="00BF26C8">
        <w:rPr>
          <w:rFonts w:ascii="Times New Roman" w:hAnsi="Times New Roman"/>
          <w:sz w:val="28"/>
          <w:szCs w:val="28"/>
        </w:rPr>
        <w:t xml:space="preserve"> критериям оценки составляет 75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EE7F19" w:rsidRPr="00204718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351"/>
        <w:gridCol w:w="2511"/>
        <w:gridCol w:w="1682"/>
        <w:gridCol w:w="976"/>
      </w:tblGrid>
      <w:tr w:rsidR="00080BC9" w:rsidRPr="00A669ED" w:rsidTr="00C439AA"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:rsidTr="00C439AA"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80BC9" w:rsidRPr="00A669ED" w:rsidTr="00C43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BF26C8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BF26C8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80BC9" w:rsidRPr="00A669ED" w:rsidTr="00C439AA">
        <w:tc>
          <w:tcPr>
            <w:tcW w:w="0" w:type="auto"/>
            <w:gridSpan w:val="2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BF26C8" w:rsidRDefault="00BF26C8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BF26C8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</w:tr>
    </w:tbl>
    <w:p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80BC9" w:rsidRPr="00EE7F19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EE7F19" w:rsidRPr="00EE7F19" w:rsidRDefault="00EE7F19" w:rsidP="00EE7F19">
      <w:pPr>
        <w:rPr>
          <w:lang w:eastAsia="en-US"/>
        </w:rPr>
      </w:pPr>
    </w:p>
    <w:p w:rsidR="004E2A66" w:rsidRDefault="00080BC9" w:rsidP="00455572">
      <w:pPr>
        <w:ind w:left="360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E0" w:rsidRDefault="003E60E0">
      <w:r>
        <w:separator/>
      </w:r>
    </w:p>
  </w:endnote>
  <w:endnote w:type="continuationSeparator" w:id="1">
    <w:p w:rsidR="003E60E0" w:rsidRDefault="003E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63FC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676B0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E0" w:rsidRDefault="003E60E0">
      <w:r>
        <w:separator/>
      </w:r>
    </w:p>
  </w:footnote>
  <w:footnote w:type="continuationSeparator" w:id="1">
    <w:p w:rsidR="003E60E0" w:rsidRDefault="003E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6261"/>
    <w:rsid w:val="003A072F"/>
    <w:rsid w:val="003C284C"/>
    <w:rsid w:val="003D7F11"/>
    <w:rsid w:val="003E2FD4"/>
    <w:rsid w:val="003E60E0"/>
    <w:rsid w:val="003F07DC"/>
    <w:rsid w:val="0040722E"/>
    <w:rsid w:val="00425D35"/>
    <w:rsid w:val="00441ACD"/>
    <w:rsid w:val="00443129"/>
    <w:rsid w:val="00452EA3"/>
    <w:rsid w:val="00455572"/>
    <w:rsid w:val="0047459C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63FC2"/>
    <w:rsid w:val="00571A57"/>
    <w:rsid w:val="0057283F"/>
    <w:rsid w:val="0057423F"/>
    <w:rsid w:val="005929F6"/>
    <w:rsid w:val="005A7422"/>
    <w:rsid w:val="005B3AFC"/>
    <w:rsid w:val="005E29B3"/>
    <w:rsid w:val="005E51CA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676B0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16511"/>
    <w:rsid w:val="00A406A7"/>
    <w:rsid w:val="00A725E7"/>
    <w:rsid w:val="00A81D84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3B9C"/>
    <w:rsid w:val="00BF26C8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0FA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7F19"/>
    <w:rsid w:val="00EF3ACC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1B704E-E777-4097-B164-A2F82297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Admin</cp:lastModifiedBy>
  <cp:revision>6</cp:revision>
  <cp:lastPrinted>2016-05-24T09:08:00Z</cp:lastPrinted>
  <dcterms:created xsi:type="dcterms:W3CDTF">2019-02-22T07:09:00Z</dcterms:created>
  <dcterms:modified xsi:type="dcterms:W3CDTF">2019-12-07T12:18:00Z</dcterms:modified>
</cp:coreProperties>
</file>