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11B" w:rsidRPr="009955F8" w:rsidRDefault="00DB39AA" w:rsidP="00147043">
      <w:pPr>
        <w:spacing w:line="276" w:lineRule="auto"/>
        <w:rPr>
          <w:rFonts w:ascii="Times New Roman" w:hAnsi="Times New Roman" w:cs="Times New Roman"/>
        </w:rPr>
      </w:pPr>
      <w:bookmarkStart w:id="0" w:name="_Toc489607698"/>
      <w:bookmarkStart w:id="1" w:name="_GoBack"/>
      <w:bookmarkEnd w:id="1"/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-392430</wp:posOffset>
            </wp:positionV>
            <wp:extent cx="1905000" cy="1394460"/>
            <wp:effectExtent l="19050" t="0" r="0" b="0"/>
            <wp:wrapSquare wrapText="bothSides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3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711B" w:rsidRPr="009955F8" w:rsidRDefault="002609DD" w:rsidP="00147043">
      <w:pPr>
        <w:spacing w:line="276" w:lineRule="auto"/>
        <w:ind w:left="-1701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 wp14:anchorId="48A40197">
            <wp:extent cx="2451100" cy="125603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02F6" w:rsidRDefault="00FB02F6" w:rsidP="00147043">
      <w:pPr>
        <w:spacing w:after="0" w:line="276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05252D" w:rsidRDefault="0005252D" w:rsidP="00147043">
      <w:pPr>
        <w:spacing w:after="0" w:line="276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КОНКУРСНОЕ ЗАДАНИЕ</w:t>
      </w:r>
    </w:p>
    <w:p w:rsidR="00F0711B" w:rsidRPr="009955F8" w:rsidRDefault="00124AB8" w:rsidP="00147043">
      <w:pPr>
        <w:spacing w:after="0" w:line="276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(пример</w:t>
      </w:r>
      <w:r w:rsidR="0005252D">
        <w:rPr>
          <w:rFonts w:ascii="Times New Roman" w:hAnsi="Times New Roman" w:cs="Times New Roman"/>
          <w:sz w:val="56"/>
          <w:szCs w:val="56"/>
        </w:rPr>
        <w:t>)</w:t>
      </w:r>
    </w:p>
    <w:p w:rsidR="00F0711B" w:rsidRPr="00B311B7" w:rsidRDefault="00DB39AA" w:rsidP="00147043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3883660</wp:posOffset>
            </wp:positionV>
            <wp:extent cx="7576185" cy="6065520"/>
            <wp:effectExtent l="19050" t="0" r="5715" b="0"/>
            <wp:wrapNone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02F6" w:rsidRPr="00B311B7">
        <w:rPr>
          <w:rFonts w:ascii="Times New Roman" w:hAnsi="Times New Roman" w:cs="Times New Roman"/>
          <w:b/>
          <w:sz w:val="56"/>
          <w:szCs w:val="56"/>
        </w:rPr>
        <w:t>НЕРАЗРУШАЮЩИЙ КОНТРОЛЬ</w:t>
      </w:r>
    </w:p>
    <w:p w:rsidR="00F230A3" w:rsidRPr="00F230A3" w:rsidRDefault="00F230A3" w:rsidP="00F230A3">
      <w:pPr>
        <w:rPr>
          <w:rFonts w:ascii="Times New Roman" w:hAnsi="Times New Roman"/>
          <w:noProof/>
          <w:color w:val="000000"/>
          <w:sz w:val="28"/>
          <w:szCs w:val="28"/>
        </w:rPr>
      </w:pPr>
      <w:r w:rsidRPr="00F230A3">
        <w:rPr>
          <w:rFonts w:ascii="Times New Roman" w:hAnsi="Times New Roman"/>
          <w:noProof/>
          <w:color w:val="000000"/>
          <w:sz w:val="28"/>
          <w:szCs w:val="28"/>
        </w:rPr>
        <w:t>Конкурсное задание включает в себя следующие разделы:</w:t>
      </w:r>
    </w:p>
    <w:p w:rsidR="00F230A3" w:rsidRPr="002E1914" w:rsidRDefault="00DB39AA" w:rsidP="00F230A3">
      <w:pPr>
        <w:pStyle w:val="Doctitle"/>
        <w:numPr>
          <w:ilvl w:val="0"/>
          <w:numId w:val="31"/>
        </w:numPr>
        <w:spacing w:line="240" w:lineRule="auto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-38100</wp:posOffset>
            </wp:positionH>
            <wp:positionV relativeFrom="margin">
              <wp:posOffset>4299585</wp:posOffset>
            </wp:positionV>
            <wp:extent cx="7576185" cy="6065520"/>
            <wp:effectExtent l="19050" t="0" r="5715" b="0"/>
            <wp:wrapNone/>
            <wp:docPr id="9" name="Рисунок 3" descr="техописа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хописание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30A3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F230A3" w:rsidRPr="002E1914" w:rsidRDefault="00F230A3" w:rsidP="00F230A3">
      <w:pPr>
        <w:pStyle w:val="Doctitle"/>
        <w:numPr>
          <w:ilvl w:val="0"/>
          <w:numId w:val="31"/>
        </w:numPr>
        <w:spacing w:line="240" w:lineRule="auto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F230A3" w:rsidRPr="002E1914" w:rsidRDefault="00F230A3" w:rsidP="00F230A3">
      <w:pPr>
        <w:pStyle w:val="Doctitle"/>
        <w:numPr>
          <w:ilvl w:val="0"/>
          <w:numId w:val="31"/>
        </w:numPr>
        <w:spacing w:line="240" w:lineRule="auto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F230A3" w:rsidRPr="002E1914" w:rsidRDefault="00F230A3" w:rsidP="00F230A3">
      <w:pPr>
        <w:pStyle w:val="Doctitle"/>
        <w:numPr>
          <w:ilvl w:val="0"/>
          <w:numId w:val="31"/>
        </w:numPr>
        <w:spacing w:line="240" w:lineRule="auto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F230A3" w:rsidRPr="002E1914" w:rsidRDefault="00F230A3" w:rsidP="00F230A3">
      <w:pPr>
        <w:pStyle w:val="Doctitle"/>
        <w:numPr>
          <w:ilvl w:val="0"/>
          <w:numId w:val="31"/>
        </w:numPr>
        <w:spacing w:line="240" w:lineRule="auto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F230A3" w:rsidRPr="002E1914" w:rsidRDefault="00F230A3" w:rsidP="00F230A3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F230A3" w:rsidRPr="002609DD" w:rsidRDefault="00F230A3" w:rsidP="00F230A3">
      <w:pPr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2609DD">
        <w:rPr>
          <w:rFonts w:ascii="Times New Roman" w:hAnsi="Times New Roman" w:cs="Times New Roman"/>
          <w:noProof/>
          <w:color w:val="000000"/>
          <w:sz w:val="28"/>
          <w:szCs w:val="28"/>
        </w:rPr>
        <w:t>Количество часов на выполнение задания:</w:t>
      </w:r>
      <w:r w:rsidRPr="00125831">
        <w:rPr>
          <w:rFonts w:ascii="Times New Roman" w:hAnsi="Times New Roman" w:cs="Times New Roman"/>
          <w:noProof/>
          <w:sz w:val="28"/>
          <w:szCs w:val="28"/>
        </w:rPr>
        <w:t>1</w:t>
      </w:r>
      <w:r w:rsidR="00125831" w:rsidRPr="00125831">
        <w:rPr>
          <w:rFonts w:ascii="Times New Roman" w:hAnsi="Times New Roman" w:cs="Times New Roman"/>
          <w:noProof/>
          <w:sz w:val="28"/>
          <w:szCs w:val="28"/>
        </w:rPr>
        <w:t>5</w:t>
      </w:r>
      <w:r w:rsidRPr="0012583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609DD">
        <w:rPr>
          <w:rFonts w:ascii="Times New Roman" w:hAnsi="Times New Roman" w:cs="Times New Roman"/>
          <w:noProof/>
          <w:color w:val="000000"/>
          <w:sz w:val="28"/>
          <w:szCs w:val="28"/>
        </w:rPr>
        <w:t>ч.</w:t>
      </w:r>
    </w:p>
    <w:p w:rsidR="00F0711B" w:rsidRPr="009955F8" w:rsidRDefault="00F0711B" w:rsidP="00147043">
      <w:pPr>
        <w:spacing w:line="276" w:lineRule="auto"/>
        <w:rPr>
          <w:rFonts w:ascii="Times New Roman" w:hAnsi="Times New Roman" w:cs="Times New Roman"/>
          <w:sz w:val="72"/>
          <w:szCs w:val="72"/>
        </w:rPr>
      </w:pPr>
    </w:p>
    <w:p w:rsidR="00F0711B" w:rsidRPr="009955F8" w:rsidRDefault="00F0711B" w:rsidP="00147043">
      <w:pPr>
        <w:spacing w:line="276" w:lineRule="auto"/>
        <w:rPr>
          <w:rFonts w:ascii="Times New Roman" w:hAnsi="Times New Roman" w:cs="Times New Roman"/>
          <w:sz w:val="72"/>
          <w:szCs w:val="72"/>
        </w:rPr>
      </w:pPr>
    </w:p>
    <w:p w:rsidR="00F0711B" w:rsidRPr="009955F8" w:rsidRDefault="00DB39AA" w:rsidP="00147043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-1270</wp:posOffset>
            </wp:positionH>
            <wp:positionV relativeFrom="page">
              <wp:align>bottom</wp:align>
            </wp:positionV>
            <wp:extent cx="7576185" cy="6065520"/>
            <wp:effectExtent l="19050" t="0" r="5715" b="0"/>
            <wp:wrapNone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711B" w:rsidRPr="009955F8" w:rsidRDefault="00F0711B" w:rsidP="00147043">
      <w:pPr>
        <w:tabs>
          <w:tab w:val="left" w:pos="4665"/>
        </w:tabs>
        <w:spacing w:line="276" w:lineRule="auto"/>
        <w:ind w:left="-1701"/>
        <w:jc w:val="right"/>
        <w:rPr>
          <w:rFonts w:ascii="Times New Roman" w:hAnsi="Times New Roman" w:cs="Times New Roman"/>
          <w:b/>
          <w:bCs/>
          <w:sz w:val="72"/>
          <w:szCs w:val="72"/>
        </w:rPr>
      </w:pPr>
    </w:p>
    <w:p w:rsidR="00F0711B" w:rsidRPr="009955F8" w:rsidRDefault="00F0711B" w:rsidP="00147043">
      <w:pPr>
        <w:tabs>
          <w:tab w:val="left" w:pos="4665"/>
        </w:tabs>
        <w:spacing w:line="276" w:lineRule="auto"/>
        <w:rPr>
          <w:rFonts w:ascii="Times New Roman" w:hAnsi="Times New Roman" w:cs="Times New Roman"/>
        </w:rPr>
      </w:pPr>
    </w:p>
    <w:p w:rsidR="00F0711B" w:rsidRDefault="00F0711B" w:rsidP="00147043">
      <w:pPr>
        <w:pStyle w:val="143"/>
        <w:shd w:val="clear" w:color="auto" w:fill="auto"/>
        <w:spacing w:line="276" w:lineRule="auto"/>
        <w:ind w:firstLine="0"/>
        <w:rPr>
          <w:rFonts w:ascii="Times New Roman" w:hAnsi="Times New Roman" w:cs="Times New Roman"/>
        </w:rPr>
      </w:pPr>
    </w:p>
    <w:p w:rsidR="00382E4B" w:rsidRPr="00ED1539" w:rsidRDefault="00F0711B" w:rsidP="00ED1539">
      <w:pPr>
        <w:pStyle w:val="-1"/>
        <w:spacing w:before="120" w:line="276" w:lineRule="auto"/>
        <w:rPr>
          <w:rFonts w:ascii="Times New Roman" w:hAnsi="Times New Roman" w:cs="Times New Roman"/>
          <w:sz w:val="32"/>
          <w:szCs w:val="32"/>
        </w:rPr>
      </w:pPr>
      <w:r w:rsidRPr="00382E4B">
        <w:rPr>
          <w:rFonts w:ascii="Times New Roman" w:hAnsi="Times New Roman" w:cs="Times New Roman"/>
        </w:rPr>
        <w:br w:type="page"/>
      </w:r>
      <w:bookmarkStart w:id="2" w:name="_Toc379539623"/>
      <w:bookmarkStart w:id="3" w:name="_Toc489607679"/>
      <w:r w:rsidR="00ED1539">
        <w:rPr>
          <w:rFonts w:ascii="Times New Roman" w:hAnsi="Times New Roman" w:cs="Times New Roman"/>
          <w:sz w:val="32"/>
          <w:szCs w:val="32"/>
        </w:rPr>
        <w:lastRenderedPageBreak/>
        <w:t>1.</w:t>
      </w:r>
      <w:r w:rsidR="00382E4B" w:rsidRPr="00ED1539">
        <w:rPr>
          <w:rFonts w:ascii="Times New Roman" w:hAnsi="Times New Roman" w:cs="Times New Roman"/>
          <w:sz w:val="32"/>
          <w:szCs w:val="32"/>
        </w:rPr>
        <w:t xml:space="preserve"> ФОРМЫ УЧАСТИЯ В </w:t>
      </w:r>
      <w:bookmarkEnd w:id="2"/>
      <w:r w:rsidR="00ED1539">
        <w:rPr>
          <w:rFonts w:ascii="Times New Roman" w:hAnsi="Times New Roman" w:cs="Times New Roman"/>
          <w:sz w:val="32"/>
          <w:szCs w:val="32"/>
        </w:rPr>
        <w:t>конкурсе</w:t>
      </w:r>
    </w:p>
    <w:p w:rsidR="00382E4B" w:rsidRPr="00F71316" w:rsidRDefault="00382E4B" w:rsidP="00147043">
      <w:pPr>
        <w:pStyle w:val="41"/>
        <w:shd w:val="clear" w:color="auto" w:fill="auto"/>
        <w:spacing w:before="0" w:after="0" w:line="276" w:lineRule="auto"/>
        <w:ind w:left="20" w:firstLine="122"/>
        <w:rPr>
          <w:rStyle w:val="13"/>
          <w:rFonts w:ascii="Times New Roman" w:hAnsi="Times New Roman" w:cs="Times New Roman"/>
          <w:sz w:val="24"/>
          <w:szCs w:val="24"/>
        </w:rPr>
      </w:pPr>
      <w:r w:rsidRPr="00F71316">
        <w:rPr>
          <w:rStyle w:val="13"/>
          <w:rFonts w:ascii="Times New Roman" w:hAnsi="Times New Roman" w:cs="Times New Roman"/>
          <w:sz w:val="24"/>
          <w:szCs w:val="24"/>
        </w:rPr>
        <w:t>Индивидуальная форма участия.</w:t>
      </w:r>
    </w:p>
    <w:p w:rsidR="00382E4B" w:rsidRPr="004F4CB6" w:rsidRDefault="004F4CB6" w:rsidP="00147043">
      <w:pPr>
        <w:pStyle w:val="-1"/>
        <w:spacing w:before="120" w:line="276" w:lineRule="auto"/>
        <w:rPr>
          <w:rFonts w:ascii="Times New Roman" w:hAnsi="Times New Roman" w:cs="Times New Roman"/>
          <w:sz w:val="32"/>
          <w:szCs w:val="32"/>
        </w:rPr>
      </w:pPr>
      <w:bookmarkStart w:id="4" w:name="_Toc379539624"/>
      <w:r>
        <w:rPr>
          <w:rFonts w:ascii="Times New Roman" w:hAnsi="Times New Roman" w:cs="Times New Roman"/>
          <w:sz w:val="32"/>
          <w:szCs w:val="32"/>
        </w:rPr>
        <w:t>2</w:t>
      </w:r>
      <w:r w:rsidR="00382E4B" w:rsidRPr="004F4CB6">
        <w:rPr>
          <w:rFonts w:ascii="Times New Roman" w:hAnsi="Times New Roman" w:cs="Times New Roman"/>
          <w:sz w:val="32"/>
          <w:szCs w:val="32"/>
        </w:rPr>
        <w:t xml:space="preserve">. ЗАДАНИЕ ДЛЯ </w:t>
      </w:r>
      <w:bookmarkEnd w:id="4"/>
      <w:r w:rsidR="00ED1539">
        <w:rPr>
          <w:rFonts w:ascii="Times New Roman" w:hAnsi="Times New Roman" w:cs="Times New Roman"/>
          <w:sz w:val="32"/>
          <w:szCs w:val="32"/>
        </w:rPr>
        <w:t>конкурса</w:t>
      </w:r>
    </w:p>
    <w:p w:rsidR="00DE682A" w:rsidRPr="0080550C" w:rsidRDefault="00DE682A" w:rsidP="00505CD8">
      <w:pPr>
        <w:pStyle w:val="-2"/>
        <w:spacing w:before="120"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</w:t>
      </w:r>
      <w:r w:rsidRPr="0080550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382E4B" w:rsidRDefault="00382E4B" w:rsidP="00147043">
      <w:pPr>
        <w:pStyle w:val="41"/>
        <w:shd w:val="clear" w:color="auto" w:fill="auto"/>
        <w:spacing w:before="0" w:after="0" w:line="276" w:lineRule="auto"/>
        <w:ind w:left="23" w:firstLine="119"/>
        <w:rPr>
          <w:rStyle w:val="13"/>
          <w:rFonts w:ascii="Times New Roman" w:hAnsi="Times New Roman" w:cs="Times New Roman"/>
          <w:sz w:val="24"/>
          <w:szCs w:val="24"/>
        </w:rPr>
      </w:pPr>
      <w:r w:rsidRPr="00F71316">
        <w:rPr>
          <w:rStyle w:val="13"/>
          <w:rFonts w:ascii="Times New Roman" w:hAnsi="Times New Roman" w:cs="Times New Roman"/>
          <w:sz w:val="24"/>
          <w:szCs w:val="24"/>
        </w:rPr>
        <w:t xml:space="preserve">Содержанием конкурсного задания являются работы по неразрушающему контролю качества сварных соединений конкурсных образцов (выявление дефектов). Для выполнения задания для участников чемпионата </w:t>
      </w:r>
      <w:r w:rsidR="00ED1539">
        <w:rPr>
          <w:rStyle w:val="13"/>
          <w:rFonts w:ascii="Times New Roman" w:hAnsi="Times New Roman" w:cs="Times New Roman"/>
          <w:sz w:val="24"/>
          <w:szCs w:val="24"/>
        </w:rPr>
        <w:t xml:space="preserve">должны быть </w:t>
      </w:r>
      <w:r w:rsidRPr="00F71316">
        <w:rPr>
          <w:rStyle w:val="13"/>
          <w:rFonts w:ascii="Times New Roman" w:hAnsi="Times New Roman" w:cs="Times New Roman"/>
          <w:sz w:val="24"/>
          <w:szCs w:val="24"/>
        </w:rPr>
        <w:t>оборудованы индивидуальные рабочие места, а также предоставле</w:t>
      </w:r>
      <w:r w:rsidR="004F4CB6">
        <w:rPr>
          <w:rStyle w:val="13"/>
          <w:rFonts w:ascii="Times New Roman" w:hAnsi="Times New Roman" w:cs="Times New Roman"/>
          <w:sz w:val="24"/>
          <w:szCs w:val="24"/>
        </w:rPr>
        <w:t>н комплект конкурсных образцов.</w:t>
      </w:r>
    </w:p>
    <w:p w:rsidR="004F4CB6" w:rsidRPr="0026749D" w:rsidRDefault="00E92553" w:rsidP="00147043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F4CB6">
        <w:rPr>
          <w:rFonts w:ascii="Times New Roman" w:hAnsi="Times New Roman" w:cs="Times New Roman"/>
          <w:sz w:val="24"/>
          <w:szCs w:val="24"/>
        </w:rPr>
        <w:t xml:space="preserve">родолжительность выполнения </w:t>
      </w:r>
      <w:r w:rsidR="00920054">
        <w:rPr>
          <w:rFonts w:ascii="Times New Roman" w:hAnsi="Times New Roman" w:cs="Times New Roman"/>
          <w:sz w:val="24"/>
          <w:szCs w:val="24"/>
        </w:rPr>
        <w:t>каждого модуля, входящего в состав Конкурсного задания</w:t>
      </w:r>
      <w:r w:rsidR="004F4CB6">
        <w:rPr>
          <w:rFonts w:ascii="Times New Roman" w:hAnsi="Times New Roman" w:cs="Times New Roman"/>
          <w:sz w:val="24"/>
          <w:szCs w:val="24"/>
        </w:rPr>
        <w:t xml:space="preserve"> отражается в СМП-плане чемпионата</w:t>
      </w:r>
      <w:r w:rsidR="0026749D" w:rsidRPr="0026749D">
        <w:rPr>
          <w:rFonts w:ascii="Times New Roman" w:hAnsi="Times New Roman" w:cs="Times New Roman"/>
          <w:sz w:val="24"/>
          <w:szCs w:val="24"/>
        </w:rPr>
        <w:t>.</w:t>
      </w:r>
    </w:p>
    <w:p w:rsidR="004F4CB6" w:rsidRPr="00572C40" w:rsidRDefault="004F4CB6" w:rsidP="00147043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2C40">
        <w:rPr>
          <w:rFonts w:ascii="Times New Roman" w:hAnsi="Times New Roman" w:cs="Times New Roman"/>
          <w:sz w:val="24"/>
          <w:szCs w:val="24"/>
        </w:rPr>
        <w:t xml:space="preserve">Вне зависимости от количества модулей, КЗ должно включать оценку по каждому из разделов </w:t>
      </w:r>
      <w:r w:rsidRPr="00572C40">
        <w:rPr>
          <w:rFonts w:ascii="Times New Roman" w:hAnsi="Times New Roman" w:cs="Times New Roman"/>
          <w:sz w:val="24"/>
          <w:szCs w:val="24"/>
          <w:lang w:val="en-US"/>
        </w:rPr>
        <w:t>WSSS</w:t>
      </w:r>
      <w:r w:rsidRPr="00572C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C40">
        <w:rPr>
          <w:rFonts w:ascii="Times New Roman" w:hAnsi="Times New Roman" w:cs="Times New Roman"/>
          <w:sz w:val="24"/>
          <w:szCs w:val="24"/>
        </w:rPr>
        <w:t xml:space="preserve">Конкурсное задание не должно выходить за пределы </w:t>
      </w:r>
      <w:r w:rsidRPr="00572C40">
        <w:rPr>
          <w:rFonts w:ascii="Times New Roman" w:hAnsi="Times New Roman" w:cs="Times New Roman"/>
          <w:sz w:val="24"/>
          <w:szCs w:val="24"/>
          <w:lang w:val="en-US"/>
        </w:rPr>
        <w:t>WSSS</w:t>
      </w:r>
      <w:r w:rsidRPr="00572C40">
        <w:rPr>
          <w:rFonts w:ascii="Times New Roman" w:hAnsi="Times New Roman" w:cs="Times New Roman"/>
          <w:sz w:val="24"/>
          <w:szCs w:val="24"/>
        </w:rPr>
        <w:t>.</w:t>
      </w:r>
    </w:p>
    <w:p w:rsidR="004F4CB6" w:rsidRPr="00A57976" w:rsidRDefault="004F4CB6" w:rsidP="00147043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72C40">
        <w:rPr>
          <w:rFonts w:ascii="Times New Roman" w:hAnsi="Times New Roman" w:cs="Times New Roman"/>
          <w:sz w:val="24"/>
          <w:szCs w:val="24"/>
        </w:rPr>
        <w:t>Оценка знаний участника должна проводиться исключительно через практическое выполнение Конкурсного задания.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C40">
        <w:rPr>
          <w:rFonts w:ascii="Times New Roman" w:hAnsi="Times New Roman" w:cs="Times New Roman"/>
          <w:sz w:val="24"/>
          <w:szCs w:val="24"/>
        </w:rPr>
        <w:t xml:space="preserve">При выполнении Конкурсного задания не оценивается знание правил и норм </w:t>
      </w:r>
      <w:r w:rsidRPr="00572C40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Pr="00572C40">
        <w:rPr>
          <w:rFonts w:ascii="Times New Roman" w:hAnsi="Times New Roman" w:cs="Times New Roman"/>
          <w:sz w:val="24"/>
          <w:szCs w:val="24"/>
        </w:rPr>
        <w:t>.</w:t>
      </w:r>
    </w:p>
    <w:p w:rsidR="00DE682A" w:rsidRPr="00572C40" w:rsidRDefault="00DE682A" w:rsidP="001470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40">
        <w:rPr>
          <w:rFonts w:ascii="Times New Roman" w:hAnsi="Times New Roman" w:cs="Times New Roman"/>
          <w:sz w:val="24"/>
          <w:szCs w:val="24"/>
        </w:rPr>
        <w:t xml:space="preserve">Конкурсное задание </w:t>
      </w:r>
      <w:r>
        <w:rPr>
          <w:rFonts w:ascii="Times New Roman" w:hAnsi="Times New Roman" w:cs="Times New Roman"/>
          <w:sz w:val="24"/>
          <w:szCs w:val="24"/>
        </w:rPr>
        <w:t>состоит из 4</w:t>
      </w:r>
      <w:r w:rsidRPr="00572C40">
        <w:rPr>
          <w:rFonts w:ascii="Times New Roman" w:hAnsi="Times New Roman" w:cs="Times New Roman"/>
          <w:sz w:val="24"/>
          <w:szCs w:val="24"/>
        </w:rPr>
        <w:t xml:space="preserve"> модул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72C40">
        <w:rPr>
          <w:rFonts w:ascii="Times New Roman" w:hAnsi="Times New Roman" w:cs="Times New Roman"/>
          <w:sz w:val="24"/>
          <w:szCs w:val="24"/>
        </w:rPr>
        <w:t>:</w:t>
      </w:r>
    </w:p>
    <w:p w:rsidR="00DE682A" w:rsidRDefault="00DE682A" w:rsidP="00147043">
      <w:pPr>
        <w:pStyle w:val="aff1"/>
        <w:numPr>
          <w:ilvl w:val="0"/>
          <w:numId w:val="1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А</w:t>
      </w:r>
      <w:r w:rsidRPr="00572C40">
        <w:rPr>
          <w:rFonts w:ascii="Times New Roman" w:hAnsi="Times New Roman" w:cs="Times New Roman"/>
          <w:sz w:val="24"/>
          <w:szCs w:val="24"/>
        </w:rPr>
        <w:t>. Визуал</w:t>
      </w:r>
      <w:r>
        <w:rPr>
          <w:rFonts w:ascii="Times New Roman" w:hAnsi="Times New Roman" w:cs="Times New Roman"/>
          <w:sz w:val="24"/>
          <w:szCs w:val="24"/>
        </w:rPr>
        <w:t xml:space="preserve">ьный и измерительный </w:t>
      </w:r>
      <w:r w:rsidRPr="00572C40">
        <w:rPr>
          <w:rFonts w:ascii="Times New Roman" w:hAnsi="Times New Roman" w:cs="Times New Roman"/>
          <w:sz w:val="24"/>
          <w:szCs w:val="24"/>
        </w:rPr>
        <w:t>контроль.</w:t>
      </w:r>
    </w:p>
    <w:p w:rsidR="00DE682A" w:rsidRPr="00572C40" w:rsidRDefault="00DE682A" w:rsidP="00147043">
      <w:pPr>
        <w:pStyle w:val="aff1"/>
        <w:numPr>
          <w:ilvl w:val="0"/>
          <w:numId w:val="1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В. Капиллярный контроль</w:t>
      </w:r>
    </w:p>
    <w:p w:rsidR="00DE682A" w:rsidRPr="00572C40" w:rsidRDefault="00DE682A" w:rsidP="00147043">
      <w:pPr>
        <w:pStyle w:val="aff1"/>
        <w:numPr>
          <w:ilvl w:val="0"/>
          <w:numId w:val="1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С</w:t>
      </w:r>
      <w:r w:rsidRPr="00572C40">
        <w:rPr>
          <w:rFonts w:ascii="Times New Roman" w:hAnsi="Times New Roman" w:cs="Times New Roman"/>
          <w:sz w:val="24"/>
          <w:szCs w:val="24"/>
        </w:rPr>
        <w:t>. Ультразвуковой контроль.</w:t>
      </w:r>
    </w:p>
    <w:p w:rsidR="00DE682A" w:rsidRPr="00572C40" w:rsidRDefault="00DE682A" w:rsidP="00147043">
      <w:pPr>
        <w:pStyle w:val="aff1"/>
        <w:numPr>
          <w:ilvl w:val="0"/>
          <w:numId w:val="1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C40">
        <w:rPr>
          <w:rFonts w:ascii="Times New Roman" w:hAnsi="Times New Roman" w:cs="Times New Roman"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72C40">
        <w:rPr>
          <w:rFonts w:ascii="Times New Roman" w:hAnsi="Times New Roman" w:cs="Times New Roman"/>
          <w:sz w:val="24"/>
          <w:szCs w:val="24"/>
        </w:rPr>
        <w:t>. Радиографический контроль.</w:t>
      </w:r>
    </w:p>
    <w:p w:rsidR="00382E4B" w:rsidRPr="00F71316" w:rsidRDefault="00DE682A" w:rsidP="00147043">
      <w:pPr>
        <w:pStyle w:val="41"/>
        <w:shd w:val="clear" w:color="auto" w:fill="auto"/>
        <w:spacing w:before="0" w:after="0" w:line="276" w:lineRule="auto"/>
        <w:ind w:left="23" w:firstLine="119"/>
        <w:rPr>
          <w:rStyle w:val="13"/>
          <w:rFonts w:ascii="Times New Roman" w:hAnsi="Times New Roman" w:cs="Times New Roman"/>
          <w:sz w:val="24"/>
          <w:szCs w:val="24"/>
        </w:rPr>
      </w:pPr>
      <w:r w:rsidRPr="00DE682A">
        <w:rPr>
          <w:rStyle w:val="13"/>
          <w:rFonts w:ascii="Times New Roman" w:hAnsi="Times New Roman" w:cs="Times New Roman"/>
          <w:sz w:val="24"/>
          <w:szCs w:val="24"/>
        </w:rPr>
        <w:t>Модули конкурсного задания состоят из разработки технологической карты контроля, проведения контроля (или его имитации), расшифровки результатов контроля, составления отчетной документации.</w:t>
      </w:r>
      <w:r>
        <w:rPr>
          <w:rStyle w:val="13"/>
          <w:rFonts w:ascii="Times New Roman" w:hAnsi="Times New Roman" w:cs="Times New Roman"/>
          <w:sz w:val="24"/>
          <w:szCs w:val="24"/>
        </w:rPr>
        <w:t xml:space="preserve"> </w:t>
      </w:r>
      <w:r w:rsidR="00382E4B" w:rsidRPr="00F71316">
        <w:rPr>
          <w:rStyle w:val="13"/>
          <w:rFonts w:ascii="Times New Roman" w:hAnsi="Times New Roman" w:cs="Times New Roman"/>
          <w:sz w:val="24"/>
          <w:szCs w:val="24"/>
        </w:rPr>
        <w:t>По результатам проведенного контроля и оформления отчетной документации в соответствии указанным порядком, будет произведена оценка полноты и качества выполненного участниками конкурсного задания.</w:t>
      </w:r>
    </w:p>
    <w:p w:rsidR="00382E4B" w:rsidRPr="00F71316" w:rsidRDefault="00382E4B" w:rsidP="00147043">
      <w:pPr>
        <w:pStyle w:val="41"/>
        <w:shd w:val="clear" w:color="auto" w:fill="auto"/>
        <w:spacing w:before="0" w:after="0" w:line="276" w:lineRule="auto"/>
        <w:ind w:left="23" w:firstLine="119"/>
        <w:rPr>
          <w:rStyle w:val="13"/>
          <w:rFonts w:ascii="Times New Roman" w:hAnsi="Times New Roman" w:cs="Times New Roman"/>
          <w:sz w:val="24"/>
          <w:szCs w:val="24"/>
        </w:rPr>
      </w:pPr>
      <w:r w:rsidRPr="00F71316">
        <w:rPr>
          <w:rStyle w:val="13"/>
          <w:rFonts w:ascii="Times New Roman" w:hAnsi="Times New Roman" w:cs="Times New Roman"/>
          <w:sz w:val="24"/>
          <w:szCs w:val="24"/>
        </w:rPr>
        <w:t>При выполнении конкурсного задания обязательным требованием является соблюдение требований охраны труда, при несоблюдении данных требований или их нарушении, участник может быть отстранен от чемпионата.</w:t>
      </w:r>
    </w:p>
    <w:p w:rsidR="00382E4B" w:rsidRDefault="00382E4B" w:rsidP="00147043">
      <w:pPr>
        <w:pStyle w:val="41"/>
        <w:shd w:val="clear" w:color="auto" w:fill="auto"/>
        <w:spacing w:before="0" w:after="0" w:line="276" w:lineRule="auto"/>
        <w:ind w:left="23" w:firstLine="119"/>
        <w:rPr>
          <w:rStyle w:val="13"/>
          <w:rFonts w:ascii="Times New Roman" w:hAnsi="Times New Roman" w:cs="Times New Roman"/>
          <w:sz w:val="24"/>
          <w:szCs w:val="24"/>
        </w:rPr>
      </w:pPr>
      <w:r w:rsidRPr="00F71316">
        <w:rPr>
          <w:rStyle w:val="13"/>
          <w:rFonts w:ascii="Times New Roman" w:hAnsi="Times New Roman" w:cs="Times New Roman"/>
          <w:sz w:val="24"/>
          <w:szCs w:val="24"/>
        </w:rPr>
        <w:t xml:space="preserve">Конкурсное задание </w:t>
      </w:r>
      <w:r w:rsidR="00ED1539">
        <w:rPr>
          <w:rStyle w:val="13"/>
          <w:rFonts w:ascii="Times New Roman" w:hAnsi="Times New Roman" w:cs="Times New Roman"/>
          <w:sz w:val="24"/>
          <w:szCs w:val="24"/>
        </w:rPr>
        <w:t>может быть секретным.</w:t>
      </w:r>
    </w:p>
    <w:p w:rsidR="00DE682A" w:rsidRPr="0080550C" w:rsidRDefault="00DE682A" w:rsidP="00505CD8">
      <w:pPr>
        <w:pStyle w:val="-2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</w:t>
      </w:r>
      <w:r w:rsidRPr="0080550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  <w:r w:rsidRPr="0080550C">
        <w:rPr>
          <w:rFonts w:ascii="Times New Roman" w:hAnsi="Times New Roman" w:cs="Times New Roman"/>
          <w:b w:val="0"/>
          <w:sz w:val="28"/>
          <w:szCs w:val="28"/>
        </w:rPr>
        <w:t xml:space="preserve"> КОНКУРСНОГО ЗАДАНИЯ</w:t>
      </w:r>
    </w:p>
    <w:p w:rsidR="00DE682A" w:rsidRPr="00A7566B" w:rsidRDefault="00DE682A" w:rsidP="00147043">
      <w:pPr>
        <w:spacing w:after="0" w:line="276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A7566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A7566B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. Модуль А</w:t>
      </w:r>
      <w:r w:rsidRPr="00A7566B">
        <w:rPr>
          <w:rFonts w:ascii="Times New Roman" w:hAnsi="Times New Roman"/>
          <w:b/>
          <w:sz w:val="24"/>
          <w:szCs w:val="24"/>
        </w:rPr>
        <w:t xml:space="preserve">: Выполнение </w:t>
      </w:r>
      <w:r>
        <w:rPr>
          <w:rFonts w:ascii="Times New Roman" w:hAnsi="Times New Roman"/>
          <w:b/>
          <w:sz w:val="24"/>
          <w:szCs w:val="24"/>
        </w:rPr>
        <w:t>визуального и измерительного контроля</w:t>
      </w:r>
    </w:p>
    <w:p w:rsidR="00DE682A" w:rsidRPr="00A7566B" w:rsidRDefault="00DE682A" w:rsidP="00147043">
      <w:pPr>
        <w:spacing w:after="0"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7566B">
        <w:rPr>
          <w:rFonts w:ascii="Times New Roman" w:hAnsi="Times New Roman"/>
          <w:sz w:val="24"/>
          <w:szCs w:val="24"/>
        </w:rPr>
        <w:t xml:space="preserve">Участнику необходимо провести </w:t>
      </w:r>
      <w:r>
        <w:rPr>
          <w:rFonts w:ascii="Times New Roman" w:hAnsi="Times New Roman"/>
          <w:sz w:val="24"/>
          <w:szCs w:val="24"/>
        </w:rPr>
        <w:t xml:space="preserve">контроль качества предложенных конкурсных образцов </w:t>
      </w:r>
      <w:r w:rsidRPr="00A7566B">
        <w:rPr>
          <w:rFonts w:ascii="Times New Roman" w:hAnsi="Times New Roman"/>
          <w:sz w:val="24"/>
          <w:szCs w:val="24"/>
        </w:rPr>
        <w:t>методом визуальн</w:t>
      </w:r>
      <w:r>
        <w:rPr>
          <w:rFonts w:ascii="Times New Roman" w:hAnsi="Times New Roman"/>
          <w:sz w:val="24"/>
          <w:szCs w:val="24"/>
        </w:rPr>
        <w:t xml:space="preserve">ого и измерительного контроля. </w:t>
      </w:r>
      <w:r w:rsidRPr="00A7566B">
        <w:rPr>
          <w:rFonts w:ascii="Times New Roman" w:hAnsi="Times New Roman"/>
          <w:sz w:val="24"/>
          <w:szCs w:val="24"/>
        </w:rPr>
        <w:t>По результатам проведенных работ провести оце</w:t>
      </w:r>
      <w:r>
        <w:rPr>
          <w:rFonts w:ascii="Times New Roman" w:hAnsi="Times New Roman"/>
          <w:sz w:val="24"/>
          <w:szCs w:val="24"/>
        </w:rPr>
        <w:t>нку качества в</w:t>
      </w:r>
      <w:r w:rsidRPr="00A7566B">
        <w:rPr>
          <w:rFonts w:ascii="Times New Roman" w:hAnsi="Times New Roman"/>
          <w:sz w:val="24"/>
          <w:szCs w:val="24"/>
        </w:rPr>
        <w:t xml:space="preserve">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A7566B">
        <w:rPr>
          <w:rFonts w:ascii="Times New Roman" w:hAnsi="Times New Roman"/>
          <w:sz w:val="24"/>
          <w:szCs w:val="24"/>
        </w:rPr>
        <w:t>предложе</w:t>
      </w:r>
      <w:r w:rsidR="00884BCC">
        <w:rPr>
          <w:rFonts w:ascii="Times New Roman" w:hAnsi="Times New Roman"/>
          <w:sz w:val="24"/>
          <w:szCs w:val="24"/>
        </w:rPr>
        <w:t>нными нормами</w:t>
      </w:r>
      <w:r>
        <w:rPr>
          <w:rFonts w:ascii="Times New Roman" w:hAnsi="Times New Roman"/>
          <w:sz w:val="24"/>
          <w:szCs w:val="24"/>
        </w:rPr>
        <w:t xml:space="preserve"> оценки. Так</w:t>
      </w:r>
      <w:r w:rsidRPr="00A7566B">
        <w:rPr>
          <w:rFonts w:ascii="Times New Roman" w:hAnsi="Times New Roman"/>
          <w:sz w:val="24"/>
          <w:szCs w:val="24"/>
        </w:rPr>
        <w:t>же необходимо разработать т</w:t>
      </w:r>
      <w:r>
        <w:rPr>
          <w:rFonts w:ascii="Times New Roman" w:hAnsi="Times New Roman"/>
          <w:sz w:val="24"/>
          <w:szCs w:val="24"/>
        </w:rPr>
        <w:t>ехнологическую</w:t>
      </w:r>
      <w:r w:rsidRPr="00A7566B"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>у</w:t>
      </w:r>
      <w:r w:rsidRPr="00A7566B">
        <w:rPr>
          <w:rFonts w:ascii="Times New Roman" w:hAnsi="Times New Roman"/>
          <w:sz w:val="24"/>
          <w:szCs w:val="24"/>
        </w:rPr>
        <w:t xml:space="preserve"> контроля по </w:t>
      </w:r>
      <w:r>
        <w:rPr>
          <w:rFonts w:ascii="Times New Roman" w:hAnsi="Times New Roman"/>
          <w:sz w:val="24"/>
          <w:szCs w:val="24"/>
        </w:rPr>
        <w:t>исходным данным, представленным в задании.</w:t>
      </w:r>
    </w:p>
    <w:p w:rsidR="00DE682A" w:rsidRPr="00A7566B" w:rsidRDefault="00920054" w:rsidP="00147043">
      <w:pPr>
        <w:spacing w:after="0"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технологической карты, п</w:t>
      </w:r>
      <w:r w:rsidR="00DE682A" w:rsidRPr="00A7566B">
        <w:rPr>
          <w:rFonts w:ascii="Times New Roman" w:hAnsi="Times New Roman"/>
          <w:sz w:val="24"/>
          <w:szCs w:val="24"/>
        </w:rPr>
        <w:t xml:space="preserve">роведение контроля </w:t>
      </w:r>
      <w:r w:rsidR="00DE682A">
        <w:rPr>
          <w:rFonts w:ascii="Times New Roman" w:hAnsi="Times New Roman"/>
          <w:sz w:val="24"/>
          <w:szCs w:val="24"/>
        </w:rPr>
        <w:t>и оценка качества должны быть осуществлены в соответствии</w:t>
      </w:r>
      <w:r w:rsidR="00DE682A" w:rsidRPr="00A7566B">
        <w:rPr>
          <w:rFonts w:ascii="Times New Roman" w:hAnsi="Times New Roman"/>
          <w:sz w:val="24"/>
          <w:szCs w:val="24"/>
        </w:rPr>
        <w:t xml:space="preserve"> с требованиями методики</w:t>
      </w:r>
      <w:r w:rsidR="00DE682A">
        <w:rPr>
          <w:rFonts w:ascii="Times New Roman" w:hAnsi="Times New Roman"/>
          <w:sz w:val="24"/>
          <w:szCs w:val="24"/>
        </w:rPr>
        <w:t>, указанной в конкурсном задании</w:t>
      </w:r>
      <w:r w:rsidR="00ED1539">
        <w:rPr>
          <w:rFonts w:ascii="Times New Roman" w:hAnsi="Times New Roman"/>
          <w:sz w:val="24"/>
          <w:szCs w:val="24"/>
        </w:rPr>
        <w:t xml:space="preserve"> и находящейся в открытом доступе не позднее 2х недель до начала Конкурса.</w:t>
      </w:r>
      <w:r w:rsidR="00DE682A">
        <w:rPr>
          <w:rFonts w:ascii="Times New Roman" w:hAnsi="Times New Roman"/>
          <w:sz w:val="24"/>
          <w:szCs w:val="24"/>
        </w:rPr>
        <w:t xml:space="preserve"> </w:t>
      </w:r>
      <w:r w:rsidR="00DE682A">
        <w:rPr>
          <w:rFonts w:ascii="Times New Roman" w:hAnsi="Times New Roman" w:cs="Times New Roman"/>
          <w:sz w:val="24"/>
          <w:szCs w:val="24"/>
        </w:rPr>
        <w:t>Печатные версии методики раздаются участникам перед выполнением конкурсного задания.</w:t>
      </w:r>
    </w:p>
    <w:p w:rsidR="00DE682A" w:rsidRDefault="00DE682A" w:rsidP="00147043">
      <w:pPr>
        <w:spacing w:after="0"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7566B">
        <w:rPr>
          <w:rFonts w:ascii="Times New Roman" w:hAnsi="Times New Roman"/>
          <w:sz w:val="24"/>
          <w:szCs w:val="24"/>
        </w:rPr>
        <w:lastRenderedPageBreak/>
        <w:t xml:space="preserve">По результатам проведенного контроля и оценки качества участнику необходимо оформить </w:t>
      </w:r>
      <w:proofErr w:type="spellStart"/>
      <w:r w:rsidRPr="00A7566B">
        <w:rPr>
          <w:rFonts w:ascii="Times New Roman" w:hAnsi="Times New Roman"/>
          <w:sz w:val="24"/>
          <w:szCs w:val="24"/>
        </w:rPr>
        <w:t>дефектограмму</w:t>
      </w:r>
      <w:proofErr w:type="spellEnd"/>
      <w:r w:rsidRPr="00A7566B">
        <w:rPr>
          <w:rFonts w:ascii="Times New Roman" w:hAnsi="Times New Roman"/>
          <w:sz w:val="24"/>
          <w:szCs w:val="24"/>
        </w:rPr>
        <w:t xml:space="preserve"> и заключение/</w:t>
      </w:r>
      <w:r>
        <w:rPr>
          <w:rFonts w:ascii="Times New Roman" w:hAnsi="Times New Roman"/>
          <w:sz w:val="24"/>
          <w:szCs w:val="24"/>
        </w:rPr>
        <w:t>протокол.</w:t>
      </w:r>
    </w:p>
    <w:p w:rsidR="00124AB8" w:rsidRDefault="0058102E" w:rsidP="0058102E">
      <w:pPr>
        <w:spacing w:after="0"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конкурсного задания для модуля ВИК приведен в приложении 1.</w:t>
      </w:r>
    </w:p>
    <w:p w:rsidR="00DE682A" w:rsidRPr="00A7566B" w:rsidRDefault="00DE682A" w:rsidP="00147043">
      <w:pPr>
        <w:spacing w:before="120" w:after="0" w:line="276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A7566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A7566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2. Модуль В</w:t>
      </w:r>
      <w:r w:rsidRPr="00A7566B">
        <w:rPr>
          <w:rFonts w:ascii="Times New Roman" w:hAnsi="Times New Roman"/>
          <w:b/>
          <w:sz w:val="24"/>
          <w:szCs w:val="24"/>
        </w:rPr>
        <w:t xml:space="preserve">: Выполнение </w:t>
      </w:r>
      <w:r>
        <w:rPr>
          <w:rFonts w:ascii="Times New Roman" w:hAnsi="Times New Roman"/>
          <w:b/>
          <w:sz w:val="24"/>
          <w:szCs w:val="24"/>
        </w:rPr>
        <w:t>капиллярного контроля</w:t>
      </w:r>
    </w:p>
    <w:p w:rsidR="00DE682A" w:rsidRPr="00A7566B" w:rsidRDefault="00DE682A" w:rsidP="00147043">
      <w:pPr>
        <w:spacing w:after="0"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7566B">
        <w:rPr>
          <w:rFonts w:ascii="Times New Roman" w:hAnsi="Times New Roman"/>
          <w:sz w:val="24"/>
          <w:szCs w:val="24"/>
        </w:rPr>
        <w:t xml:space="preserve">Участнику необходимо провести </w:t>
      </w:r>
      <w:r>
        <w:rPr>
          <w:rFonts w:ascii="Times New Roman" w:hAnsi="Times New Roman"/>
          <w:sz w:val="24"/>
          <w:szCs w:val="24"/>
        </w:rPr>
        <w:t xml:space="preserve">контроль качества предложенных конкурсных образцов </w:t>
      </w:r>
      <w:r w:rsidRPr="00A7566B">
        <w:rPr>
          <w:rFonts w:ascii="Times New Roman" w:hAnsi="Times New Roman"/>
          <w:sz w:val="24"/>
          <w:szCs w:val="24"/>
        </w:rPr>
        <w:t xml:space="preserve">методом </w:t>
      </w:r>
      <w:r>
        <w:rPr>
          <w:rFonts w:ascii="Times New Roman" w:hAnsi="Times New Roman"/>
          <w:sz w:val="24"/>
          <w:szCs w:val="24"/>
        </w:rPr>
        <w:t xml:space="preserve">капиллярного контроля. </w:t>
      </w:r>
      <w:r w:rsidRPr="00A7566B">
        <w:rPr>
          <w:rFonts w:ascii="Times New Roman" w:hAnsi="Times New Roman"/>
          <w:sz w:val="24"/>
          <w:szCs w:val="24"/>
        </w:rPr>
        <w:t>По результатам проведенных работ провести оце</w:t>
      </w:r>
      <w:r>
        <w:rPr>
          <w:rFonts w:ascii="Times New Roman" w:hAnsi="Times New Roman"/>
          <w:sz w:val="24"/>
          <w:szCs w:val="24"/>
        </w:rPr>
        <w:t>нку качества в</w:t>
      </w:r>
      <w:r w:rsidRPr="00A7566B">
        <w:rPr>
          <w:rFonts w:ascii="Times New Roman" w:hAnsi="Times New Roman"/>
          <w:sz w:val="24"/>
          <w:szCs w:val="24"/>
        </w:rPr>
        <w:t xml:space="preserve">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A7566B">
        <w:rPr>
          <w:rFonts w:ascii="Times New Roman" w:hAnsi="Times New Roman"/>
          <w:sz w:val="24"/>
          <w:szCs w:val="24"/>
        </w:rPr>
        <w:t>предложе</w:t>
      </w:r>
      <w:r w:rsidR="00884BCC">
        <w:rPr>
          <w:rFonts w:ascii="Times New Roman" w:hAnsi="Times New Roman"/>
          <w:sz w:val="24"/>
          <w:szCs w:val="24"/>
        </w:rPr>
        <w:t>нными нормами</w:t>
      </w:r>
      <w:r>
        <w:rPr>
          <w:rFonts w:ascii="Times New Roman" w:hAnsi="Times New Roman"/>
          <w:sz w:val="24"/>
          <w:szCs w:val="24"/>
        </w:rPr>
        <w:t xml:space="preserve"> оценки. Так</w:t>
      </w:r>
      <w:r w:rsidRPr="00A7566B">
        <w:rPr>
          <w:rFonts w:ascii="Times New Roman" w:hAnsi="Times New Roman"/>
          <w:sz w:val="24"/>
          <w:szCs w:val="24"/>
        </w:rPr>
        <w:t>же необходимо разработать т</w:t>
      </w:r>
      <w:r>
        <w:rPr>
          <w:rFonts w:ascii="Times New Roman" w:hAnsi="Times New Roman"/>
          <w:sz w:val="24"/>
          <w:szCs w:val="24"/>
        </w:rPr>
        <w:t>ехнологическую</w:t>
      </w:r>
      <w:r w:rsidRPr="00A7566B"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>у</w:t>
      </w:r>
      <w:r w:rsidRPr="00A7566B">
        <w:rPr>
          <w:rFonts w:ascii="Times New Roman" w:hAnsi="Times New Roman"/>
          <w:sz w:val="24"/>
          <w:szCs w:val="24"/>
        </w:rPr>
        <w:t xml:space="preserve"> контроля по </w:t>
      </w:r>
      <w:r>
        <w:rPr>
          <w:rFonts w:ascii="Times New Roman" w:hAnsi="Times New Roman"/>
          <w:sz w:val="24"/>
          <w:szCs w:val="24"/>
        </w:rPr>
        <w:t>исходным данным, представленным в задании.</w:t>
      </w:r>
    </w:p>
    <w:p w:rsidR="00920054" w:rsidRPr="00A7566B" w:rsidRDefault="00920054" w:rsidP="00920054">
      <w:pPr>
        <w:spacing w:after="0"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технологической карты, п</w:t>
      </w:r>
      <w:r w:rsidRPr="00A7566B">
        <w:rPr>
          <w:rFonts w:ascii="Times New Roman" w:hAnsi="Times New Roman"/>
          <w:sz w:val="24"/>
          <w:szCs w:val="24"/>
        </w:rPr>
        <w:t xml:space="preserve">роведение контроля </w:t>
      </w:r>
      <w:r>
        <w:rPr>
          <w:rFonts w:ascii="Times New Roman" w:hAnsi="Times New Roman"/>
          <w:sz w:val="24"/>
          <w:szCs w:val="24"/>
        </w:rPr>
        <w:t>и оценка качества должны быть осуществлены в соответствии</w:t>
      </w:r>
      <w:r w:rsidRPr="00A7566B">
        <w:rPr>
          <w:rFonts w:ascii="Times New Roman" w:hAnsi="Times New Roman"/>
          <w:sz w:val="24"/>
          <w:szCs w:val="24"/>
        </w:rPr>
        <w:t xml:space="preserve"> с требованиями методики</w:t>
      </w:r>
      <w:r>
        <w:rPr>
          <w:rFonts w:ascii="Times New Roman" w:hAnsi="Times New Roman"/>
          <w:sz w:val="24"/>
          <w:szCs w:val="24"/>
        </w:rPr>
        <w:t xml:space="preserve">, указанной в конкурсном задании и находящейся в открытом доступе не позднее 2х недель до начала Конкурса. </w:t>
      </w:r>
      <w:r>
        <w:rPr>
          <w:rFonts w:ascii="Times New Roman" w:hAnsi="Times New Roman" w:cs="Times New Roman"/>
          <w:sz w:val="24"/>
          <w:szCs w:val="24"/>
        </w:rPr>
        <w:t>Печатные версии методики раздаются участникам перед выполнением конкурсного задания.</w:t>
      </w:r>
    </w:p>
    <w:p w:rsidR="00DE682A" w:rsidRDefault="00DE682A" w:rsidP="00147043">
      <w:pPr>
        <w:spacing w:after="0"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7566B">
        <w:rPr>
          <w:rFonts w:ascii="Times New Roman" w:hAnsi="Times New Roman"/>
          <w:sz w:val="24"/>
          <w:szCs w:val="24"/>
        </w:rPr>
        <w:t xml:space="preserve">По результатам проведенного контроля и оценки качества участнику необходимо оформить </w:t>
      </w:r>
      <w:proofErr w:type="spellStart"/>
      <w:r w:rsidRPr="00A7566B">
        <w:rPr>
          <w:rFonts w:ascii="Times New Roman" w:hAnsi="Times New Roman"/>
          <w:sz w:val="24"/>
          <w:szCs w:val="24"/>
        </w:rPr>
        <w:t>дефектограмму</w:t>
      </w:r>
      <w:proofErr w:type="spellEnd"/>
      <w:r w:rsidRPr="00A7566B">
        <w:rPr>
          <w:rFonts w:ascii="Times New Roman" w:hAnsi="Times New Roman"/>
          <w:sz w:val="24"/>
          <w:szCs w:val="24"/>
        </w:rPr>
        <w:t xml:space="preserve"> и заключение/</w:t>
      </w:r>
      <w:r>
        <w:rPr>
          <w:rFonts w:ascii="Times New Roman" w:hAnsi="Times New Roman"/>
          <w:sz w:val="24"/>
          <w:szCs w:val="24"/>
        </w:rPr>
        <w:t>протокол.</w:t>
      </w:r>
    </w:p>
    <w:p w:rsidR="0058102E" w:rsidRPr="00A7566B" w:rsidRDefault="0058102E" w:rsidP="0058102E">
      <w:pPr>
        <w:spacing w:after="0"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конкурсного задания для модуля КК приведен в приложении 2.</w:t>
      </w:r>
    </w:p>
    <w:p w:rsidR="00DE682A" w:rsidRPr="00A7566B" w:rsidRDefault="00DE682A" w:rsidP="00147043">
      <w:pPr>
        <w:spacing w:before="120" w:after="0" w:line="276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A7566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A7566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A7566B">
        <w:rPr>
          <w:rFonts w:ascii="Times New Roman" w:hAnsi="Times New Roman"/>
          <w:b/>
          <w:sz w:val="24"/>
          <w:szCs w:val="24"/>
        </w:rPr>
        <w:t xml:space="preserve">Модуль </w:t>
      </w:r>
      <w:r>
        <w:rPr>
          <w:rFonts w:ascii="Times New Roman" w:hAnsi="Times New Roman"/>
          <w:b/>
          <w:sz w:val="24"/>
          <w:szCs w:val="24"/>
        </w:rPr>
        <w:t>С</w:t>
      </w:r>
      <w:r w:rsidRPr="00A7566B">
        <w:rPr>
          <w:rFonts w:ascii="Times New Roman" w:hAnsi="Times New Roman"/>
          <w:b/>
          <w:sz w:val="24"/>
          <w:szCs w:val="24"/>
        </w:rPr>
        <w:t xml:space="preserve">: Выполнение </w:t>
      </w:r>
      <w:r>
        <w:rPr>
          <w:rFonts w:ascii="Times New Roman" w:hAnsi="Times New Roman"/>
          <w:b/>
          <w:sz w:val="24"/>
          <w:szCs w:val="24"/>
        </w:rPr>
        <w:t>ультразвукового контроля</w:t>
      </w:r>
    </w:p>
    <w:p w:rsidR="00DE682A" w:rsidRPr="00A7566B" w:rsidRDefault="00DE682A" w:rsidP="00147043">
      <w:pPr>
        <w:spacing w:after="0"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7566B">
        <w:rPr>
          <w:rFonts w:ascii="Times New Roman" w:hAnsi="Times New Roman"/>
          <w:sz w:val="24"/>
          <w:szCs w:val="24"/>
        </w:rPr>
        <w:t xml:space="preserve">Участнику необходимо провести </w:t>
      </w:r>
      <w:r>
        <w:rPr>
          <w:rFonts w:ascii="Times New Roman" w:hAnsi="Times New Roman"/>
          <w:sz w:val="24"/>
          <w:szCs w:val="24"/>
        </w:rPr>
        <w:t xml:space="preserve">контроль качества предложенных конкурсных образцов </w:t>
      </w:r>
      <w:r w:rsidRPr="00A7566B">
        <w:rPr>
          <w:rFonts w:ascii="Times New Roman" w:hAnsi="Times New Roman"/>
          <w:sz w:val="24"/>
          <w:szCs w:val="24"/>
        </w:rPr>
        <w:t xml:space="preserve">методом </w:t>
      </w:r>
      <w:r>
        <w:rPr>
          <w:rFonts w:ascii="Times New Roman" w:hAnsi="Times New Roman"/>
          <w:sz w:val="24"/>
          <w:szCs w:val="24"/>
        </w:rPr>
        <w:t xml:space="preserve">ультразвукового контроля. </w:t>
      </w:r>
      <w:r w:rsidRPr="00A7566B">
        <w:rPr>
          <w:rFonts w:ascii="Times New Roman" w:hAnsi="Times New Roman"/>
          <w:sz w:val="24"/>
          <w:szCs w:val="24"/>
        </w:rPr>
        <w:t>По результатам проведенных работ провести оце</w:t>
      </w:r>
      <w:r>
        <w:rPr>
          <w:rFonts w:ascii="Times New Roman" w:hAnsi="Times New Roman"/>
          <w:sz w:val="24"/>
          <w:szCs w:val="24"/>
        </w:rPr>
        <w:t>нку качества в</w:t>
      </w:r>
      <w:r w:rsidRPr="00A7566B">
        <w:rPr>
          <w:rFonts w:ascii="Times New Roman" w:hAnsi="Times New Roman"/>
          <w:sz w:val="24"/>
          <w:szCs w:val="24"/>
        </w:rPr>
        <w:t xml:space="preserve">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A7566B">
        <w:rPr>
          <w:rFonts w:ascii="Times New Roman" w:hAnsi="Times New Roman"/>
          <w:sz w:val="24"/>
          <w:szCs w:val="24"/>
        </w:rPr>
        <w:t>предложе</w:t>
      </w:r>
      <w:r w:rsidR="00884BCC">
        <w:rPr>
          <w:rFonts w:ascii="Times New Roman" w:hAnsi="Times New Roman"/>
          <w:sz w:val="24"/>
          <w:szCs w:val="24"/>
        </w:rPr>
        <w:t>нными нормами</w:t>
      </w:r>
      <w:r>
        <w:rPr>
          <w:rFonts w:ascii="Times New Roman" w:hAnsi="Times New Roman"/>
          <w:sz w:val="24"/>
          <w:szCs w:val="24"/>
        </w:rPr>
        <w:t xml:space="preserve"> оценки</w:t>
      </w:r>
      <w:r w:rsidRPr="00A7566B">
        <w:rPr>
          <w:rFonts w:ascii="Times New Roman" w:hAnsi="Times New Roman"/>
          <w:sz w:val="24"/>
          <w:szCs w:val="24"/>
        </w:rPr>
        <w:t>. Так же необходимо разработать т</w:t>
      </w:r>
      <w:r>
        <w:rPr>
          <w:rFonts w:ascii="Times New Roman" w:hAnsi="Times New Roman"/>
          <w:sz w:val="24"/>
          <w:szCs w:val="24"/>
        </w:rPr>
        <w:t>ехнологическую</w:t>
      </w:r>
      <w:r w:rsidRPr="00A7566B"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>у</w:t>
      </w:r>
      <w:r w:rsidRPr="00A7566B">
        <w:rPr>
          <w:rFonts w:ascii="Times New Roman" w:hAnsi="Times New Roman"/>
          <w:sz w:val="24"/>
          <w:szCs w:val="24"/>
        </w:rPr>
        <w:t xml:space="preserve"> контроля по </w:t>
      </w:r>
      <w:r>
        <w:rPr>
          <w:rFonts w:ascii="Times New Roman" w:hAnsi="Times New Roman"/>
          <w:sz w:val="24"/>
          <w:szCs w:val="24"/>
        </w:rPr>
        <w:t>исходным данным, представленным в задании.</w:t>
      </w:r>
    </w:p>
    <w:p w:rsidR="00920054" w:rsidRPr="00A7566B" w:rsidRDefault="00920054" w:rsidP="00920054">
      <w:pPr>
        <w:spacing w:after="0"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технологической карты, п</w:t>
      </w:r>
      <w:r w:rsidRPr="00A7566B">
        <w:rPr>
          <w:rFonts w:ascii="Times New Roman" w:hAnsi="Times New Roman"/>
          <w:sz w:val="24"/>
          <w:szCs w:val="24"/>
        </w:rPr>
        <w:t xml:space="preserve">роведение контроля </w:t>
      </w:r>
      <w:r>
        <w:rPr>
          <w:rFonts w:ascii="Times New Roman" w:hAnsi="Times New Roman"/>
          <w:sz w:val="24"/>
          <w:szCs w:val="24"/>
        </w:rPr>
        <w:t>и оценка качества должны быть осуществлены в соответствии</w:t>
      </w:r>
      <w:r w:rsidRPr="00A7566B">
        <w:rPr>
          <w:rFonts w:ascii="Times New Roman" w:hAnsi="Times New Roman"/>
          <w:sz w:val="24"/>
          <w:szCs w:val="24"/>
        </w:rPr>
        <w:t xml:space="preserve"> с требованиями методики</w:t>
      </w:r>
      <w:r>
        <w:rPr>
          <w:rFonts w:ascii="Times New Roman" w:hAnsi="Times New Roman"/>
          <w:sz w:val="24"/>
          <w:szCs w:val="24"/>
        </w:rPr>
        <w:t xml:space="preserve">, указанной в конкурсном задании и находящейся в открытом доступе не позднее 2х недель до начала Конкурса. </w:t>
      </w:r>
      <w:r>
        <w:rPr>
          <w:rFonts w:ascii="Times New Roman" w:hAnsi="Times New Roman" w:cs="Times New Roman"/>
          <w:sz w:val="24"/>
          <w:szCs w:val="24"/>
        </w:rPr>
        <w:t>Печатные версии методики раздаются участникам перед выполнением конкурсного задания.</w:t>
      </w:r>
    </w:p>
    <w:p w:rsidR="00DE682A" w:rsidRDefault="00DE682A" w:rsidP="00147043">
      <w:pPr>
        <w:spacing w:after="0"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7566B">
        <w:rPr>
          <w:rFonts w:ascii="Times New Roman" w:hAnsi="Times New Roman"/>
          <w:sz w:val="24"/>
          <w:szCs w:val="24"/>
        </w:rPr>
        <w:t xml:space="preserve">По результатам проведенного контроля и оценки качества участнику необходимо оформить </w:t>
      </w:r>
      <w:proofErr w:type="spellStart"/>
      <w:r w:rsidRPr="00A7566B">
        <w:rPr>
          <w:rFonts w:ascii="Times New Roman" w:hAnsi="Times New Roman"/>
          <w:sz w:val="24"/>
          <w:szCs w:val="24"/>
        </w:rPr>
        <w:t>дефектограмму</w:t>
      </w:r>
      <w:proofErr w:type="spellEnd"/>
      <w:r w:rsidRPr="00A7566B">
        <w:rPr>
          <w:rFonts w:ascii="Times New Roman" w:hAnsi="Times New Roman"/>
          <w:sz w:val="24"/>
          <w:szCs w:val="24"/>
        </w:rPr>
        <w:t xml:space="preserve"> и заключение/</w:t>
      </w:r>
      <w:r>
        <w:rPr>
          <w:rFonts w:ascii="Times New Roman" w:hAnsi="Times New Roman"/>
          <w:sz w:val="24"/>
          <w:szCs w:val="24"/>
        </w:rPr>
        <w:t>протокол.</w:t>
      </w:r>
    </w:p>
    <w:p w:rsidR="0058102E" w:rsidRDefault="0058102E" w:rsidP="0058102E">
      <w:pPr>
        <w:spacing w:after="0"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конкурсного задания для модуля УЗК приведен в приложении 3.</w:t>
      </w:r>
    </w:p>
    <w:p w:rsidR="00DE682A" w:rsidRPr="00A7566B" w:rsidRDefault="00DE682A" w:rsidP="00147043">
      <w:pPr>
        <w:spacing w:before="120" w:after="0" w:line="276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A7566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A7566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A7566B">
        <w:rPr>
          <w:rFonts w:ascii="Times New Roman" w:hAnsi="Times New Roman"/>
          <w:b/>
          <w:sz w:val="24"/>
          <w:szCs w:val="24"/>
        </w:rPr>
        <w:t xml:space="preserve">Модуль </w:t>
      </w:r>
      <w:r>
        <w:rPr>
          <w:rFonts w:ascii="Times New Roman" w:hAnsi="Times New Roman"/>
          <w:b/>
          <w:sz w:val="24"/>
          <w:szCs w:val="24"/>
        </w:rPr>
        <w:t>D</w:t>
      </w:r>
      <w:r w:rsidRPr="00A7566B">
        <w:rPr>
          <w:rFonts w:ascii="Times New Roman" w:hAnsi="Times New Roman"/>
          <w:b/>
          <w:sz w:val="24"/>
          <w:szCs w:val="24"/>
        </w:rPr>
        <w:t>: Выполнение работ по радиографическому контролю.</w:t>
      </w:r>
    </w:p>
    <w:p w:rsidR="00DE682A" w:rsidRDefault="00920054" w:rsidP="00147043">
      <w:pPr>
        <w:pStyle w:val="aff1"/>
        <w:spacing w:after="0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DE682A">
        <w:rPr>
          <w:rFonts w:ascii="Times New Roman" w:hAnsi="Times New Roman"/>
          <w:sz w:val="24"/>
          <w:szCs w:val="24"/>
        </w:rPr>
        <w:t>частнику необходимо</w:t>
      </w:r>
      <w:r w:rsidR="00DE682A" w:rsidRPr="008D5197">
        <w:rPr>
          <w:rFonts w:ascii="Times New Roman" w:hAnsi="Times New Roman"/>
          <w:sz w:val="24"/>
          <w:szCs w:val="24"/>
        </w:rPr>
        <w:t xml:space="preserve"> </w:t>
      </w:r>
      <w:r w:rsidR="00DE682A" w:rsidRPr="00A7566B">
        <w:rPr>
          <w:rFonts w:ascii="Times New Roman" w:hAnsi="Times New Roman"/>
          <w:sz w:val="24"/>
          <w:szCs w:val="24"/>
        </w:rPr>
        <w:t>разработать т</w:t>
      </w:r>
      <w:r w:rsidR="00DE682A">
        <w:rPr>
          <w:rFonts w:ascii="Times New Roman" w:hAnsi="Times New Roman"/>
          <w:sz w:val="24"/>
          <w:szCs w:val="24"/>
        </w:rPr>
        <w:t>ехнологическую</w:t>
      </w:r>
      <w:r w:rsidR="00DE682A" w:rsidRPr="00A7566B">
        <w:rPr>
          <w:rFonts w:ascii="Times New Roman" w:hAnsi="Times New Roman"/>
          <w:sz w:val="24"/>
          <w:szCs w:val="24"/>
        </w:rPr>
        <w:t xml:space="preserve"> карт</w:t>
      </w:r>
      <w:r w:rsidR="00DE682A">
        <w:rPr>
          <w:rFonts w:ascii="Times New Roman" w:hAnsi="Times New Roman"/>
          <w:sz w:val="24"/>
          <w:szCs w:val="24"/>
        </w:rPr>
        <w:t>у</w:t>
      </w:r>
      <w:r w:rsidR="00DE682A" w:rsidRPr="00A7566B">
        <w:rPr>
          <w:rFonts w:ascii="Times New Roman" w:hAnsi="Times New Roman"/>
          <w:sz w:val="24"/>
          <w:szCs w:val="24"/>
        </w:rPr>
        <w:t xml:space="preserve"> контроля по </w:t>
      </w:r>
      <w:r w:rsidR="00DE682A">
        <w:rPr>
          <w:rFonts w:ascii="Times New Roman" w:hAnsi="Times New Roman"/>
          <w:sz w:val="24"/>
          <w:szCs w:val="24"/>
        </w:rPr>
        <w:t>исходным данным, представленным в задании, и п</w:t>
      </w:r>
      <w:r w:rsidR="00DE682A" w:rsidRPr="00A7566B">
        <w:rPr>
          <w:rFonts w:ascii="Times New Roman" w:hAnsi="Times New Roman"/>
          <w:sz w:val="24"/>
          <w:szCs w:val="24"/>
        </w:rPr>
        <w:t xml:space="preserve">ровести расшифровку предложенных радиографических снимков с последующей оценкой допустимости выявленных </w:t>
      </w:r>
      <w:proofErr w:type="spellStart"/>
      <w:r w:rsidR="00DE682A" w:rsidRPr="00A7566B">
        <w:rPr>
          <w:rFonts w:ascii="Times New Roman" w:hAnsi="Times New Roman"/>
          <w:sz w:val="24"/>
          <w:szCs w:val="24"/>
        </w:rPr>
        <w:t>несплошностей</w:t>
      </w:r>
      <w:proofErr w:type="spellEnd"/>
      <w:r w:rsidR="00DE682A" w:rsidRPr="00A7566B">
        <w:rPr>
          <w:rFonts w:ascii="Times New Roman" w:hAnsi="Times New Roman"/>
          <w:sz w:val="24"/>
          <w:szCs w:val="24"/>
        </w:rPr>
        <w:t xml:space="preserve"> в соответствии с предложенными </w:t>
      </w:r>
      <w:r w:rsidR="00884BCC">
        <w:rPr>
          <w:rFonts w:ascii="Times New Roman" w:hAnsi="Times New Roman"/>
          <w:sz w:val="24"/>
          <w:szCs w:val="24"/>
        </w:rPr>
        <w:t>нормами оценки</w:t>
      </w:r>
      <w:r w:rsidR="00DE682A" w:rsidRPr="00A7566B">
        <w:rPr>
          <w:rFonts w:ascii="Times New Roman" w:hAnsi="Times New Roman"/>
          <w:sz w:val="24"/>
          <w:szCs w:val="24"/>
        </w:rPr>
        <w:t>. Результат расшифровки оформить в виде дефектной ведомости</w:t>
      </w:r>
      <w:r>
        <w:rPr>
          <w:rFonts w:ascii="Times New Roman" w:hAnsi="Times New Roman"/>
          <w:sz w:val="24"/>
          <w:szCs w:val="24"/>
        </w:rPr>
        <w:t>.</w:t>
      </w:r>
    </w:p>
    <w:p w:rsidR="00505CD8" w:rsidRDefault="00920054" w:rsidP="00920054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технологической карты должна проводится в соответствии</w:t>
      </w:r>
      <w:r w:rsidRPr="00A7566B">
        <w:rPr>
          <w:rFonts w:ascii="Times New Roman" w:hAnsi="Times New Roman"/>
          <w:sz w:val="24"/>
          <w:szCs w:val="24"/>
        </w:rPr>
        <w:t xml:space="preserve"> с требованиями методики</w:t>
      </w:r>
      <w:r>
        <w:rPr>
          <w:rFonts w:ascii="Times New Roman" w:hAnsi="Times New Roman"/>
          <w:sz w:val="24"/>
          <w:szCs w:val="24"/>
        </w:rPr>
        <w:t xml:space="preserve">, указанной в конкурсном задании и находящейся в открытом доступе не позднее 2х недель до начала Конкурса. </w:t>
      </w:r>
      <w:r>
        <w:rPr>
          <w:rFonts w:ascii="Times New Roman" w:hAnsi="Times New Roman" w:cs="Times New Roman"/>
          <w:sz w:val="24"/>
          <w:szCs w:val="24"/>
        </w:rPr>
        <w:t>Печатные версии методики раздаются участникам перед выполнением конкурсного задания.</w:t>
      </w:r>
    </w:p>
    <w:p w:rsidR="0058102E" w:rsidRPr="0058102E" w:rsidRDefault="0058102E" w:rsidP="0058102E">
      <w:pPr>
        <w:spacing w:after="0"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конкурсного задания для модуля РГК приведен в приложении 4.</w:t>
      </w:r>
    </w:p>
    <w:p w:rsidR="00920054" w:rsidRPr="00A7566B" w:rsidRDefault="00505CD8" w:rsidP="00920054">
      <w:pPr>
        <w:spacing w:after="0"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682A" w:rsidRPr="0080550C" w:rsidRDefault="00DE682A" w:rsidP="00147043">
      <w:pPr>
        <w:pStyle w:val="-2"/>
        <w:spacing w:before="12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2.3</w:t>
      </w:r>
      <w:r w:rsidRPr="0080550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47043">
        <w:rPr>
          <w:rFonts w:ascii="Times New Roman" w:hAnsi="Times New Roman" w:cs="Times New Roman"/>
          <w:b w:val="0"/>
          <w:sz w:val="28"/>
          <w:szCs w:val="28"/>
        </w:rPr>
        <w:t>СХЕМА ОЦЕНКИ (УКРУПНЕННАЯ)</w:t>
      </w:r>
    </w:p>
    <w:bookmarkEnd w:id="0"/>
    <w:bookmarkEnd w:id="3"/>
    <w:p w:rsidR="00382E4B" w:rsidRDefault="00147043" w:rsidP="00147043">
      <w:pPr>
        <w:pStyle w:val="41"/>
        <w:shd w:val="clear" w:color="auto" w:fill="auto"/>
        <w:spacing w:before="0" w:after="0" w:line="276" w:lineRule="auto"/>
        <w:ind w:left="23" w:firstLine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Укрупненная схема оценки (без раскрытия аспектов) выглядит следующим образом: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802"/>
        <w:gridCol w:w="1417"/>
        <w:gridCol w:w="4300"/>
        <w:gridCol w:w="1120"/>
      </w:tblGrid>
      <w:tr w:rsidR="00147043" w:rsidRPr="00367FDF" w:rsidTr="00367FDF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en-US" w:eastAsia="ru-RU"/>
              </w:rPr>
            </w:pPr>
            <w:proofErr w:type="spellStart"/>
            <w:r w:rsidRPr="00367FDF">
              <w:rPr>
                <w:rFonts w:ascii="Times New Roman" w:hAnsi="Times New Roman" w:cs="Times New Roman"/>
                <w:b/>
                <w:bCs/>
                <w:color w:val="FFFFFF"/>
                <w:lang w:val="en-US" w:eastAsia="ru-RU"/>
              </w:rPr>
              <w:t>Критерии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en-US" w:eastAsia="ru-RU"/>
              </w:rPr>
            </w:pPr>
            <w:proofErr w:type="spellStart"/>
            <w:r w:rsidRPr="00367FDF">
              <w:rPr>
                <w:rFonts w:ascii="Times New Roman" w:hAnsi="Times New Roman" w:cs="Times New Roman"/>
                <w:b/>
                <w:bCs/>
                <w:color w:val="FFFFFF"/>
                <w:lang w:val="en-US" w:eastAsia="ru-RU"/>
              </w:rPr>
              <w:t>Вес</w:t>
            </w:r>
            <w:proofErr w:type="spellEnd"/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en-US" w:eastAsia="ru-RU"/>
              </w:rPr>
            </w:pPr>
            <w:proofErr w:type="spellStart"/>
            <w:r w:rsidRPr="00367FDF">
              <w:rPr>
                <w:rFonts w:ascii="Times New Roman" w:hAnsi="Times New Roman" w:cs="Times New Roman"/>
                <w:b/>
                <w:bCs/>
                <w:color w:val="FFFFFF"/>
                <w:lang w:val="en-US" w:eastAsia="ru-RU"/>
              </w:rPr>
              <w:t>Субкритерий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en-US" w:eastAsia="ru-RU"/>
              </w:rPr>
            </w:pPr>
            <w:proofErr w:type="spellStart"/>
            <w:r w:rsidRPr="00367FDF">
              <w:rPr>
                <w:rFonts w:ascii="Times New Roman" w:hAnsi="Times New Roman" w:cs="Times New Roman"/>
                <w:b/>
                <w:bCs/>
                <w:color w:val="FFFFFF"/>
                <w:lang w:val="en-US" w:eastAsia="ru-RU"/>
              </w:rPr>
              <w:t>Балл</w:t>
            </w:r>
            <w:proofErr w:type="spellEnd"/>
          </w:p>
        </w:tc>
      </w:tr>
      <w:tr w:rsidR="00147043" w:rsidRPr="00367FDF" w:rsidTr="00367FDF">
        <w:trPr>
          <w:trHeight w:val="30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lang w:eastAsia="ru-RU"/>
              </w:rPr>
              <w:t>Составление ТК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ТК ВИК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47043" w:rsidRPr="00367FDF" w:rsidTr="00367FDF">
        <w:trPr>
          <w:trHeight w:val="3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ТК КК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47043" w:rsidRPr="00367FDF" w:rsidTr="00367FDF">
        <w:trPr>
          <w:trHeight w:val="3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ТК УЗК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47043" w:rsidRPr="00367FDF" w:rsidTr="00367FDF">
        <w:trPr>
          <w:trHeight w:val="3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ТК РГК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47043" w:rsidRPr="00367FDF" w:rsidTr="00367FDF">
        <w:trPr>
          <w:trHeight w:val="30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lang w:eastAsia="ru-RU"/>
              </w:rPr>
              <w:t>Выявление дефектов методом ВИК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43" w:rsidRPr="00367FDF" w:rsidRDefault="00392F2A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147043"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47043" w:rsidRPr="00367FDF" w:rsidTr="00367FDF">
        <w:trPr>
          <w:trHeight w:val="3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результатов ВИК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92F2A" w:rsidRDefault="00392F2A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147043" w:rsidRPr="00367FDF" w:rsidTr="00367FDF">
        <w:trPr>
          <w:trHeight w:val="30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lang w:eastAsia="ru-RU"/>
              </w:rPr>
              <w:t>Выявление дефектов методом КК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43" w:rsidRPr="00367FDF" w:rsidRDefault="009B3BAE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="00392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147043"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47043" w:rsidRPr="00367FDF" w:rsidTr="00367FDF">
        <w:trPr>
          <w:trHeight w:val="3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результатов КК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26749D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92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47043" w:rsidRPr="00367FDF" w:rsidTr="00367FDF">
        <w:trPr>
          <w:trHeight w:val="30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lang w:eastAsia="ru-RU"/>
              </w:rPr>
              <w:t>Выявление дефектов методом УЗК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B3BA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УЗК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47043" w:rsidRPr="00367FDF" w:rsidTr="00367FDF">
        <w:trPr>
          <w:trHeight w:val="3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результатов УЗК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147043" w:rsidRPr="00367FDF" w:rsidTr="00367FDF">
        <w:trPr>
          <w:trHeight w:val="30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lang w:eastAsia="ru-RU"/>
              </w:rPr>
              <w:t>Выявление дефектов методом РГК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92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РГК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392F2A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47043" w:rsidRPr="00367FDF" w:rsidTr="00367FDF">
        <w:trPr>
          <w:trHeight w:val="3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результатов РГК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9B3BAE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92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47043" w:rsidRPr="00367FDF" w:rsidTr="00367FDF">
        <w:trPr>
          <w:trHeight w:val="30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lang w:eastAsia="ru-RU"/>
              </w:rPr>
              <w:t>Оформление отчетной документации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36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отчётной документации</w:t>
            </w:r>
            <w:r w:rsid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47043" w:rsidRPr="00367FDF" w:rsidTr="00367FDF">
        <w:trPr>
          <w:trHeight w:val="3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36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отчётной документации </w:t>
            </w:r>
            <w:r w:rsid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47043" w:rsidRPr="00367FDF" w:rsidTr="00367FDF">
        <w:trPr>
          <w:trHeight w:val="3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36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отчётной документации </w:t>
            </w:r>
            <w:r w:rsid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47043" w:rsidRPr="00367FDF" w:rsidTr="00505CD8">
        <w:trPr>
          <w:trHeight w:val="3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36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отчётной документации</w:t>
            </w:r>
            <w:r w:rsid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67F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РГК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05CD8" w:rsidRPr="00367FDF" w:rsidTr="00505CD8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D8" w:rsidRPr="00367FDF" w:rsidRDefault="00DF60CD" w:rsidP="00DF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D8" w:rsidRPr="00367FDF" w:rsidRDefault="00DF60CD" w:rsidP="00DF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5CD8" w:rsidRPr="00367FDF" w:rsidRDefault="00505CD8" w:rsidP="0036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5CD8" w:rsidRPr="00367FDF" w:rsidRDefault="00DF60CD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147043" w:rsidRPr="0080550C" w:rsidRDefault="00147043" w:rsidP="00DF60CD">
      <w:pPr>
        <w:pStyle w:val="-2"/>
        <w:spacing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2.4</w:t>
      </w:r>
      <w:r w:rsidRPr="0080550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ЗАКЛЮЧИТЕЛЬНЫЕ ПОЛОЖЕНИЯ</w:t>
      </w:r>
    </w:p>
    <w:p w:rsidR="00147043" w:rsidRDefault="00147043" w:rsidP="00147043">
      <w:pPr>
        <w:pStyle w:val="41"/>
        <w:shd w:val="clear" w:color="auto" w:fill="auto"/>
        <w:spacing w:before="0" w:after="0" w:line="276" w:lineRule="auto"/>
        <w:ind w:left="23" w:firstLine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разработки, утверждения и оценки Конкурсного задания определяется Техническим описанием компетенции «Неразрушающий контроль».</w:t>
      </w:r>
    </w:p>
    <w:p w:rsidR="00124AB8" w:rsidRDefault="00124AB8" w:rsidP="00124AB8">
      <w:pPr>
        <w:pStyle w:val="41"/>
        <w:shd w:val="clear" w:color="auto" w:fill="auto"/>
        <w:spacing w:before="0" w:after="0" w:line="276" w:lineRule="auto"/>
        <w:ind w:left="23" w:firstLine="1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24AB8" w:rsidRPr="00124AB8" w:rsidRDefault="00124AB8" w:rsidP="00124AB8">
      <w:pPr>
        <w:pStyle w:val="41"/>
        <w:shd w:val="clear" w:color="auto" w:fill="auto"/>
        <w:spacing w:before="0" w:after="120" w:line="276" w:lineRule="auto"/>
        <w:ind w:left="23" w:firstLine="11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4AB8">
        <w:rPr>
          <w:rFonts w:ascii="Times New Roman" w:hAnsi="Times New Roman" w:cs="Times New Roman"/>
          <w:b/>
          <w:sz w:val="24"/>
          <w:szCs w:val="24"/>
        </w:rPr>
        <w:t>Пример задания для модуля ВИК</w:t>
      </w:r>
    </w:p>
    <w:p w:rsidR="00124AB8" w:rsidRPr="00124AB8" w:rsidRDefault="00124AB8" w:rsidP="00124AB8">
      <w:pPr>
        <w:pStyle w:val="41"/>
        <w:numPr>
          <w:ilvl w:val="0"/>
          <w:numId w:val="32"/>
        </w:numPr>
        <w:shd w:val="clear" w:color="auto" w:fill="auto"/>
        <w:spacing w:before="0" w:after="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13"/>
          <w:rFonts w:ascii="Times New Roman" w:hAnsi="Times New Roman"/>
          <w:sz w:val="24"/>
          <w:szCs w:val="24"/>
        </w:rPr>
        <w:t>Разработать Технологическую карту визуального и измерительного контроля:</w:t>
      </w:r>
    </w:p>
    <w:tbl>
      <w:tblPr>
        <w:tblW w:w="102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0"/>
        <w:gridCol w:w="1071"/>
        <w:gridCol w:w="1134"/>
        <w:gridCol w:w="5817"/>
      </w:tblGrid>
      <w:tr w:rsidR="00124AB8" w:rsidTr="0058102E">
        <w:trPr>
          <w:trHeight w:val="340"/>
        </w:trPr>
        <w:tc>
          <w:tcPr>
            <w:tcW w:w="10212" w:type="dxa"/>
            <w:gridSpan w:val="4"/>
            <w:vAlign w:val="center"/>
          </w:tcPr>
          <w:p w:rsidR="00124AB8" w:rsidRDefault="00124AB8" w:rsidP="005810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2F6F07">
              <w:rPr>
                <w:rFonts w:ascii="Times New Roman" w:hAnsi="Times New Roman"/>
                <w:b/>
                <w:bCs/>
                <w:sz w:val="24"/>
                <w:szCs w:val="24"/>
              </w:rPr>
              <w:t>Объект контроля</w:t>
            </w:r>
          </w:p>
        </w:tc>
      </w:tr>
      <w:tr w:rsidR="00124AB8" w:rsidRPr="004648BB" w:rsidTr="0058102E">
        <w:trPr>
          <w:trHeight w:val="397"/>
        </w:trPr>
        <w:tc>
          <w:tcPr>
            <w:tcW w:w="3261" w:type="dxa"/>
            <w:gridSpan w:val="2"/>
            <w:vAlign w:val="center"/>
          </w:tcPr>
          <w:p w:rsidR="00124AB8" w:rsidRPr="0086019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860198">
              <w:rPr>
                <w:sz w:val="24"/>
                <w:szCs w:val="24"/>
                <w:u w:val="none"/>
              </w:rPr>
              <w:t>Объект контроля</w:t>
            </w:r>
          </w:p>
        </w:tc>
        <w:tc>
          <w:tcPr>
            <w:tcW w:w="6951" w:type="dxa"/>
            <w:gridSpan w:val="2"/>
            <w:vAlign w:val="center"/>
          </w:tcPr>
          <w:p w:rsidR="00124AB8" w:rsidRPr="00B85290" w:rsidRDefault="006537F4" w:rsidP="006537F4">
            <w:pPr>
              <w:pStyle w:val="affc"/>
              <w:rPr>
                <w:sz w:val="23"/>
                <w:szCs w:val="23"/>
                <w:u w:val="none"/>
              </w:rPr>
            </w:pPr>
            <w:bookmarkStart w:id="5" w:name="OLE_LINK83"/>
            <w:bookmarkStart w:id="6" w:name="OLE_LINK84"/>
            <w:r>
              <w:rPr>
                <w:sz w:val="23"/>
                <w:szCs w:val="23"/>
                <w:u w:val="none"/>
              </w:rPr>
              <w:t>О</w:t>
            </w:r>
            <w:r w:rsidR="00124AB8" w:rsidRPr="00B85290">
              <w:rPr>
                <w:sz w:val="23"/>
                <w:szCs w:val="23"/>
                <w:u w:val="none"/>
              </w:rPr>
              <w:t xml:space="preserve">бразец ВИК, лист </w:t>
            </w:r>
            <w:r w:rsidR="00124AB8" w:rsidRPr="00B85290">
              <w:rPr>
                <w:sz w:val="23"/>
                <w:szCs w:val="23"/>
                <w:u w:val="none"/>
                <w:lang w:val="en-US"/>
              </w:rPr>
              <w:t>S</w:t>
            </w:r>
            <w:r w:rsidR="00124AB8" w:rsidRPr="00B85290">
              <w:rPr>
                <w:sz w:val="23"/>
                <w:szCs w:val="23"/>
                <w:u w:val="none"/>
              </w:rPr>
              <w:t>=6 мм + труба 220х6 мм</w:t>
            </w:r>
            <w:bookmarkEnd w:id="5"/>
            <w:bookmarkEnd w:id="6"/>
          </w:p>
        </w:tc>
      </w:tr>
      <w:tr w:rsidR="00124AB8" w:rsidTr="0058102E">
        <w:trPr>
          <w:trHeight w:val="397"/>
        </w:trPr>
        <w:tc>
          <w:tcPr>
            <w:tcW w:w="3261" w:type="dxa"/>
            <w:gridSpan w:val="2"/>
            <w:vAlign w:val="center"/>
          </w:tcPr>
          <w:p w:rsidR="00124AB8" w:rsidRPr="0086019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860198">
              <w:rPr>
                <w:sz w:val="24"/>
                <w:szCs w:val="24"/>
                <w:u w:val="none"/>
              </w:rPr>
              <w:t>Контролируемый элемент</w:t>
            </w:r>
          </w:p>
        </w:tc>
        <w:tc>
          <w:tcPr>
            <w:tcW w:w="6951" w:type="dxa"/>
            <w:gridSpan w:val="2"/>
            <w:vAlign w:val="center"/>
          </w:tcPr>
          <w:p w:rsidR="00124AB8" w:rsidRPr="00B85290" w:rsidRDefault="00124AB8" w:rsidP="0058102E">
            <w:pPr>
              <w:pStyle w:val="affc"/>
              <w:jc w:val="both"/>
              <w:rPr>
                <w:sz w:val="23"/>
                <w:szCs w:val="23"/>
                <w:u w:val="none"/>
              </w:rPr>
            </w:pPr>
            <w:r w:rsidRPr="00B85290">
              <w:rPr>
                <w:sz w:val="23"/>
                <w:szCs w:val="23"/>
                <w:u w:val="none"/>
              </w:rPr>
              <w:t>Стыковое сварное соединение №1, №2, С21 по ТУ ВИК-</w:t>
            </w:r>
            <w:r w:rsidR="002609DD">
              <w:rPr>
                <w:sz w:val="23"/>
                <w:szCs w:val="23"/>
                <w:u w:val="none"/>
              </w:rPr>
              <w:t>2</w:t>
            </w:r>
            <w:r w:rsidRPr="00B85290">
              <w:rPr>
                <w:sz w:val="23"/>
                <w:szCs w:val="23"/>
                <w:u w:val="none"/>
              </w:rPr>
              <w:t>-1</w:t>
            </w:r>
            <w:r w:rsidR="002609DD">
              <w:rPr>
                <w:sz w:val="23"/>
                <w:szCs w:val="23"/>
                <w:u w:val="none"/>
              </w:rPr>
              <w:t>9</w:t>
            </w:r>
          </w:p>
          <w:p w:rsidR="00124AB8" w:rsidRPr="00686086" w:rsidRDefault="00124AB8" w:rsidP="0058102E">
            <w:pPr>
              <w:pStyle w:val="affc"/>
              <w:jc w:val="both"/>
              <w:rPr>
                <w:sz w:val="24"/>
                <w:szCs w:val="24"/>
                <w:u w:val="none"/>
              </w:rPr>
            </w:pPr>
            <w:r w:rsidRPr="00B85290">
              <w:rPr>
                <w:sz w:val="23"/>
                <w:szCs w:val="23"/>
                <w:u w:val="none"/>
              </w:rPr>
              <w:t>Угловое сварное соединение №3, У5 по ТУ ВИК-</w:t>
            </w:r>
            <w:r w:rsidR="002609DD">
              <w:rPr>
                <w:sz w:val="23"/>
                <w:szCs w:val="23"/>
                <w:u w:val="none"/>
              </w:rPr>
              <w:t>2</w:t>
            </w:r>
            <w:r w:rsidRPr="00B85290">
              <w:rPr>
                <w:sz w:val="23"/>
                <w:szCs w:val="23"/>
                <w:u w:val="none"/>
              </w:rPr>
              <w:t>-1</w:t>
            </w:r>
            <w:r w:rsidR="002609DD">
              <w:rPr>
                <w:sz w:val="23"/>
                <w:szCs w:val="23"/>
                <w:u w:val="none"/>
              </w:rPr>
              <w:t>9</w:t>
            </w:r>
          </w:p>
        </w:tc>
      </w:tr>
      <w:tr w:rsidR="00124AB8" w:rsidRPr="004648BB" w:rsidTr="0058102E">
        <w:trPr>
          <w:trHeight w:val="397"/>
        </w:trPr>
        <w:tc>
          <w:tcPr>
            <w:tcW w:w="3261" w:type="dxa"/>
            <w:gridSpan w:val="2"/>
            <w:vAlign w:val="center"/>
          </w:tcPr>
          <w:p w:rsidR="00124AB8" w:rsidRPr="0086019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860198">
              <w:rPr>
                <w:sz w:val="24"/>
                <w:szCs w:val="24"/>
                <w:u w:val="none"/>
              </w:rPr>
              <w:t>Материал основного металла</w:t>
            </w:r>
          </w:p>
        </w:tc>
        <w:tc>
          <w:tcPr>
            <w:tcW w:w="6951" w:type="dxa"/>
            <w:gridSpan w:val="2"/>
            <w:vAlign w:val="center"/>
          </w:tcPr>
          <w:p w:rsidR="00124AB8" w:rsidRPr="00553812" w:rsidRDefault="00124AB8" w:rsidP="0058102E">
            <w:pPr>
              <w:pStyle w:val="affc"/>
              <w:tabs>
                <w:tab w:val="left" w:pos="1185"/>
              </w:tabs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12Х18Н10Т</w:t>
            </w:r>
          </w:p>
        </w:tc>
      </w:tr>
      <w:tr w:rsidR="00124AB8" w:rsidRPr="0056186B" w:rsidTr="0058102E">
        <w:trPr>
          <w:trHeight w:val="397"/>
        </w:trPr>
        <w:tc>
          <w:tcPr>
            <w:tcW w:w="3261" w:type="dxa"/>
            <w:gridSpan w:val="2"/>
            <w:vAlign w:val="center"/>
          </w:tcPr>
          <w:p w:rsidR="00124AB8" w:rsidRPr="0086019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860198">
              <w:rPr>
                <w:sz w:val="24"/>
                <w:szCs w:val="24"/>
                <w:u w:val="none"/>
              </w:rPr>
              <w:t>Способ сварки</w:t>
            </w:r>
          </w:p>
        </w:tc>
        <w:tc>
          <w:tcPr>
            <w:tcW w:w="6951" w:type="dxa"/>
            <w:gridSpan w:val="2"/>
            <w:vAlign w:val="center"/>
          </w:tcPr>
          <w:p w:rsidR="00124AB8" w:rsidRPr="00553812" w:rsidRDefault="00124AB8" w:rsidP="0058102E">
            <w:pPr>
              <w:pStyle w:val="affc"/>
              <w:tabs>
                <w:tab w:val="left" w:pos="1185"/>
              </w:tabs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РДС+РАД</w:t>
            </w:r>
          </w:p>
        </w:tc>
      </w:tr>
      <w:tr w:rsidR="00124AB8" w:rsidTr="0058102E">
        <w:trPr>
          <w:trHeight w:val="397"/>
        </w:trPr>
        <w:tc>
          <w:tcPr>
            <w:tcW w:w="3261" w:type="dxa"/>
            <w:gridSpan w:val="2"/>
            <w:vAlign w:val="center"/>
          </w:tcPr>
          <w:p w:rsidR="00124AB8" w:rsidRPr="00A70D9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A70D98">
              <w:rPr>
                <w:sz w:val="24"/>
                <w:szCs w:val="24"/>
                <w:u w:val="none"/>
              </w:rPr>
              <w:t>Объём контроля, %</w:t>
            </w:r>
          </w:p>
        </w:tc>
        <w:tc>
          <w:tcPr>
            <w:tcW w:w="6951" w:type="dxa"/>
            <w:gridSpan w:val="2"/>
            <w:tcBorders>
              <w:bottom w:val="single" w:sz="4" w:space="0" w:color="auto"/>
            </w:tcBorders>
            <w:vAlign w:val="center"/>
          </w:tcPr>
          <w:p w:rsidR="00124AB8" w:rsidRDefault="00124AB8" w:rsidP="0058102E">
            <w:pPr>
              <w:pStyle w:val="affc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100%</w:t>
            </w:r>
          </w:p>
        </w:tc>
      </w:tr>
      <w:tr w:rsidR="00124AB8" w:rsidTr="0058102E">
        <w:trPr>
          <w:trHeight w:val="468"/>
        </w:trPr>
        <w:tc>
          <w:tcPr>
            <w:tcW w:w="3261" w:type="dxa"/>
            <w:gridSpan w:val="2"/>
            <w:vMerge w:val="restart"/>
            <w:vAlign w:val="center"/>
          </w:tcPr>
          <w:p w:rsidR="00124AB8" w:rsidRPr="00A70D9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A70D98">
              <w:rPr>
                <w:sz w:val="24"/>
                <w:szCs w:val="24"/>
                <w:u w:val="none"/>
              </w:rPr>
              <w:t>Зона контроля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:rsidR="00124AB8" w:rsidRPr="00D136BF" w:rsidRDefault="00124AB8" w:rsidP="0058102E">
            <w:pPr>
              <w:pStyle w:val="affc"/>
              <w:jc w:val="both"/>
              <w:rPr>
                <w:sz w:val="23"/>
                <w:szCs w:val="23"/>
                <w:u w:val="none"/>
              </w:rPr>
            </w:pPr>
            <w:r>
              <w:rPr>
                <w:sz w:val="23"/>
                <w:szCs w:val="23"/>
                <w:u w:val="none"/>
              </w:rPr>
              <w:t>№1, №2:</w:t>
            </w:r>
          </w:p>
        </w:tc>
        <w:tc>
          <w:tcPr>
            <w:tcW w:w="5817" w:type="dxa"/>
            <w:tcBorders>
              <w:left w:val="nil"/>
              <w:bottom w:val="single" w:sz="4" w:space="0" w:color="auto"/>
            </w:tcBorders>
            <w:vAlign w:val="center"/>
          </w:tcPr>
          <w:p w:rsidR="00124AB8" w:rsidRPr="00D136BF" w:rsidRDefault="00124AB8" w:rsidP="0058102E">
            <w:pPr>
              <w:pStyle w:val="affc"/>
              <w:jc w:val="both"/>
              <w:rPr>
                <w:sz w:val="23"/>
                <w:szCs w:val="23"/>
                <w:u w:val="none"/>
              </w:rPr>
            </w:pPr>
          </w:p>
        </w:tc>
      </w:tr>
      <w:tr w:rsidR="00124AB8" w:rsidTr="0058102E">
        <w:trPr>
          <w:trHeight w:val="427"/>
        </w:trPr>
        <w:tc>
          <w:tcPr>
            <w:tcW w:w="3261" w:type="dxa"/>
            <w:gridSpan w:val="2"/>
            <w:vMerge/>
            <w:vAlign w:val="center"/>
          </w:tcPr>
          <w:p w:rsidR="00124AB8" w:rsidRPr="00A70D9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:rsidR="00124AB8" w:rsidRPr="00D136BF" w:rsidRDefault="00124AB8" w:rsidP="0058102E">
            <w:pPr>
              <w:pStyle w:val="affc"/>
              <w:jc w:val="both"/>
              <w:rPr>
                <w:sz w:val="23"/>
                <w:szCs w:val="23"/>
                <w:u w:val="none"/>
              </w:rPr>
            </w:pPr>
            <w:r>
              <w:rPr>
                <w:sz w:val="23"/>
                <w:szCs w:val="23"/>
                <w:u w:val="none"/>
              </w:rPr>
              <w:t>№3: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</w:tcBorders>
            <w:vAlign w:val="center"/>
          </w:tcPr>
          <w:p w:rsidR="00124AB8" w:rsidRPr="00D136BF" w:rsidRDefault="00124AB8" w:rsidP="0058102E">
            <w:pPr>
              <w:pStyle w:val="affc"/>
              <w:jc w:val="both"/>
              <w:rPr>
                <w:sz w:val="23"/>
                <w:szCs w:val="23"/>
                <w:u w:val="none"/>
              </w:rPr>
            </w:pPr>
          </w:p>
        </w:tc>
      </w:tr>
      <w:tr w:rsidR="00124AB8" w:rsidTr="0058102E">
        <w:trPr>
          <w:trHeight w:val="2721"/>
        </w:trPr>
        <w:tc>
          <w:tcPr>
            <w:tcW w:w="3261" w:type="dxa"/>
            <w:gridSpan w:val="2"/>
            <w:vAlign w:val="center"/>
          </w:tcPr>
          <w:p w:rsidR="00124AB8" w:rsidRPr="00A70D98" w:rsidRDefault="00124AB8" w:rsidP="0058102E">
            <w:pPr>
              <w:pStyle w:val="affc"/>
              <w:jc w:val="both"/>
              <w:rPr>
                <w:sz w:val="24"/>
                <w:szCs w:val="24"/>
                <w:u w:val="none"/>
              </w:rPr>
            </w:pPr>
            <w:r w:rsidRPr="00A70D98">
              <w:rPr>
                <w:sz w:val="24"/>
                <w:szCs w:val="24"/>
                <w:u w:val="none"/>
              </w:rPr>
              <w:t xml:space="preserve">Эскиз </w:t>
            </w:r>
            <w:r>
              <w:rPr>
                <w:sz w:val="24"/>
                <w:szCs w:val="24"/>
                <w:u w:val="none"/>
              </w:rPr>
              <w:t>контролируемого объекта</w:t>
            </w:r>
          </w:p>
        </w:tc>
        <w:tc>
          <w:tcPr>
            <w:tcW w:w="6951" w:type="dxa"/>
            <w:gridSpan w:val="2"/>
            <w:vAlign w:val="center"/>
          </w:tcPr>
          <w:p w:rsidR="00124AB8" w:rsidRPr="00A70D98" w:rsidRDefault="00DB39AA" w:rsidP="0058102E">
            <w:pPr>
              <w:pStyle w:val="affc"/>
              <w:jc w:val="center"/>
              <w:rPr>
                <w:sz w:val="24"/>
                <w:szCs w:val="24"/>
                <w:u w:val="none"/>
              </w:rPr>
            </w:pPr>
            <w:r>
              <w:rPr>
                <w:noProof/>
                <w:sz w:val="24"/>
                <w:szCs w:val="24"/>
                <w:u w:val="none"/>
              </w:rPr>
              <w:drawing>
                <wp:inline distT="0" distB="0" distL="0" distR="0">
                  <wp:extent cx="4173855" cy="1549400"/>
                  <wp:effectExtent l="19050" t="0" r="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855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AB8" w:rsidTr="0058102E">
        <w:trPr>
          <w:trHeight w:val="340"/>
        </w:trPr>
        <w:tc>
          <w:tcPr>
            <w:tcW w:w="10212" w:type="dxa"/>
            <w:gridSpan w:val="4"/>
            <w:vAlign w:val="center"/>
          </w:tcPr>
          <w:p w:rsidR="00124AB8" w:rsidRDefault="00124AB8" w:rsidP="0058102E">
            <w:pPr>
              <w:tabs>
                <w:tab w:val="left" w:pos="4153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Нормативная д</w:t>
            </w:r>
            <w:r w:rsidRPr="002F6F07">
              <w:rPr>
                <w:rFonts w:ascii="Times New Roman" w:hAnsi="Times New Roman"/>
                <w:b/>
                <w:bCs/>
                <w:sz w:val="24"/>
                <w:szCs w:val="24"/>
              </w:rPr>
              <w:t>окументация</w:t>
            </w:r>
          </w:p>
        </w:tc>
      </w:tr>
      <w:tr w:rsidR="00124AB8" w:rsidRPr="000A0038" w:rsidTr="005810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0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B8" w:rsidRPr="005C4C7E" w:rsidRDefault="00124AB8" w:rsidP="0058102E">
            <w:pPr>
              <w:pStyle w:val="affc"/>
              <w:jc w:val="center"/>
              <w:rPr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ТУ ВИК-</w:t>
            </w:r>
            <w:r w:rsidR="002609DD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>-1</w:t>
            </w:r>
            <w:r w:rsidR="002609DD">
              <w:rPr>
                <w:sz w:val="24"/>
                <w:szCs w:val="24"/>
                <w:u w:val="none"/>
              </w:rPr>
              <w:t>9</w:t>
            </w:r>
          </w:p>
        </w:tc>
      </w:tr>
      <w:tr w:rsidR="00124AB8" w:rsidTr="0058102E">
        <w:trPr>
          <w:trHeight w:val="340"/>
        </w:trPr>
        <w:tc>
          <w:tcPr>
            <w:tcW w:w="10212" w:type="dxa"/>
            <w:gridSpan w:val="4"/>
            <w:vAlign w:val="center"/>
          </w:tcPr>
          <w:p w:rsidR="00124AB8" w:rsidRDefault="00124AB8" w:rsidP="0058102E">
            <w:pPr>
              <w:tabs>
                <w:tab w:val="left" w:pos="227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BD5774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контроля</w:t>
            </w:r>
          </w:p>
        </w:tc>
      </w:tr>
      <w:tr w:rsidR="00124AB8" w:rsidRPr="000E314D" w:rsidTr="00124AB8">
        <w:tblPrEx>
          <w:tblLook w:val="01E0" w:firstRow="1" w:lastRow="1" w:firstColumn="1" w:lastColumn="1" w:noHBand="0" w:noVBand="0"/>
        </w:tblPrEx>
        <w:trPr>
          <w:trHeight w:val="801"/>
        </w:trPr>
        <w:tc>
          <w:tcPr>
            <w:tcW w:w="10212" w:type="dxa"/>
            <w:gridSpan w:val="4"/>
            <w:vAlign w:val="center"/>
          </w:tcPr>
          <w:p w:rsidR="00124AB8" w:rsidRPr="00E56A4C" w:rsidRDefault="00124AB8" w:rsidP="0058102E">
            <w:pPr>
              <w:pStyle w:val="affc"/>
              <w:rPr>
                <w:noProof/>
                <w:sz w:val="24"/>
                <w:szCs w:val="24"/>
              </w:rPr>
            </w:pPr>
          </w:p>
        </w:tc>
      </w:tr>
      <w:tr w:rsidR="00124AB8" w:rsidTr="0058102E">
        <w:trPr>
          <w:trHeight w:val="283"/>
        </w:trPr>
        <w:tc>
          <w:tcPr>
            <w:tcW w:w="10212" w:type="dxa"/>
            <w:gridSpan w:val="4"/>
            <w:vAlign w:val="center"/>
          </w:tcPr>
          <w:p w:rsidR="00124AB8" w:rsidRDefault="00124AB8" w:rsidP="0058102E">
            <w:pPr>
              <w:tabs>
                <w:tab w:val="left" w:pos="227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D5774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 контролю</w:t>
            </w:r>
          </w:p>
        </w:tc>
      </w:tr>
      <w:tr w:rsidR="00124AB8" w:rsidRPr="00BD5774" w:rsidTr="00124AB8">
        <w:tblPrEx>
          <w:tblLook w:val="01E0" w:firstRow="1" w:lastRow="1" w:firstColumn="1" w:lastColumn="1" w:noHBand="0" w:noVBand="0"/>
        </w:tblPrEx>
        <w:trPr>
          <w:trHeight w:val="649"/>
        </w:trPr>
        <w:tc>
          <w:tcPr>
            <w:tcW w:w="10212" w:type="dxa"/>
            <w:gridSpan w:val="4"/>
            <w:shd w:val="clear" w:color="auto" w:fill="auto"/>
            <w:vAlign w:val="center"/>
          </w:tcPr>
          <w:p w:rsidR="00124AB8" w:rsidRPr="00667314" w:rsidRDefault="00124AB8" w:rsidP="005810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AB8" w:rsidTr="0058102E">
        <w:trPr>
          <w:trHeight w:val="283"/>
        </w:trPr>
        <w:tc>
          <w:tcPr>
            <w:tcW w:w="10212" w:type="dxa"/>
            <w:gridSpan w:val="4"/>
            <w:vAlign w:val="center"/>
          </w:tcPr>
          <w:p w:rsidR="00124AB8" w:rsidRDefault="00124AB8" w:rsidP="0058102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Условия проведения контроля</w:t>
            </w:r>
          </w:p>
        </w:tc>
      </w:tr>
      <w:tr w:rsidR="00124AB8" w:rsidRPr="00384DE5" w:rsidTr="00124A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690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24AB8" w:rsidRPr="00AC1EDB" w:rsidRDefault="00124AB8" w:rsidP="0058102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AB8" w:rsidTr="0058102E">
        <w:trPr>
          <w:trHeight w:val="283"/>
        </w:trPr>
        <w:tc>
          <w:tcPr>
            <w:tcW w:w="10212" w:type="dxa"/>
            <w:gridSpan w:val="4"/>
            <w:vAlign w:val="center"/>
          </w:tcPr>
          <w:p w:rsidR="00124AB8" w:rsidRDefault="00124AB8" w:rsidP="0058102E">
            <w:pPr>
              <w:tabs>
                <w:tab w:val="left" w:pos="376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4DE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 Порядок проведения контроля</w:t>
            </w:r>
          </w:p>
        </w:tc>
      </w:tr>
      <w:tr w:rsidR="00124AB8" w:rsidRPr="00BD5774" w:rsidTr="00124AB8">
        <w:tblPrEx>
          <w:tblLook w:val="01E0" w:firstRow="1" w:lastRow="1" w:firstColumn="1" w:lastColumn="1" w:noHBand="0" w:noVBand="0"/>
        </w:tblPrEx>
        <w:trPr>
          <w:trHeight w:val="1237"/>
        </w:trPr>
        <w:tc>
          <w:tcPr>
            <w:tcW w:w="2190" w:type="dxa"/>
            <w:shd w:val="clear" w:color="auto" w:fill="auto"/>
            <w:vAlign w:val="center"/>
          </w:tcPr>
          <w:p w:rsidR="00124AB8" w:rsidRPr="00BD5774" w:rsidRDefault="00124AB8" w:rsidP="00581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Порядок проведения визуального контроля</w:t>
            </w:r>
          </w:p>
        </w:tc>
        <w:tc>
          <w:tcPr>
            <w:tcW w:w="8022" w:type="dxa"/>
            <w:gridSpan w:val="3"/>
            <w:shd w:val="clear" w:color="auto" w:fill="auto"/>
            <w:vAlign w:val="center"/>
          </w:tcPr>
          <w:p w:rsidR="00124AB8" w:rsidRPr="00BD5774" w:rsidRDefault="00124AB8" w:rsidP="00581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AB8" w:rsidRPr="00BD5774" w:rsidTr="00124AB8">
        <w:tblPrEx>
          <w:tblLook w:val="01E0" w:firstRow="1" w:lastRow="1" w:firstColumn="1" w:lastColumn="1" w:noHBand="0" w:noVBand="0"/>
        </w:tblPrEx>
        <w:trPr>
          <w:trHeight w:val="1156"/>
        </w:trPr>
        <w:tc>
          <w:tcPr>
            <w:tcW w:w="2190" w:type="dxa"/>
            <w:shd w:val="clear" w:color="auto" w:fill="auto"/>
            <w:vAlign w:val="center"/>
          </w:tcPr>
          <w:p w:rsidR="00124AB8" w:rsidRPr="00BD5774" w:rsidRDefault="00124AB8" w:rsidP="00581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Порядок проведения измерительного контроля</w:t>
            </w:r>
          </w:p>
        </w:tc>
        <w:tc>
          <w:tcPr>
            <w:tcW w:w="8022" w:type="dxa"/>
            <w:gridSpan w:val="3"/>
            <w:shd w:val="clear" w:color="auto" w:fill="auto"/>
            <w:vAlign w:val="center"/>
          </w:tcPr>
          <w:p w:rsidR="00124AB8" w:rsidRPr="00BD5774" w:rsidRDefault="00124AB8" w:rsidP="00581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AB8" w:rsidTr="0058102E">
        <w:trPr>
          <w:trHeight w:val="283"/>
        </w:trPr>
        <w:tc>
          <w:tcPr>
            <w:tcW w:w="10212" w:type="dxa"/>
            <w:gridSpan w:val="4"/>
            <w:vAlign w:val="center"/>
          </w:tcPr>
          <w:p w:rsidR="00124AB8" w:rsidRDefault="00124AB8" w:rsidP="00581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Параметры, подлежащие измерению (общая методика, рекомендуемые средства)</w:t>
            </w:r>
          </w:p>
        </w:tc>
      </w:tr>
      <w:tr w:rsidR="00124AB8" w:rsidRPr="00BD5774" w:rsidTr="00124AB8">
        <w:tblPrEx>
          <w:tblLook w:val="01E0" w:firstRow="1" w:lastRow="1" w:firstColumn="1" w:lastColumn="1" w:noHBand="0" w:noVBand="0"/>
        </w:tblPrEx>
        <w:trPr>
          <w:trHeight w:val="1026"/>
        </w:trPr>
        <w:tc>
          <w:tcPr>
            <w:tcW w:w="10212" w:type="dxa"/>
            <w:gridSpan w:val="4"/>
            <w:shd w:val="clear" w:color="auto" w:fill="auto"/>
            <w:vAlign w:val="center"/>
          </w:tcPr>
          <w:p w:rsidR="00124AB8" w:rsidRPr="00822951" w:rsidRDefault="00124AB8" w:rsidP="00581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AB8" w:rsidTr="0058102E">
        <w:trPr>
          <w:trHeight w:val="340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B8" w:rsidRPr="00ED7F38" w:rsidRDefault="00124AB8" w:rsidP="0058102E">
            <w:pPr>
              <w:tabs>
                <w:tab w:val="left" w:pos="1200"/>
              </w:tabs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F38">
              <w:rPr>
                <w:rFonts w:ascii="Times New Roman" w:hAnsi="Times New Roman"/>
                <w:b/>
                <w:sz w:val="24"/>
                <w:szCs w:val="24"/>
              </w:rPr>
              <w:t>8 Оценка качества сварных соединений</w:t>
            </w:r>
          </w:p>
        </w:tc>
      </w:tr>
      <w:tr w:rsidR="00124AB8" w:rsidRPr="009E7C66" w:rsidTr="00124AB8">
        <w:trPr>
          <w:trHeight w:val="5613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AB8" w:rsidRPr="003816A4" w:rsidRDefault="00124AB8" w:rsidP="0058102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Размерные показатели для оценки качества:</w:t>
            </w:r>
          </w:p>
        </w:tc>
      </w:tr>
      <w:tr w:rsidR="00124AB8" w:rsidRPr="009E7C66" w:rsidTr="0058102E">
        <w:trPr>
          <w:trHeight w:val="340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8" w:rsidRPr="001B2D99" w:rsidRDefault="00124AB8" w:rsidP="00581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0D01EB">
              <w:rPr>
                <w:rFonts w:ascii="Times New Roman" w:hAnsi="Times New Roman"/>
                <w:b/>
                <w:sz w:val="24"/>
                <w:szCs w:val="24"/>
              </w:rPr>
              <w:t xml:space="preserve"> Оформление отчётной документации</w:t>
            </w:r>
          </w:p>
        </w:tc>
      </w:tr>
      <w:tr w:rsidR="00124AB8" w:rsidTr="0058102E">
        <w:trPr>
          <w:trHeight w:val="1757"/>
        </w:trPr>
        <w:tc>
          <w:tcPr>
            <w:tcW w:w="10212" w:type="dxa"/>
            <w:gridSpan w:val="4"/>
            <w:tcBorders>
              <w:bottom w:val="single" w:sz="4" w:space="0" w:color="auto"/>
            </w:tcBorders>
            <w:vAlign w:val="center"/>
          </w:tcPr>
          <w:p w:rsidR="00124AB8" w:rsidRPr="00667314" w:rsidRDefault="00124AB8" w:rsidP="0058102E">
            <w:pPr>
              <w:tabs>
                <w:tab w:val="left" w:pos="12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AB8" w:rsidRPr="00124AB8" w:rsidRDefault="00124AB8" w:rsidP="00124AB8">
      <w:pPr>
        <w:pStyle w:val="41"/>
        <w:numPr>
          <w:ilvl w:val="0"/>
          <w:numId w:val="32"/>
        </w:numPr>
        <w:shd w:val="clear" w:color="auto" w:fill="auto"/>
        <w:spacing w:before="0" w:after="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b/>
          <w:sz w:val="28"/>
          <w:szCs w:val="28"/>
        </w:rPr>
        <w:br w:type="page"/>
      </w:r>
      <w:r w:rsidRPr="00124AB8">
        <w:rPr>
          <w:rStyle w:val="13"/>
          <w:rFonts w:ascii="Times New Roman" w:hAnsi="Times New Roman"/>
          <w:sz w:val="24"/>
          <w:szCs w:val="24"/>
        </w:rPr>
        <w:lastRenderedPageBreak/>
        <w:t xml:space="preserve">Выполнить </w:t>
      </w:r>
      <w:r>
        <w:rPr>
          <w:rStyle w:val="13"/>
          <w:rFonts w:ascii="Times New Roman" w:hAnsi="Times New Roman"/>
          <w:sz w:val="24"/>
          <w:szCs w:val="24"/>
        </w:rPr>
        <w:t xml:space="preserve">визуальный и измерительный контроль конкурсного образца, составить заключение и </w:t>
      </w:r>
      <w:proofErr w:type="spellStart"/>
      <w:r>
        <w:rPr>
          <w:rStyle w:val="13"/>
          <w:rFonts w:ascii="Times New Roman" w:hAnsi="Times New Roman"/>
          <w:sz w:val="24"/>
          <w:szCs w:val="24"/>
        </w:rPr>
        <w:t>дефектограмму</w:t>
      </w:r>
      <w:proofErr w:type="spellEnd"/>
      <w:r>
        <w:rPr>
          <w:rStyle w:val="13"/>
          <w:rFonts w:ascii="Times New Roman" w:hAnsi="Times New Roman"/>
          <w:sz w:val="24"/>
          <w:szCs w:val="24"/>
        </w:rPr>
        <w:t>.</w:t>
      </w:r>
      <w:r w:rsidRPr="00124AB8">
        <w:rPr>
          <w:b/>
          <w:sz w:val="28"/>
          <w:szCs w:val="28"/>
        </w:rPr>
        <w:t xml:space="preserve">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6667"/>
      </w:tblGrid>
      <w:tr w:rsidR="00124AB8" w:rsidRPr="004648BB" w:rsidTr="0058102E">
        <w:trPr>
          <w:trHeight w:val="340"/>
        </w:trPr>
        <w:tc>
          <w:tcPr>
            <w:tcW w:w="3539" w:type="dxa"/>
            <w:vAlign w:val="center"/>
          </w:tcPr>
          <w:p w:rsidR="00124AB8" w:rsidRPr="00B621A9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B621A9">
              <w:rPr>
                <w:sz w:val="24"/>
                <w:szCs w:val="24"/>
                <w:u w:val="none"/>
              </w:rPr>
              <w:t>Объект контроля</w:t>
            </w:r>
          </w:p>
        </w:tc>
        <w:tc>
          <w:tcPr>
            <w:tcW w:w="6667" w:type="dxa"/>
            <w:vAlign w:val="center"/>
          </w:tcPr>
          <w:p w:rsidR="00124AB8" w:rsidRPr="0061228B" w:rsidRDefault="00124AB8" w:rsidP="006537F4">
            <w:pPr>
              <w:pStyle w:val="affc"/>
              <w:jc w:val="both"/>
              <w:rPr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Конкурсный образец ВИК-</w:t>
            </w:r>
            <w:r w:rsidR="006537F4">
              <w:rPr>
                <w:b/>
                <w:sz w:val="24"/>
                <w:szCs w:val="24"/>
                <w:u w:val="none"/>
              </w:rPr>
              <w:t xml:space="preserve"> № </w:t>
            </w:r>
            <w:r>
              <w:rPr>
                <w:b/>
                <w:sz w:val="24"/>
                <w:szCs w:val="24"/>
                <w:u w:val="none"/>
              </w:rPr>
              <w:t xml:space="preserve"> (сварное соединение пластин </w:t>
            </w:r>
            <w:r>
              <w:rPr>
                <w:b/>
                <w:sz w:val="24"/>
                <w:szCs w:val="24"/>
                <w:u w:val="none"/>
                <w:lang w:val="en-US"/>
              </w:rPr>
              <w:t>S</w:t>
            </w:r>
            <w:r>
              <w:rPr>
                <w:b/>
                <w:sz w:val="24"/>
                <w:szCs w:val="24"/>
                <w:u w:val="none"/>
              </w:rPr>
              <w:t>=6 мм + труба Ø220х6 мм)</w:t>
            </w:r>
          </w:p>
        </w:tc>
      </w:tr>
      <w:tr w:rsidR="00124AB8" w:rsidTr="0058102E">
        <w:trPr>
          <w:trHeight w:val="340"/>
        </w:trPr>
        <w:tc>
          <w:tcPr>
            <w:tcW w:w="3539" w:type="dxa"/>
            <w:vAlign w:val="center"/>
          </w:tcPr>
          <w:p w:rsidR="00124AB8" w:rsidRPr="00B621A9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B621A9">
              <w:rPr>
                <w:sz w:val="24"/>
                <w:szCs w:val="24"/>
                <w:u w:val="none"/>
              </w:rPr>
              <w:t>Контролируемый элемент</w:t>
            </w:r>
          </w:p>
        </w:tc>
        <w:tc>
          <w:tcPr>
            <w:tcW w:w="6667" w:type="dxa"/>
            <w:vAlign w:val="center"/>
          </w:tcPr>
          <w:p w:rsidR="00124AB8" w:rsidRDefault="00124AB8" w:rsidP="0058102E">
            <w:pPr>
              <w:pStyle w:val="affc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Стыковое сварное соединение №1 С21 по ТУ ВИК-</w:t>
            </w:r>
            <w:r w:rsidR="002609DD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>-1</w:t>
            </w:r>
            <w:r w:rsidR="002609DD">
              <w:rPr>
                <w:sz w:val="24"/>
                <w:szCs w:val="24"/>
                <w:u w:val="none"/>
              </w:rPr>
              <w:t>9</w:t>
            </w:r>
          </w:p>
          <w:p w:rsidR="00124AB8" w:rsidRDefault="00124AB8" w:rsidP="0058102E">
            <w:pPr>
              <w:pStyle w:val="affc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Стыковое сварное соединение №2 С21 по ТУ ВИК-</w:t>
            </w:r>
            <w:r w:rsidR="002609DD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>-1</w:t>
            </w:r>
            <w:r w:rsidR="002609DD">
              <w:rPr>
                <w:sz w:val="24"/>
                <w:szCs w:val="24"/>
                <w:u w:val="none"/>
              </w:rPr>
              <w:t>9</w:t>
            </w:r>
          </w:p>
          <w:p w:rsidR="00124AB8" w:rsidRPr="00A16C69" w:rsidRDefault="00124AB8" w:rsidP="0058102E">
            <w:pPr>
              <w:pStyle w:val="affc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Угловое сварное соединение №3 У5 по ТУ ВИК-</w:t>
            </w:r>
            <w:r w:rsidR="002609DD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>-1</w:t>
            </w:r>
            <w:r w:rsidR="002609DD">
              <w:rPr>
                <w:sz w:val="24"/>
                <w:szCs w:val="24"/>
                <w:u w:val="none"/>
              </w:rPr>
              <w:t>9</w:t>
            </w:r>
          </w:p>
        </w:tc>
      </w:tr>
      <w:tr w:rsidR="00124AB8" w:rsidRPr="004648BB" w:rsidTr="0058102E">
        <w:trPr>
          <w:trHeight w:val="340"/>
        </w:trPr>
        <w:tc>
          <w:tcPr>
            <w:tcW w:w="3539" w:type="dxa"/>
            <w:vAlign w:val="center"/>
          </w:tcPr>
          <w:p w:rsidR="00124AB8" w:rsidRPr="00B621A9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B621A9">
              <w:rPr>
                <w:sz w:val="24"/>
                <w:szCs w:val="24"/>
                <w:u w:val="none"/>
              </w:rPr>
              <w:t>Материал основного металла</w:t>
            </w:r>
          </w:p>
        </w:tc>
        <w:tc>
          <w:tcPr>
            <w:tcW w:w="6667" w:type="dxa"/>
            <w:vAlign w:val="center"/>
          </w:tcPr>
          <w:p w:rsidR="00124AB8" w:rsidRPr="00553812" w:rsidRDefault="00124AB8" w:rsidP="0058102E">
            <w:pPr>
              <w:pStyle w:val="affc"/>
              <w:tabs>
                <w:tab w:val="left" w:pos="1185"/>
              </w:tabs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12Х18Н10Т</w:t>
            </w:r>
          </w:p>
        </w:tc>
      </w:tr>
      <w:tr w:rsidR="00124AB8" w:rsidRPr="0056186B" w:rsidTr="0058102E">
        <w:trPr>
          <w:trHeight w:val="340"/>
        </w:trPr>
        <w:tc>
          <w:tcPr>
            <w:tcW w:w="3539" w:type="dxa"/>
            <w:vAlign w:val="center"/>
          </w:tcPr>
          <w:p w:rsidR="00124AB8" w:rsidRPr="00B621A9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B621A9">
              <w:rPr>
                <w:sz w:val="24"/>
                <w:szCs w:val="24"/>
                <w:u w:val="none"/>
              </w:rPr>
              <w:t>Способ сварки</w:t>
            </w:r>
          </w:p>
        </w:tc>
        <w:tc>
          <w:tcPr>
            <w:tcW w:w="6667" w:type="dxa"/>
            <w:vAlign w:val="center"/>
          </w:tcPr>
          <w:p w:rsidR="00124AB8" w:rsidRPr="00553812" w:rsidRDefault="00124AB8" w:rsidP="0058102E">
            <w:pPr>
              <w:pStyle w:val="affc"/>
              <w:tabs>
                <w:tab w:val="left" w:pos="1185"/>
              </w:tabs>
              <w:spacing w:before="40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РАДС</w:t>
            </w:r>
          </w:p>
        </w:tc>
      </w:tr>
      <w:tr w:rsidR="00124AB8" w:rsidRPr="006003C5" w:rsidTr="0058102E">
        <w:trPr>
          <w:trHeight w:val="340"/>
        </w:trPr>
        <w:tc>
          <w:tcPr>
            <w:tcW w:w="3539" w:type="dxa"/>
            <w:vAlign w:val="center"/>
          </w:tcPr>
          <w:p w:rsidR="00124AB8" w:rsidRPr="00B621A9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B621A9">
              <w:rPr>
                <w:sz w:val="24"/>
                <w:szCs w:val="24"/>
                <w:u w:val="none"/>
              </w:rPr>
              <w:t>Нормативная документация</w:t>
            </w:r>
          </w:p>
        </w:tc>
        <w:tc>
          <w:tcPr>
            <w:tcW w:w="6667" w:type="dxa"/>
            <w:vAlign w:val="center"/>
          </w:tcPr>
          <w:p w:rsidR="00124AB8" w:rsidRPr="00097625" w:rsidRDefault="00124AB8" w:rsidP="0058102E">
            <w:pPr>
              <w:pStyle w:val="affc"/>
              <w:rPr>
                <w:bCs/>
                <w:noProof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ТУ ВИК-</w:t>
            </w:r>
            <w:r w:rsidR="002609DD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>-1</w:t>
            </w:r>
            <w:r w:rsidR="002609DD">
              <w:rPr>
                <w:sz w:val="24"/>
                <w:szCs w:val="24"/>
                <w:u w:val="none"/>
              </w:rPr>
              <w:t>9</w:t>
            </w:r>
          </w:p>
        </w:tc>
      </w:tr>
      <w:tr w:rsidR="00124AB8" w:rsidTr="0058102E">
        <w:trPr>
          <w:trHeight w:val="340"/>
        </w:trPr>
        <w:tc>
          <w:tcPr>
            <w:tcW w:w="3539" w:type="dxa"/>
            <w:vAlign w:val="center"/>
          </w:tcPr>
          <w:p w:rsidR="00124AB8" w:rsidRPr="00B621A9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Объём контроля</w:t>
            </w:r>
          </w:p>
        </w:tc>
        <w:tc>
          <w:tcPr>
            <w:tcW w:w="6667" w:type="dxa"/>
            <w:vAlign w:val="center"/>
          </w:tcPr>
          <w:p w:rsidR="00124AB8" w:rsidRDefault="00124AB8" w:rsidP="0058102E">
            <w:pPr>
              <w:pStyle w:val="affc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100 %</w:t>
            </w:r>
          </w:p>
        </w:tc>
      </w:tr>
      <w:tr w:rsidR="00124AB8" w:rsidTr="0058102E">
        <w:trPr>
          <w:trHeight w:val="340"/>
        </w:trPr>
        <w:tc>
          <w:tcPr>
            <w:tcW w:w="3539" w:type="dxa"/>
            <w:vAlign w:val="center"/>
          </w:tcPr>
          <w:p w:rsidR="00124AB8" w:rsidRPr="004204EA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4204EA">
              <w:rPr>
                <w:sz w:val="24"/>
                <w:szCs w:val="24"/>
                <w:u w:val="none"/>
              </w:rPr>
              <w:t>Примечание</w:t>
            </w:r>
          </w:p>
        </w:tc>
        <w:tc>
          <w:tcPr>
            <w:tcW w:w="6667" w:type="dxa"/>
            <w:vAlign w:val="center"/>
          </w:tcPr>
          <w:p w:rsidR="00124AB8" w:rsidRPr="004204EA" w:rsidRDefault="00124AB8" w:rsidP="0058102E">
            <w:pPr>
              <w:pStyle w:val="affc"/>
              <w:jc w:val="both"/>
              <w:rPr>
                <w:sz w:val="24"/>
                <w:u w:val="none"/>
              </w:rPr>
            </w:pPr>
            <w:r w:rsidRPr="004204EA">
              <w:rPr>
                <w:sz w:val="24"/>
                <w:u w:val="none"/>
              </w:rPr>
              <w:t>Брызги металла фиксации не подлежат</w:t>
            </w:r>
          </w:p>
        </w:tc>
      </w:tr>
      <w:tr w:rsidR="00124AB8" w:rsidTr="0058102E">
        <w:trPr>
          <w:trHeight w:val="340"/>
        </w:trPr>
        <w:tc>
          <w:tcPr>
            <w:tcW w:w="10206" w:type="dxa"/>
            <w:gridSpan w:val="2"/>
            <w:vAlign w:val="center"/>
          </w:tcPr>
          <w:p w:rsidR="00124AB8" w:rsidRPr="004204EA" w:rsidRDefault="00DB39AA" w:rsidP="0058102E">
            <w:pPr>
              <w:pStyle w:val="affc"/>
              <w:spacing w:before="60" w:after="60"/>
              <w:jc w:val="center"/>
              <w:rPr>
                <w:sz w:val="24"/>
                <w:u w:val="none"/>
              </w:rPr>
            </w:pPr>
            <w:r>
              <w:rPr>
                <w:noProof/>
                <w:sz w:val="24"/>
                <w:u w:val="none"/>
              </w:rPr>
              <w:drawing>
                <wp:inline distT="0" distB="0" distL="0" distR="0">
                  <wp:extent cx="4868545" cy="1795145"/>
                  <wp:effectExtent l="19050" t="0" r="825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8545" cy="179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4AB8" w:rsidRPr="00124AB8" w:rsidRDefault="00124AB8" w:rsidP="00124AB8">
      <w:pPr>
        <w:pStyle w:val="41"/>
        <w:shd w:val="clear" w:color="auto" w:fill="auto"/>
        <w:spacing w:before="0" w:after="0" w:line="276" w:lineRule="auto"/>
        <w:ind w:left="502" w:firstLine="0"/>
        <w:rPr>
          <w:rStyle w:val="13"/>
          <w:rFonts w:ascii="Times New Roman" w:hAnsi="Times New Roman"/>
          <w:sz w:val="24"/>
          <w:szCs w:val="24"/>
        </w:rPr>
      </w:pPr>
    </w:p>
    <w:p w:rsidR="00124AB8" w:rsidRPr="00DF1F63" w:rsidRDefault="00124AB8" w:rsidP="00DF1F63">
      <w:pPr>
        <w:spacing w:line="276" w:lineRule="auto"/>
        <w:rPr>
          <w:rFonts w:cs="Times New Roman"/>
        </w:rPr>
      </w:pPr>
      <w:r>
        <w:rPr>
          <w:rStyle w:val="13"/>
          <w:rFonts w:ascii="Times New Roman" w:hAnsi="Times New Roman"/>
          <w:sz w:val="24"/>
          <w:szCs w:val="24"/>
        </w:rPr>
        <w:br w:type="page"/>
      </w:r>
      <w:r w:rsidRPr="00DF1F63">
        <w:rPr>
          <w:rFonts w:cs="Times New Roman"/>
        </w:rPr>
        <w:lastRenderedPageBreak/>
        <w:t>Приложение 2</w:t>
      </w:r>
    </w:p>
    <w:p w:rsidR="00124AB8" w:rsidRPr="00124AB8" w:rsidRDefault="00124AB8" w:rsidP="00124AB8">
      <w:pPr>
        <w:pStyle w:val="41"/>
        <w:shd w:val="clear" w:color="auto" w:fill="auto"/>
        <w:spacing w:before="0" w:after="120" w:line="276" w:lineRule="auto"/>
        <w:ind w:left="23" w:firstLine="11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4AB8">
        <w:rPr>
          <w:rFonts w:ascii="Times New Roman" w:hAnsi="Times New Roman" w:cs="Times New Roman"/>
          <w:b/>
          <w:sz w:val="24"/>
          <w:szCs w:val="24"/>
        </w:rPr>
        <w:t>Пример задания для модуля</w:t>
      </w:r>
      <w:r>
        <w:rPr>
          <w:rFonts w:ascii="Times New Roman" w:hAnsi="Times New Roman" w:cs="Times New Roman"/>
          <w:b/>
          <w:sz w:val="24"/>
          <w:szCs w:val="24"/>
        </w:rPr>
        <w:t xml:space="preserve"> КК</w:t>
      </w:r>
    </w:p>
    <w:p w:rsidR="00124AB8" w:rsidRPr="00124AB8" w:rsidRDefault="00124AB8" w:rsidP="00124AB8">
      <w:pPr>
        <w:pStyle w:val="41"/>
        <w:numPr>
          <w:ilvl w:val="0"/>
          <w:numId w:val="35"/>
        </w:numPr>
        <w:shd w:val="clear" w:color="auto" w:fill="auto"/>
        <w:spacing w:before="0" w:after="0" w:line="276" w:lineRule="auto"/>
        <w:rPr>
          <w:rStyle w:val="13"/>
          <w:rFonts w:ascii="Times New Roman" w:hAnsi="Times New Roman"/>
          <w:sz w:val="24"/>
          <w:szCs w:val="24"/>
        </w:rPr>
      </w:pPr>
      <w:r>
        <w:rPr>
          <w:rStyle w:val="13"/>
          <w:rFonts w:ascii="Times New Roman" w:hAnsi="Times New Roman"/>
          <w:sz w:val="24"/>
          <w:szCs w:val="24"/>
        </w:rPr>
        <w:t>Разработать Технологическую карту капиллярного контроля:</w:t>
      </w:r>
    </w:p>
    <w:tbl>
      <w:tblPr>
        <w:tblW w:w="102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0"/>
        <w:gridCol w:w="609"/>
        <w:gridCol w:w="6243"/>
      </w:tblGrid>
      <w:tr w:rsidR="00124AB8" w:rsidTr="00124AB8">
        <w:trPr>
          <w:trHeight w:val="340"/>
        </w:trPr>
        <w:tc>
          <w:tcPr>
            <w:tcW w:w="10212" w:type="dxa"/>
            <w:gridSpan w:val="3"/>
          </w:tcPr>
          <w:p w:rsidR="00124AB8" w:rsidRDefault="00124AB8" w:rsidP="005810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Pr="002F6F07">
              <w:rPr>
                <w:rFonts w:ascii="Times New Roman" w:hAnsi="Times New Roman"/>
                <w:b/>
                <w:bCs/>
                <w:sz w:val="24"/>
                <w:szCs w:val="24"/>
              </w:rPr>
              <w:t>Объект контроля</w:t>
            </w:r>
          </w:p>
        </w:tc>
      </w:tr>
      <w:tr w:rsidR="00124AB8" w:rsidRPr="004648BB" w:rsidTr="00124AB8">
        <w:trPr>
          <w:trHeight w:val="340"/>
        </w:trPr>
        <w:tc>
          <w:tcPr>
            <w:tcW w:w="3969" w:type="dxa"/>
            <w:gridSpan w:val="2"/>
          </w:tcPr>
          <w:p w:rsidR="00124AB8" w:rsidRPr="0086019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860198">
              <w:rPr>
                <w:sz w:val="24"/>
                <w:szCs w:val="24"/>
                <w:u w:val="none"/>
              </w:rPr>
              <w:t>1.1 Объект контроля</w:t>
            </w:r>
          </w:p>
        </w:tc>
        <w:tc>
          <w:tcPr>
            <w:tcW w:w="6243" w:type="dxa"/>
          </w:tcPr>
          <w:p w:rsidR="00124AB8" w:rsidRPr="00415F72" w:rsidRDefault="006537F4" w:rsidP="006537F4">
            <w:pPr>
              <w:pStyle w:val="affc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</w:t>
            </w:r>
            <w:r w:rsidR="00124AB8">
              <w:rPr>
                <w:sz w:val="24"/>
                <w:szCs w:val="24"/>
                <w:u w:val="none"/>
              </w:rPr>
              <w:t>бразец КК труба</w:t>
            </w:r>
            <w:r>
              <w:rPr>
                <w:sz w:val="24"/>
                <w:szCs w:val="24"/>
                <w:u w:val="none"/>
              </w:rPr>
              <w:t>,</w:t>
            </w:r>
            <w:r w:rsidR="00124AB8">
              <w:rPr>
                <w:sz w:val="24"/>
                <w:szCs w:val="24"/>
                <w:u w:val="none"/>
              </w:rPr>
              <w:t xml:space="preserve"> 108х4+труба 121х5+труба 132х6 мм</w:t>
            </w:r>
          </w:p>
        </w:tc>
      </w:tr>
      <w:tr w:rsidR="00124AB8" w:rsidTr="00124AB8">
        <w:trPr>
          <w:trHeight w:val="340"/>
        </w:trPr>
        <w:tc>
          <w:tcPr>
            <w:tcW w:w="3969" w:type="dxa"/>
            <w:gridSpan w:val="2"/>
          </w:tcPr>
          <w:p w:rsidR="00124AB8" w:rsidRPr="0086019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860198">
              <w:rPr>
                <w:sz w:val="24"/>
                <w:szCs w:val="24"/>
                <w:u w:val="none"/>
              </w:rPr>
              <w:t>1.2 Контролируемый элемент</w:t>
            </w:r>
          </w:p>
        </w:tc>
        <w:tc>
          <w:tcPr>
            <w:tcW w:w="6243" w:type="dxa"/>
          </w:tcPr>
          <w:p w:rsidR="00124AB8" w:rsidRPr="00686086" w:rsidRDefault="00124AB8" w:rsidP="0058102E">
            <w:pPr>
              <w:pStyle w:val="affc"/>
              <w:jc w:val="both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Нахлесточное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сварное соединение №1, №2, №3 по ТУ ВИК-</w:t>
            </w:r>
            <w:r w:rsidR="002609DD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>-1</w:t>
            </w:r>
            <w:r w:rsidR="002609DD">
              <w:rPr>
                <w:sz w:val="24"/>
                <w:szCs w:val="24"/>
                <w:u w:val="none"/>
              </w:rPr>
              <w:t>9</w:t>
            </w:r>
            <w:r>
              <w:rPr>
                <w:sz w:val="24"/>
                <w:szCs w:val="24"/>
                <w:u w:val="none"/>
              </w:rPr>
              <w:t>, тип Н1</w:t>
            </w:r>
          </w:p>
        </w:tc>
      </w:tr>
      <w:tr w:rsidR="00124AB8" w:rsidRPr="004648BB" w:rsidTr="00124AB8">
        <w:trPr>
          <w:trHeight w:val="340"/>
        </w:trPr>
        <w:tc>
          <w:tcPr>
            <w:tcW w:w="3969" w:type="dxa"/>
            <w:gridSpan w:val="2"/>
          </w:tcPr>
          <w:p w:rsidR="00124AB8" w:rsidRPr="0086019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860198">
              <w:rPr>
                <w:sz w:val="24"/>
                <w:szCs w:val="24"/>
                <w:u w:val="none"/>
              </w:rPr>
              <w:t>1.3 Материал основного металла</w:t>
            </w:r>
          </w:p>
        </w:tc>
        <w:tc>
          <w:tcPr>
            <w:tcW w:w="6243" w:type="dxa"/>
          </w:tcPr>
          <w:p w:rsidR="00124AB8" w:rsidRPr="00553812" w:rsidRDefault="00124AB8" w:rsidP="0058102E">
            <w:pPr>
              <w:pStyle w:val="affc"/>
              <w:tabs>
                <w:tab w:val="left" w:pos="1185"/>
              </w:tabs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12Х18Н10Т</w:t>
            </w:r>
          </w:p>
        </w:tc>
      </w:tr>
      <w:tr w:rsidR="00124AB8" w:rsidRPr="0056186B" w:rsidTr="00124AB8">
        <w:trPr>
          <w:trHeight w:val="340"/>
        </w:trPr>
        <w:tc>
          <w:tcPr>
            <w:tcW w:w="3969" w:type="dxa"/>
            <w:gridSpan w:val="2"/>
          </w:tcPr>
          <w:p w:rsidR="00124AB8" w:rsidRPr="0086019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860198">
              <w:rPr>
                <w:sz w:val="24"/>
                <w:szCs w:val="24"/>
                <w:u w:val="none"/>
              </w:rPr>
              <w:t>1.4 Способ сварки</w:t>
            </w:r>
          </w:p>
        </w:tc>
        <w:tc>
          <w:tcPr>
            <w:tcW w:w="6243" w:type="dxa"/>
          </w:tcPr>
          <w:p w:rsidR="00124AB8" w:rsidRPr="00553812" w:rsidRDefault="00124AB8" w:rsidP="0058102E">
            <w:pPr>
              <w:pStyle w:val="affc"/>
              <w:tabs>
                <w:tab w:val="left" w:pos="1185"/>
              </w:tabs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РАД</w:t>
            </w:r>
          </w:p>
        </w:tc>
      </w:tr>
      <w:tr w:rsidR="00124AB8" w:rsidTr="00124AB8">
        <w:trPr>
          <w:trHeight w:val="340"/>
        </w:trPr>
        <w:tc>
          <w:tcPr>
            <w:tcW w:w="3969" w:type="dxa"/>
            <w:gridSpan w:val="2"/>
          </w:tcPr>
          <w:p w:rsidR="00124AB8" w:rsidRPr="0086019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1.5</w:t>
            </w:r>
            <w:r w:rsidRPr="00860198">
              <w:rPr>
                <w:sz w:val="24"/>
                <w:szCs w:val="24"/>
                <w:u w:val="none"/>
              </w:rPr>
              <w:t xml:space="preserve"> Объём контроля</w:t>
            </w:r>
            <w:r>
              <w:rPr>
                <w:sz w:val="24"/>
                <w:szCs w:val="24"/>
                <w:u w:val="none"/>
              </w:rPr>
              <w:t>, %</w:t>
            </w:r>
          </w:p>
        </w:tc>
        <w:tc>
          <w:tcPr>
            <w:tcW w:w="6243" w:type="dxa"/>
          </w:tcPr>
          <w:p w:rsidR="00124AB8" w:rsidRDefault="00124AB8" w:rsidP="0058102E">
            <w:pPr>
              <w:pStyle w:val="affc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100%</w:t>
            </w:r>
          </w:p>
        </w:tc>
      </w:tr>
      <w:tr w:rsidR="00124AB8" w:rsidTr="00124AB8">
        <w:trPr>
          <w:trHeight w:val="340"/>
        </w:trPr>
        <w:tc>
          <w:tcPr>
            <w:tcW w:w="3969" w:type="dxa"/>
            <w:gridSpan w:val="2"/>
          </w:tcPr>
          <w:p w:rsidR="00124AB8" w:rsidRPr="0086019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860198">
              <w:rPr>
                <w:sz w:val="24"/>
                <w:szCs w:val="24"/>
                <w:u w:val="none"/>
              </w:rPr>
              <w:t>1.</w:t>
            </w:r>
            <w:r>
              <w:rPr>
                <w:sz w:val="24"/>
                <w:szCs w:val="24"/>
                <w:u w:val="none"/>
              </w:rPr>
              <w:t>6</w:t>
            </w:r>
            <w:r w:rsidRPr="00860198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Класс чувствительности</w:t>
            </w:r>
          </w:p>
        </w:tc>
        <w:tc>
          <w:tcPr>
            <w:tcW w:w="6243" w:type="dxa"/>
          </w:tcPr>
          <w:p w:rsidR="00124AB8" w:rsidRPr="005F1BC3" w:rsidRDefault="00124AB8" w:rsidP="0058102E">
            <w:pPr>
              <w:pStyle w:val="affc"/>
              <w:jc w:val="both"/>
              <w:rPr>
                <w:sz w:val="23"/>
                <w:szCs w:val="23"/>
                <w:u w:val="none"/>
              </w:rPr>
            </w:pPr>
            <w:r>
              <w:rPr>
                <w:sz w:val="23"/>
                <w:szCs w:val="23"/>
                <w:u w:val="none"/>
                <w:lang w:val="en-US"/>
              </w:rPr>
              <w:t>II</w:t>
            </w:r>
          </w:p>
        </w:tc>
      </w:tr>
      <w:tr w:rsidR="00124AB8" w:rsidTr="00124AB8">
        <w:trPr>
          <w:trHeight w:val="481"/>
        </w:trPr>
        <w:tc>
          <w:tcPr>
            <w:tcW w:w="3969" w:type="dxa"/>
            <w:gridSpan w:val="2"/>
          </w:tcPr>
          <w:p w:rsidR="00124AB8" w:rsidRPr="0086019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1.7 Зона контроля</w:t>
            </w:r>
          </w:p>
        </w:tc>
        <w:tc>
          <w:tcPr>
            <w:tcW w:w="6243" w:type="dxa"/>
          </w:tcPr>
          <w:p w:rsidR="00124AB8" w:rsidRPr="006A0B4A" w:rsidRDefault="00124AB8" w:rsidP="0058102E">
            <w:pPr>
              <w:pStyle w:val="affc"/>
              <w:jc w:val="both"/>
              <w:rPr>
                <w:sz w:val="23"/>
                <w:szCs w:val="23"/>
                <w:u w:val="none"/>
              </w:rPr>
            </w:pPr>
          </w:p>
        </w:tc>
      </w:tr>
      <w:tr w:rsidR="00124AB8" w:rsidTr="00124AB8">
        <w:trPr>
          <w:trHeight w:val="2542"/>
        </w:trPr>
        <w:tc>
          <w:tcPr>
            <w:tcW w:w="3969" w:type="dxa"/>
            <w:gridSpan w:val="2"/>
          </w:tcPr>
          <w:p w:rsidR="00124AB8" w:rsidRPr="0086019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Эскиз сварного соединения</w:t>
            </w:r>
          </w:p>
        </w:tc>
        <w:tc>
          <w:tcPr>
            <w:tcW w:w="6243" w:type="dxa"/>
          </w:tcPr>
          <w:p w:rsidR="00124AB8" w:rsidRPr="004E0A2D" w:rsidRDefault="00DB39AA" w:rsidP="0058102E">
            <w:pPr>
              <w:pStyle w:val="affc"/>
              <w:spacing w:before="40" w:after="40"/>
              <w:jc w:val="center"/>
              <w:rPr>
                <w:sz w:val="23"/>
                <w:szCs w:val="23"/>
                <w:u w:val="none"/>
              </w:rPr>
            </w:pPr>
            <w:r>
              <w:rPr>
                <w:noProof/>
                <w:sz w:val="23"/>
                <w:szCs w:val="23"/>
                <w:u w:val="none"/>
              </w:rPr>
              <w:drawing>
                <wp:inline distT="0" distB="0" distL="0" distR="0">
                  <wp:extent cx="2988945" cy="1659255"/>
                  <wp:effectExtent l="19050" t="0" r="1905" b="0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945" cy="165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AB8" w:rsidTr="00124AB8">
        <w:trPr>
          <w:trHeight w:val="340"/>
        </w:trPr>
        <w:tc>
          <w:tcPr>
            <w:tcW w:w="10212" w:type="dxa"/>
            <w:gridSpan w:val="3"/>
          </w:tcPr>
          <w:p w:rsidR="00124AB8" w:rsidRDefault="00124AB8" w:rsidP="0058102E">
            <w:pPr>
              <w:tabs>
                <w:tab w:val="left" w:pos="4153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Нормативная д</w:t>
            </w:r>
            <w:r w:rsidRPr="002F6F07">
              <w:rPr>
                <w:rFonts w:ascii="Times New Roman" w:hAnsi="Times New Roman"/>
                <w:b/>
                <w:bCs/>
                <w:sz w:val="24"/>
                <w:szCs w:val="24"/>
              </w:rPr>
              <w:t>окументация</w:t>
            </w:r>
          </w:p>
        </w:tc>
      </w:tr>
      <w:tr w:rsidR="00124AB8" w:rsidRPr="000A0038" w:rsidTr="00124A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0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B8" w:rsidRPr="005C4C7E" w:rsidRDefault="00124AB8" w:rsidP="0058102E">
            <w:pPr>
              <w:pStyle w:val="affc"/>
              <w:jc w:val="center"/>
              <w:rPr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ТУ КК-1-1</w:t>
            </w:r>
            <w:r w:rsidR="002609DD">
              <w:rPr>
                <w:sz w:val="24"/>
                <w:szCs w:val="24"/>
                <w:u w:val="none"/>
              </w:rPr>
              <w:t>9</w:t>
            </w:r>
          </w:p>
        </w:tc>
      </w:tr>
      <w:tr w:rsidR="00124AB8" w:rsidTr="00124AB8">
        <w:trPr>
          <w:trHeight w:val="340"/>
        </w:trPr>
        <w:tc>
          <w:tcPr>
            <w:tcW w:w="10212" w:type="dxa"/>
            <w:gridSpan w:val="3"/>
          </w:tcPr>
          <w:p w:rsidR="00124AB8" w:rsidRDefault="00124AB8" w:rsidP="0058102E">
            <w:pPr>
              <w:tabs>
                <w:tab w:val="left" w:pos="227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BD5774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контроля</w:t>
            </w:r>
          </w:p>
        </w:tc>
      </w:tr>
      <w:tr w:rsidR="00124AB8" w:rsidRPr="000E314D" w:rsidTr="00124AB8">
        <w:tblPrEx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0212" w:type="dxa"/>
            <w:gridSpan w:val="3"/>
          </w:tcPr>
          <w:p w:rsidR="00124AB8" w:rsidRPr="005A1F20" w:rsidRDefault="00124AB8" w:rsidP="005810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AB8" w:rsidTr="00124AB8">
        <w:trPr>
          <w:trHeight w:val="392"/>
        </w:trPr>
        <w:tc>
          <w:tcPr>
            <w:tcW w:w="10212" w:type="dxa"/>
            <w:gridSpan w:val="3"/>
          </w:tcPr>
          <w:p w:rsidR="00124AB8" w:rsidRDefault="00124AB8" w:rsidP="0058102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Техника безопасности</w:t>
            </w:r>
          </w:p>
        </w:tc>
      </w:tr>
      <w:tr w:rsidR="00124AB8" w:rsidRPr="00384DE5" w:rsidTr="00124A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77"/>
        </w:trPr>
        <w:tc>
          <w:tcPr>
            <w:tcW w:w="1021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4AB8" w:rsidRPr="005A1F20" w:rsidRDefault="00124AB8" w:rsidP="0058102E">
            <w:pPr>
              <w:ind w:left="1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4AB8" w:rsidTr="00124AB8">
        <w:trPr>
          <w:trHeight w:val="283"/>
        </w:trPr>
        <w:tc>
          <w:tcPr>
            <w:tcW w:w="10212" w:type="dxa"/>
            <w:gridSpan w:val="3"/>
          </w:tcPr>
          <w:p w:rsidR="00124AB8" w:rsidRDefault="00124AB8" w:rsidP="0058102E">
            <w:pPr>
              <w:tabs>
                <w:tab w:val="left" w:pos="376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Условия проведения контроля</w:t>
            </w:r>
          </w:p>
        </w:tc>
      </w:tr>
      <w:tr w:rsidR="00124AB8" w:rsidRPr="00BD5774" w:rsidTr="00124AB8">
        <w:tblPrEx>
          <w:tblLook w:val="01E0" w:firstRow="1" w:lastRow="1" w:firstColumn="1" w:lastColumn="1" w:noHBand="0" w:noVBand="0"/>
        </w:tblPrEx>
        <w:trPr>
          <w:trHeight w:val="2822"/>
        </w:trPr>
        <w:tc>
          <w:tcPr>
            <w:tcW w:w="10212" w:type="dxa"/>
            <w:gridSpan w:val="3"/>
            <w:shd w:val="clear" w:color="auto" w:fill="auto"/>
          </w:tcPr>
          <w:p w:rsidR="00124AB8" w:rsidRPr="00BD5774" w:rsidRDefault="00124AB8" w:rsidP="00581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AB8" w:rsidRPr="005A1F20" w:rsidTr="00124AB8">
        <w:tblPrEx>
          <w:tblLook w:val="04A0" w:firstRow="1" w:lastRow="0" w:firstColumn="1" w:lastColumn="0" w:noHBand="0" w:noVBand="1"/>
        </w:tblPrEx>
        <w:tc>
          <w:tcPr>
            <w:tcW w:w="10212" w:type="dxa"/>
            <w:gridSpan w:val="3"/>
          </w:tcPr>
          <w:p w:rsidR="00124AB8" w:rsidRPr="005A1F20" w:rsidRDefault="00124AB8" w:rsidP="0058102E">
            <w:pPr>
              <w:pStyle w:val="af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5A1F20">
              <w:rPr>
                <w:rFonts w:ascii="Times New Roman" w:hAnsi="Times New Roman"/>
                <w:b/>
                <w:sz w:val="24"/>
                <w:szCs w:val="24"/>
              </w:rPr>
              <w:t>Подготовка к контролю</w:t>
            </w:r>
          </w:p>
        </w:tc>
      </w:tr>
      <w:tr w:rsidR="00124AB8" w:rsidRPr="005A1F20" w:rsidTr="00124AB8">
        <w:tblPrEx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10212" w:type="dxa"/>
            <w:gridSpan w:val="3"/>
          </w:tcPr>
          <w:p w:rsidR="00124AB8" w:rsidRPr="005A1F20" w:rsidRDefault="00124AB8" w:rsidP="0058102E">
            <w:pPr>
              <w:ind w:right="13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4AB8" w:rsidTr="00124AB8">
        <w:trPr>
          <w:trHeight w:val="283"/>
        </w:trPr>
        <w:tc>
          <w:tcPr>
            <w:tcW w:w="10212" w:type="dxa"/>
            <w:gridSpan w:val="3"/>
          </w:tcPr>
          <w:p w:rsidR="00124AB8" w:rsidRDefault="00124AB8" w:rsidP="00581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Порядок проведения контроля</w:t>
            </w:r>
          </w:p>
        </w:tc>
      </w:tr>
      <w:tr w:rsidR="00124AB8" w:rsidRPr="00BD5774" w:rsidTr="00124AB8">
        <w:tblPrEx>
          <w:tblLook w:val="01E0" w:firstRow="1" w:lastRow="1" w:firstColumn="1" w:lastColumn="1" w:noHBand="0" w:noVBand="0"/>
        </w:tblPrEx>
        <w:trPr>
          <w:trHeight w:val="797"/>
        </w:trPr>
        <w:tc>
          <w:tcPr>
            <w:tcW w:w="3360" w:type="dxa"/>
            <w:shd w:val="clear" w:color="auto" w:fill="auto"/>
          </w:tcPr>
          <w:p w:rsidR="00124AB8" w:rsidRPr="005A1F20" w:rsidRDefault="00124AB8" w:rsidP="0058102E">
            <w:pPr>
              <w:pStyle w:val="affc"/>
              <w:ind w:left="29"/>
              <w:rPr>
                <w:sz w:val="24"/>
                <w:szCs w:val="24"/>
                <w:u w:val="none"/>
              </w:rPr>
            </w:pPr>
            <w:r w:rsidRPr="005A1F20">
              <w:rPr>
                <w:sz w:val="24"/>
                <w:szCs w:val="24"/>
                <w:u w:val="none"/>
              </w:rPr>
              <w:t>Нанес</w:t>
            </w:r>
            <w:r>
              <w:rPr>
                <w:sz w:val="24"/>
                <w:szCs w:val="24"/>
                <w:u w:val="none"/>
              </w:rPr>
              <w:t>ение</w:t>
            </w:r>
            <w:r w:rsidRPr="005A1F20">
              <w:rPr>
                <w:sz w:val="24"/>
                <w:szCs w:val="24"/>
                <w:u w:val="none"/>
              </w:rPr>
              <w:t xml:space="preserve"> индикаторн</w:t>
            </w:r>
            <w:r>
              <w:rPr>
                <w:sz w:val="24"/>
                <w:szCs w:val="24"/>
                <w:u w:val="none"/>
              </w:rPr>
              <w:t>ого</w:t>
            </w:r>
            <w:r w:rsidRPr="005A1F20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5A1F20">
              <w:rPr>
                <w:sz w:val="24"/>
                <w:szCs w:val="24"/>
                <w:u w:val="none"/>
              </w:rPr>
              <w:t>пенетрант</w:t>
            </w:r>
            <w:r>
              <w:rPr>
                <w:sz w:val="24"/>
                <w:szCs w:val="24"/>
                <w:u w:val="none"/>
              </w:rPr>
              <w:t>а</w:t>
            </w:r>
            <w:proofErr w:type="spellEnd"/>
          </w:p>
        </w:tc>
        <w:tc>
          <w:tcPr>
            <w:tcW w:w="6852" w:type="dxa"/>
            <w:gridSpan w:val="2"/>
            <w:shd w:val="clear" w:color="auto" w:fill="auto"/>
          </w:tcPr>
          <w:p w:rsidR="00124AB8" w:rsidRPr="005A1F20" w:rsidRDefault="00124AB8" w:rsidP="0058102E">
            <w:pPr>
              <w:ind w:right="13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4AB8" w:rsidRPr="00BD5774" w:rsidTr="00124AB8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3360" w:type="dxa"/>
            <w:shd w:val="clear" w:color="auto" w:fill="auto"/>
          </w:tcPr>
          <w:p w:rsidR="00124AB8" w:rsidRPr="005A1F20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5A1F20">
              <w:rPr>
                <w:sz w:val="24"/>
                <w:szCs w:val="24"/>
                <w:u w:val="none"/>
              </w:rPr>
              <w:t>Удал</w:t>
            </w:r>
            <w:r>
              <w:rPr>
                <w:sz w:val="24"/>
                <w:szCs w:val="24"/>
                <w:u w:val="none"/>
              </w:rPr>
              <w:t xml:space="preserve">ение </w:t>
            </w:r>
            <w:r w:rsidRPr="005A1F20">
              <w:rPr>
                <w:sz w:val="24"/>
                <w:szCs w:val="24"/>
                <w:u w:val="none"/>
              </w:rPr>
              <w:t>индикаторн</w:t>
            </w:r>
            <w:r>
              <w:rPr>
                <w:sz w:val="24"/>
                <w:szCs w:val="24"/>
                <w:u w:val="none"/>
              </w:rPr>
              <w:t>ого</w:t>
            </w:r>
            <w:r w:rsidRPr="005A1F20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5A1F20">
              <w:rPr>
                <w:sz w:val="24"/>
                <w:szCs w:val="24"/>
                <w:u w:val="none"/>
              </w:rPr>
              <w:t>пенетрант</w:t>
            </w:r>
            <w:r>
              <w:rPr>
                <w:sz w:val="24"/>
                <w:szCs w:val="24"/>
                <w:u w:val="none"/>
              </w:rPr>
              <w:t>а</w:t>
            </w:r>
            <w:proofErr w:type="spellEnd"/>
          </w:p>
        </w:tc>
        <w:tc>
          <w:tcPr>
            <w:tcW w:w="6852" w:type="dxa"/>
            <w:gridSpan w:val="2"/>
            <w:shd w:val="clear" w:color="auto" w:fill="auto"/>
          </w:tcPr>
          <w:p w:rsidR="00124AB8" w:rsidRPr="005A1F20" w:rsidRDefault="00124AB8" w:rsidP="0058102E">
            <w:pPr>
              <w:ind w:right="13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4AB8" w:rsidRPr="00BD5774" w:rsidTr="00124AB8">
        <w:tblPrEx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3360" w:type="dxa"/>
            <w:shd w:val="clear" w:color="auto" w:fill="auto"/>
          </w:tcPr>
          <w:p w:rsidR="00124AB8" w:rsidRPr="005A1F20" w:rsidRDefault="00124AB8" w:rsidP="0058102E">
            <w:pPr>
              <w:pStyle w:val="affc"/>
              <w:rPr>
                <w:sz w:val="24"/>
                <w:szCs w:val="24"/>
              </w:rPr>
            </w:pPr>
            <w:r w:rsidRPr="005A1F20">
              <w:rPr>
                <w:sz w:val="24"/>
                <w:szCs w:val="24"/>
                <w:u w:val="none"/>
              </w:rPr>
              <w:t>Нанес</w:t>
            </w:r>
            <w:r>
              <w:rPr>
                <w:sz w:val="24"/>
                <w:szCs w:val="24"/>
                <w:u w:val="none"/>
              </w:rPr>
              <w:t>ение проявителя на контролируемую поверхность</w:t>
            </w:r>
          </w:p>
        </w:tc>
        <w:tc>
          <w:tcPr>
            <w:tcW w:w="6852" w:type="dxa"/>
            <w:gridSpan w:val="2"/>
            <w:shd w:val="clear" w:color="auto" w:fill="auto"/>
          </w:tcPr>
          <w:p w:rsidR="00124AB8" w:rsidRPr="00226F0F" w:rsidRDefault="00124AB8" w:rsidP="0058102E">
            <w:pPr>
              <w:ind w:right="13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4AB8" w:rsidTr="00124AB8">
        <w:trPr>
          <w:trHeight w:val="340"/>
        </w:trPr>
        <w:tc>
          <w:tcPr>
            <w:tcW w:w="10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8" w:rsidRPr="00ED7F38" w:rsidRDefault="00124AB8" w:rsidP="0058102E">
            <w:pPr>
              <w:tabs>
                <w:tab w:val="left" w:pos="1200"/>
              </w:tabs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Осмотр контролируемой поверхности</w:t>
            </w:r>
          </w:p>
        </w:tc>
      </w:tr>
      <w:tr w:rsidR="00124AB8" w:rsidTr="00124AB8">
        <w:trPr>
          <w:trHeight w:val="930"/>
        </w:trPr>
        <w:tc>
          <w:tcPr>
            <w:tcW w:w="10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8" w:rsidRDefault="00124AB8" w:rsidP="0058102E">
            <w:pPr>
              <w:tabs>
                <w:tab w:val="left" w:pos="1200"/>
              </w:tabs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AB8" w:rsidTr="00124AB8">
        <w:trPr>
          <w:trHeight w:val="340"/>
        </w:trPr>
        <w:tc>
          <w:tcPr>
            <w:tcW w:w="10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8" w:rsidRDefault="00124AB8" w:rsidP="0058102E">
            <w:pPr>
              <w:tabs>
                <w:tab w:val="left" w:pos="1200"/>
              </w:tabs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 Оценка качества</w:t>
            </w:r>
          </w:p>
        </w:tc>
      </w:tr>
      <w:tr w:rsidR="00124AB8" w:rsidRPr="009E7C66" w:rsidTr="00124AB8">
        <w:trPr>
          <w:trHeight w:val="4778"/>
        </w:trPr>
        <w:tc>
          <w:tcPr>
            <w:tcW w:w="102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AB8" w:rsidRPr="006B56B5" w:rsidRDefault="00124AB8" w:rsidP="0058102E">
            <w:pPr>
              <w:pStyle w:val="affc"/>
              <w:spacing w:before="120"/>
              <w:ind w:left="34" w:right="141"/>
              <w:jc w:val="both"/>
              <w:rPr>
                <w:rFonts w:eastAsia="Arial Unicode MS"/>
                <w:color w:val="000000"/>
                <w:sz w:val="24"/>
                <w:szCs w:val="24"/>
                <w:u w:val="none"/>
              </w:rPr>
            </w:pPr>
            <w:r w:rsidRPr="006B56B5">
              <w:rPr>
                <w:rFonts w:eastAsia="Arial Unicode MS"/>
                <w:color w:val="000000"/>
                <w:sz w:val="24"/>
                <w:szCs w:val="24"/>
                <w:u w:val="none"/>
              </w:rPr>
              <w:t>Размерный показатель для оценки качества:</w:t>
            </w:r>
          </w:p>
        </w:tc>
      </w:tr>
      <w:tr w:rsidR="00124AB8" w:rsidRPr="009E7C66" w:rsidTr="00124AB8">
        <w:trPr>
          <w:trHeight w:val="340"/>
        </w:trPr>
        <w:tc>
          <w:tcPr>
            <w:tcW w:w="10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B8" w:rsidRPr="001B2D99" w:rsidRDefault="00124AB8" w:rsidP="00581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0D01EB">
              <w:rPr>
                <w:rFonts w:ascii="Times New Roman" w:hAnsi="Times New Roman"/>
                <w:b/>
                <w:sz w:val="24"/>
                <w:szCs w:val="24"/>
              </w:rPr>
              <w:t xml:space="preserve"> Оформление отчётной документации</w:t>
            </w:r>
          </w:p>
        </w:tc>
      </w:tr>
      <w:tr w:rsidR="00124AB8" w:rsidTr="00124AB8">
        <w:trPr>
          <w:trHeight w:val="1762"/>
        </w:trPr>
        <w:tc>
          <w:tcPr>
            <w:tcW w:w="10212" w:type="dxa"/>
            <w:gridSpan w:val="3"/>
            <w:tcBorders>
              <w:bottom w:val="single" w:sz="4" w:space="0" w:color="auto"/>
            </w:tcBorders>
          </w:tcPr>
          <w:p w:rsidR="00124AB8" w:rsidRPr="00667314" w:rsidRDefault="00124AB8" w:rsidP="0058102E">
            <w:pPr>
              <w:tabs>
                <w:tab w:val="left" w:pos="12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AB8" w:rsidRPr="00124AB8" w:rsidRDefault="00124AB8" w:rsidP="00856ABA">
      <w:pPr>
        <w:numPr>
          <w:ilvl w:val="0"/>
          <w:numId w:val="3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b/>
          <w:sz w:val="28"/>
          <w:szCs w:val="28"/>
        </w:rPr>
        <w:br w:type="page"/>
      </w:r>
      <w:r w:rsidRPr="00124AB8">
        <w:rPr>
          <w:rStyle w:val="13"/>
          <w:rFonts w:ascii="Times New Roman" w:hAnsi="Times New Roman"/>
          <w:sz w:val="24"/>
          <w:szCs w:val="24"/>
        </w:rPr>
        <w:lastRenderedPageBreak/>
        <w:t xml:space="preserve">Выполнить </w:t>
      </w:r>
      <w:r>
        <w:rPr>
          <w:rStyle w:val="13"/>
          <w:rFonts w:ascii="Times New Roman" w:hAnsi="Times New Roman"/>
          <w:sz w:val="24"/>
          <w:szCs w:val="24"/>
        </w:rPr>
        <w:t xml:space="preserve">капиллярный контроль конкурсного образца, составить заключение и </w:t>
      </w:r>
      <w:proofErr w:type="spellStart"/>
      <w:r>
        <w:rPr>
          <w:rStyle w:val="13"/>
          <w:rFonts w:ascii="Times New Roman" w:hAnsi="Times New Roman"/>
          <w:sz w:val="24"/>
          <w:szCs w:val="24"/>
        </w:rPr>
        <w:t>дефектограмму</w:t>
      </w:r>
      <w:proofErr w:type="spellEnd"/>
      <w:r>
        <w:rPr>
          <w:rStyle w:val="13"/>
          <w:rFonts w:ascii="Times New Roman" w:hAnsi="Times New Roman"/>
          <w:sz w:val="24"/>
          <w:szCs w:val="24"/>
        </w:rPr>
        <w:t>.</w:t>
      </w:r>
      <w:r w:rsidRPr="00124AB8">
        <w:rPr>
          <w:b/>
          <w:sz w:val="28"/>
          <w:szCs w:val="28"/>
        </w:rPr>
        <w:t xml:space="preserve">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6"/>
        <w:gridCol w:w="6330"/>
      </w:tblGrid>
      <w:tr w:rsidR="00124AB8" w:rsidRPr="00F61D5C" w:rsidTr="00124AB8">
        <w:trPr>
          <w:trHeight w:val="642"/>
        </w:trPr>
        <w:tc>
          <w:tcPr>
            <w:tcW w:w="2367" w:type="dxa"/>
            <w:vAlign w:val="center"/>
          </w:tcPr>
          <w:p w:rsidR="00124AB8" w:rsidRPr="00F61D5C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F61D5C">
              <w:rPr>
                <w:sz w:val="24"/>
                <w:szCs w:val="24"/>
                <w:u w:val="none"/>
              </w:rPr>
              <w:t>Объект контроля</w:t>
            </w:r>
          </w:p>
        </w:tc>
        <w:tc>
          <w:tcPr>
            <w:tcW w:w="3865" w:type="dxa"/>
            <w:vAlign w:val="center"/>
          </w:tcPr>
          <w:p w:rsidR="00124AB8" w:rsidRPr="00F61D5C" w:rsidRDefault="00124AB8" w:rsidP="006537F4">
            <w:pPr>
              <w:pStyle w:val="affc"/>
              <w:rPr>
                <w:sz w:val="24"/>
                <w:szCs w:val="24"/>
                <w:u w:val="none"/>
              </w:rPr>
            </w:pPr>
            <w:r w:rsidRPr="00F61D5C">
              <w:rPr>
                <w:b/>
                <w:sz w:val="24"/>
                <w:szCs w:val="24"/>
                <w:u w:val="none"/>
              </w:rPr>
              <w:t>Конкурсный образец КК</w:t>
            </w:r>
            <w:r w:rsidR="006537F4" w:rsidRPr="00F61D5C">
              <w:rPr>
                <w:b/>
                <w:sz w:val="24"/>
                <w:szCs w:val="24"/>
                <w:u w:val="none"/>
              </w:rPr>
              <w:t xml:space="preserve"> </w:t>
            </w:r>
            <w:r w:rsidRPr="00F61D5C">
              <w:rPr>
                <w:b/>
                <w:sz w:val="24"/>
                <w:szCs w:val="24"/>
                <w:u w:val="none"/>
              </w:rPr>
              <w:t>(сварн</w:t>
            </w:r>
            <w:r>
              <w:rPr>
                <w:b/>
                <w:sz w:val="24"/>
                <w:szCs w:val="24"/>
                <w:u w:val="none"/>
              </w:rPr>
              <w:t xml:space="preserve">ое </w:t>
            </w:r>
            <w:r w:rsidRPr="00F61D5C">
              <w:rPr>
                <w:b/>
                <w:sz w:val="24"/>
                <w:szCs w:val="24"/>
                <w:u w:val="none"/>
              </w:rPr>
              <w:t>соединени</w:t>
            </w:r>
            <w:r>
              <w:rPr>
                <w:b/>
                <w:sz w:val="24"/>
                <w:szCs w:val="24"/>
                <w:u w:val="none"/>
              </w:rPr>
              <w:t>е</w:t>
            </w:r>
            <w:r w:rsidRPr="00F61D5C">
              <w:rPr>
                <w:b/>
                <w:sz w:val="24"/>
                <w:szCs w:val="24"/>
                <w:u w:val="none"/>
              </w:rPr>
              <w:t xml:space="preserve"> труб </w:t>
            </w:r>
            <w:r>
              <w:rPr>
                <w:b/>
                <w:sz w:val="24"/>
                <w:szCs w:val="24"/>
                <w:u w:val="none"/>
              </w:rPr>
              <w:t>Ø108х4+Ø121х5+Ø</w:t>
            </w:r>
            <w:r w:rsidRPr="00F61D5C">
              <w:rPr>
                <w:b/>
                <w:sz w:val="24"/>
                <w:szCs w:val="24"/>
                <w:u w:val="none"/>
              </w:rPr>
              <w:t>13</w:t>
            </w:r>
            <w:r>
              <w:rPr>
                <w:b/>
                <w:sz w:val="24"/>
                <w:szCs w:val="24"/>
                <w:u w:val="none"/>
              </w:rPr>
              <w:t>2</w:t>
            </w:r>
            <w:r w:rsidRPr="00F61D5C">
              <w:rPr>
                <w:b/>
                <w:sz w:val="24"/>
                <w:szCs w:val="24"/>
                <w:u w:val="none"/>
              </w:rPr>
              <w:t>х6 мм)</w:t>
            </w:r>
          </w:p>
        </w:tc>
      </w:tr>
      <w:tr w:rsidR="00124AB8" w:rsidTr="00124AB8">
        <w:trPr>
          <w:trHeight w:val="642"/>
        </w:trPr>
        <w:tc>
          <w:tcPr>
            <w:tcW w:w="2367" w:type="dxa"/>
            <w:vAlign w:val="center"/>
          </w:tcPr>
          <w:p w:rsidR="00124AB8" w:rsidRPr="00B621A9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B621A9">
              <w:rPr>
                <w:sz w:val="24"/>
                <w:szCs w:val="24"/>
                <w:u w:val="none"/>
              </w:rPr>
              <w:t>Контролируемый элемент</w:t>
            </w:r>
          </w:p>
        </w:tc>
        <w:tc>
          <w:tcPr>
            <w:tcW w:w="3865" w:type="dxa"/>
            <w:vAlign w:val="center"/>
          </w:tcPr>
          <w:p w:rsidR="00124AB8" w:rsidRPr="00A16C69" w:rsidRDefault="00124AB8" w:rsidP="0058102E">
            <w:pPr>
              <w:pStyle w:val="affc"/>
              <w:jc w:val="both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Нахлесточное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сварное соединение №1, №2, №3, тип Н1 по ТУ ВИК-</w:t>
            </w:r>
            <w:r w:rsidR="002609DD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>-1</w:t>
            </w:r>
            <w:r w:rsidR="002609DD">
              <w:rPr>
                <w:sz w:val="24"/>
                <w:szCs w:val="24"/>
                <w:u w:val="none"/>
              </w:rPr>
              <w:t>9</w:t>
            </w:r>
          </w:p>
        </w:tc>
      </w:tr>
      <w:tr w:rsidR="00124AB8" w:rsidRPr="004648BB" w:rsidTr="00124AB8">
        <w:trPr>
          <w:trHeight w:val="642"/>
        </w:trPr>
        <w:tc>
          <w:tcPr>
            <w:tcW w:w="2367" w:type="dxa"/>
            <w:vAlign w:val="center"/>
          </w:tcPr>
          <w:p w:rsidR="00124AB8" w:rsidRPr="00B621A9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B621A9">
              <w:rPr>
                <w:sz w:val="24"/>
                <w:szCs w:val="24"/>
                <w:u w:val="none"/>
              </w:rPr>
              <w:t>Материал основного металла</w:t>
            </w:r>
          </w:p>
        </w:tc>
        <w:tc>
          <w:tcPr>
            <w:tcW w:w="3865" w:type="dxa"/>
            <w:vAlign w:val="center"/>
          </w:tcPr>
          <w:p w:rsidR="00124AB8" w:rsidRPr="00553812" w:rsidRDefault="00124AB8" w:rsidP="0058102E">
            <w:pPr>
              <w:pStyle w:val="affc"/>
              <w:tabs>
                <w:tab w:val="left" w:pos="1185"/>
              </w:tabs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12Х18Н10Т</w:t>
            </w:r>
          </w:p>
        </w:tc>
      </w:tr>
      <w:tr w:rsidR="00124AB8" w:rsidRPr="0056186B" w:rsidTr="00124AB8">
        <w:trPr>
          <w:trHeight w:val="642"/>
        </w:trPr>
        <w:tc>
          <w:tcPr>
            <w:tcW w:w="2367" w:type="dxa"/>
            <w:vAlign w:val="center"/>
          </w:tcPr>
          <w:p w:rsidR="00124AB8" w:rsidRPr="00B621A9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B621A9">
              <w:rPr>
                <w:sz w:val="24"/>
                <w:szCs w:val="24"/>
                <w:u w:val="none"/>
              </w:rPr>
              <w:t>Способ сварки</w:t>
            </w:r>
          </w:p>
        </w:tc>
        <w:tc>
          <w:tcPr>
            <w:tcW w:w="3865" w:type="dxa"/>
            <w:vAlign w:val="center"/>
          </w:tcPr>
          <w:p w:rsidR="00124AB8" w:rsidRPr="00553812" w:rsidRDefault="00124AB8" w:rsidP="0058102E">
            <w:pPr>
              <w:pStyle w:val="affc"/>
              <w:spacing w:line="276" w:lineRule="auto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РАДС</w:t>
            </w:r>
          </w:p>
        </w:tc>
      </w:tr>
      <w:tr w:rsidR="00124AB8" w:rsidRPr="006003C5" w:rsidTr="00124AB8">
        <w:trPr>
          <w:trHeight w:val="642"/>
        </w:trPr>
        <w:tc>
          <w:tcPr>
            <w:tcW w:w="2367" w:type="dxa"/>
            <w:vAlign w:val="center"/>
          </w:tcPr>
          <w:p w:rsidR="00124AB8" w:rsidRPr="00B621A9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B621A9">
              <w:rPr>
                <w:sz w:val="24"/>
                <w:szCs w:val="24"/>
                <w:u w:val="none"/>
              </w:rPr>
              <w:t>Нормативная документация</w:t>
            </w:r>
          </w:p>
        </w:tc>
        <w:tc>
          <w:tcPr>
            <w:tcW w:w="3865" w:type="dxa"/>
            <w:vAlign w:val="center"/>
          </w:tcPr>
          <w:p w:rsidR="00124AB8" w:rsidRPr="00097625" w:rsidRDefault="00124AB8" w:rsidP="0058102E">
            <w:pPr>
              <w:pStyle w:val="affc"/>
              <w:rPr>
                <w:bCs/>
                <w:noProof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ТУ КК-1-1</w:t>
            </w:r>
            <w:r w:rsidR="002609DD">
              <w:rPr>
                <w:sz w:val="24"/>
                <w:szCs w:val="24"/>
                <w:u w:val="none"/>
              </w:rPr>
              <w:t>9</w:t>
            </w:r>
          </w:p>
        </w:tc>
      </w:tr>
      <w:tr w:rsidR="00124AB8" w:rsidTr="00124AB8">
        <w:trPr>
          <w:trHeight w:val="642"/>
        </w:trPr>
        <w:tc>
          <w:tcPr>
            <w:tcW w:w="2367" w:type="dxa"/>
            <w:vAlign w:val="center"/>
          </w:tcPr>
          <w:p w:rsidR="00124AB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Способ контроля</w:t>
            </w:r>
          </w:p>
        </w:tc>
        <w:tc>
          <w:tcPr>
            <w:tcW w:w="3865" w:type="dxa"/>
            <w:vAlign w:val="center"/>
          </w:tcPr>
          <w:p w:rsidR="00124AB8" w:rsidRDefault="00124AB8" w:rsidP="0058102E">
            <w:pPr>
              <w:pStyle w:val="affc"/>
              <w:spacing w:line="276" w:lineRule="auto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Цветной</w:t>
            </w:r>
          </w:p>
        </w:tc>
      </w:tr>
      <w:tr w:rsidR="00124AB8" w:rsidTr="00124AB8">
        <w:trPr>
          <w:trHeight w:val="642"/>
        </w:trPr>
        <w:tc>
          <w:tcPr>
            <w:tcW w:w="2367" w:type="dxa"/>
            <w:vAlign w:val="center"/>
          </w:tcPr>
          <w:p w:rsidR="00124AB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Схемы образцов</w:t>
            </w:r>
          </w:p>
        </w:tc>
        <w:tc>
          <w:tcPr>
            <w:tcW w:w="3865" w:type="dxa"/>
            <w:vAlign w:val="center"/>
          </w:tcPr>
          <w:p w:rsidR="00124AB8" w:rsidRDefault="00DB39AA" w:rsidP="0058102E">
            <w:pPr>
              <w:pStyle w:val="affc"/>
              <w:spacing w:before="120" w:after="120" w:line="276" w:lineRule="auto"/>
              <w:jc w:val="center"/>
              <w:rPr>
                <w:sz w:val="24"/>
                <w:u w:val="none"/>
              </w:rPr>
            </w:pPr>
            <w:r>
              <w:rPr>
                <w:noProof/>
                <w:sz w:val="24"/>
                <w:u w:val="none"/>
              </w:rPr>
              <w:drawing>
                <wp:inline distT="0" distB="0" distL="0" distR="0">
                  <wp:extent cx="2159000" cy="1185545"/>
                  <wp:effectExtent l="19050" t="0" r="0" b="0"/>
                  <wp:docPr id="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1185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AB8" w:rsidTr="00124AB8">
        <w:trPr>
          <w:trHeight w:val="642"/>
        </w:trPr>
        <w:tc>
          <w:tcPr>
            <w:tcW w:w="2367" w:type="dxa"/>
            <w:vAlign w:val="center"/>
          </w:tcPr>
          <w:p w:rsidR="00124AB8" w:rsidRPr="008D6199" w:rsidRDefault="00124AB8" w:rsidP="0058102E">
            <w:pPr>
              <w:pStyle w:val="affc"/>
              <w:rPr>
                <w:b/>
                <w:sz w:val="24"/>
                <w:szCs w:val="24"/>
                <w:u w:val="none"/>
              </w:rPr>
            </w:pPr>
            <w:r w:rsidRPr="008D6199">
              <w:rPr>
                <w:b/>
                <w:sz w:val="24"/>
                <w:szCs w:val="24"/>
                <w:u w:val="none"/>
              </w:rPr>
              <w:t>Оценка качества</w:t>
            </w:r>
          </w:p>
        </w:tc>
        <w:tc>
          <w:tcPr>
            <w:tcW w:w="3865" w:type="dxa"/>
            <w:vAlign w:val="center"/>
          </w:tcPr>
          <w:p w:rsidR="00124AB8" w:rsidRPr="008D6199" w:rsidRDefault="00124AB8" w:rsidP="0058102E">
            <w:pPr>
              <w:pStyle w:val="affc"/>
              <w:spacing w:line="276" w:lineRule="auto"/>
              <w:rPr>
                <w:b/>
                <w:sz w:val="24"/>
                <w:u w:val="none"/>
              </w:rPr>
            </w:pPr>
            <w:r w:rsidRPr="008D6199">
              <w:rPr>
                <w:b/>
                <w:sz w:val="24"/>
                <w:u w:val="none"/>
              </w:rPr>
              <w:t>по индикаторным следам</w:t>
            </w:r>
          </w:p>
        </w:tc>
      </w:tr>
    </w:tbl>
    <w:p w:rsidR="00856ABA" w:rsidRDefault="00856ABA" w:rsidP="00124AB8">
      <w:pPr>
        <w:pStyle w:val="41"/>
        <w:shd w:val="clear" w:color="auto" w:fill="auto"/>
        <w:spacing w:before="0" w:after="0" w:line="276" w:lineRule="auto"/>
        <w:ind w:left="502" w:firstLine="0"/>
        <w:rPr>
          <w:rStyle w:val="13"/>
          <w:rFonts w:ascii="Times New Roman" w:hAnsi="Times New Roman"/>
          <w:sz w:val="24"/>
          <w:szCs w:val="24"/>
        </w:rPr>
      </w:pPr>
    </w:p>
    <w:p w:rsidR="00856ABA" w:rsidRDefault="00856ABA" w:rsidP="00856ABA">
      <w:pPr>
        <w:pStyle w:val="41"/>
        <w:shd w:val="clear" w:color="auto" w:fill="auto"/>
        <w:spacing w:before="0" w:after="120" w:line="276" w:lineRule="auto"/>
        <w:ind w:left="23" w:firstLine="119"/>
        <w:jc w:val="right"/>
        <w:rPr>
          <w:rStyle w:val="13"/>
          <w:rFonts w:ascii="Times New Roman" w:hAnsi="Times New Roman"/>
          <w:sz w:val="24"/>
          <w:szCs w:val="24"/>
        </w:rPr>
      </w:pPr>
      <w:r>
        <w:rPr>
          <w:rStyle w:val="13"/>
          <w:rFonts w:ascii="Times New Roman" w:hAnsi="Times New Roman"/>
          <w:sz w:val="24"/>
          <w:szCs w:val="24"/>
        </w:rPr>
        <w:br w:type="page"/>
      </w:r>
      <w:r>
        <w:rPr>
          <w:rStyle w:val="13"/>
          <w:rFonts w:ascii="Times New Roman" w:hAnsi="Times New Roman"/>
          <w:sz w:val="24"/>
          <w:szCs w:val="24"/>
        </w:rPr>
        <w:lastRenderedPageBreak/>
        <w:t>Приложение 3</w:t>
      </w:r>
    </w:p>
    <w:p w:rsidR="00856ABA" w:rsidRPr="00124AB8" w:rsidRDefault="00856ABA" w:rsidP="00856ABA">
      <w:pPr>
        <w:pStyle w:val="41"/>
        <w:shd w:val="clear" w:color="auto" w:fill="auto"/>
        <w:spacing w:before="0" w:after="120" w:line="276" w:lineRule="auto"/>
        <w:ind w:left="23" w:firstLine="11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4AB8">
        <w:rPr>
          <w:rFonts w:ascii="Times New Roman" w:hAnsi="Times New Roman" w:cs="Times New Roman"/>
          <w:b/>
          <w:sz w:val="24"/>
          <w:szCs w:val="24"/>
        </w:rPr>
        <w:t>Пример задания для модуля</w:t>
      </w:r>
      <w:r>
        <w:rPr>
          <w:rFonts w:ascii="Times New Roman" w:hAnsi="Times New Roman" w:cs="Times New Roman"/>
          <w:b/>
          <w:sz w:val="24"/>
          <w:szCs w:val="24"/>
        </w:rPr>
        <w:t xml:space="preserve"> УЗК</w:t>
      </w:r>
    </w:p>
    <w:p w:rsidR="00856ABA" w:rsidRPr="00856ABA" w:rsidRDefault="00856ABA" w:rsidP="00856ABA">
      <w:pPr>
        <w:numPr>
          <w:ilvl w:val="0"/>
          <w:numId w:val="36"/>
        </w:numPr>
        <w:spacing w:after="0" w:line="360" w:lineRule="auto"/>
        <w:ind w:left="499" w:hanging="357"/>
        <w:rPr>
          <w:rStyle w:val="13"/>
          <w:rFonts w:ascii="Times New Roman" w:hAnsi="Times New Roman"/>
          <w:sz w:val="24"/>
          <w:szCs w:val="24"/>
        </w:rPr>
      </w:pPr>
      <w:r>
        <w:rPr>
          <w:rStyle w:val="13"/>
          <w:rFonts w:ascii="Times New Roman" w:hAnsi="Times New Roman"/>
          <w:sz w:val="24"/>
          <w:szCs w:val="24"/>
        </w:rPr>
        <w:t>Разработать Технологическую карту ультразвукового контроля:</w:t>
      </w:r>
    </w:p>
    <w:tbl>
      <w:tblPr>
        <w:tblW w:w="102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1550"/>
        <w:gridCol w:w="6532"/>
      </w:tblGrid>
      <w:tr w:rsidR="00856ABA" w:rsidTr="0058102E">
        <w:trPr>
          <w:trHeight w:val="340"/>
        </w:trPr>
        <w:tc>
          <w:tcPr>
            <w:tcW w:w="10212" w:type="dxa"/>
            <w:gridSpan w:val="3"/>
            <w:vAlign w:val="center"/>
          </w:tcPr>
          <w:p w:rsidR="00856ABA" w:rsidRDefault="00856ABA" w:rsidP="005810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2F6F07">
              <w:rPr>
                <w:rFonts w:ascii="Times New Roman" w:hAnsi="Times New Roman"/>
                <w:b/>
                <w:bCs/>
                <w:sz w:val="24"/>
                <w:szCs w:val="24"/>
              </w:rPr>
              <w:t>Объект контроля</w:t>
            </w:r>
          </w:p>
        </w:tc>
      </w:tr>
      <w:tr w:rsidR="00856ABA" w:rsidRPr="004648BB" w:rsidTr="0058102E">
        <w:trPr>
          <w:trHeight w:val="340"/>
        </w:trPr>
        <w:tc>
          <w:tcPr>
            <w:tcW w:w="3680" w:type="dxa"/>
            <w:gridSpan w:val="2"/>
            <w:vAlign w:val="center"/>
          </w:tcPr>
          <w:p w:rsidR="00856ABA" w:rsidRPr="00860198" w:rsidRDefault="00856ABA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860198">
              <w:rPr>
                <w:sz w:val="24"/>
                <w:szCs w:val="24"/>
                <w:u w:val="none"/>
              </w:rPr>
              <w:t>Объект контроля</w:t>
            </w:r>
          </w:p>
        </w:tc>
        <w:tc>
          <w:tcPr>
            <w:tcW w:w="6532" w:type="dxa"/>
            <w:vAlign w:val="center"/>
          </w:tcPr>
          <w:p w:rsidR="00856ABA" w:rsidRPr="001970A9" w:rsidRDefault="006537F4" w:rsidP="006537F4">
            <w:pPr>
              <w:pStyle w:val="affc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</w:t>
            </w:r>
            <w:r w:rsidR="00856ABA" w:rsidRPr="001970A9">
              <w:rPr>
                <w:sz w:val="24"/>
                <w:szCs w:val="24"/>
                <w:u w:val="none"/>
              </w:rPr>
              <w:t xml:space="preserve">бразец </w:t>
            </w:r>
            <w:r w:rsidR="00856ABA">
              <w:rPr>
                <w:sz w:val="24"/>
                <w:szCs w:val="24"/>
                <w:u w:val="none"/>
              </w:rPr>
              <w:t>УЗК</w:t>
            </w:r>
            <w:r w:rsidR="00856ABA" w:rsidRPr="001970A9">
              <w:rPr>
                <w:sz w:val="24"/>
                <w:szCs w:val="24"/>
                <w:u w:val="none"/>
              </w:rPr>
              <w:t xml:space="preserve">, пластина </w:t>
            </w:r>
            <w:r w:rsidR="00856ABA" w:rsidRPr="001970A9">
              <w:rPr>
                <w:sz w:val="24"/>
                <w:szCs w:val="24"/>
                <w:u w:val="none"/>
                <w:lang w:val="en-US"/>
              </w:rPr>
              <w:t>S</w:t>
            </w:r>
            <w:r w:rsidR="00856ABA" w:rsidRPr="001970A9">
              <w:rPr>
                <w:sz w:val="24"/>
                <w:szCs w:val="24"/>
                <w:u w:val="none"/>
              </w:rPr>
              <w:t>=10 мм</w:t>
            </w:r>
          </w:p>
        </w:tc>
      </w:tr>
      <w:tr w:rsidR="00856ABA" w:rsidTr="0058102E">
        <w:trPr>
          <w:trHeight w:val="340"/>
        </w:trPr>
        <w:tc>
          <w:tcPr>
            <w:tcW w:w="3680" w:type="dxa"/>
            <w:gridSpan w:val="2"/>
            <w:vAlign w:val="center"/>
          </w:tcPr>
          <w:p w:rsidR="00856ABA" w:rsidRPr="00860198" w:rsidRDefault="00856ABA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860198">
              <w:rPr>
                <w:sz w:val="24"/>
                <w:szCs w:val="24"/>
                <w:u w:val="none"/>
              </w:rPr>
              <w:t>Контролируемый элемент</w:t>
            </w:r>
          </w:p>
        </w:tc>
        <w:tc>
          <w:tcPr>
            <w:tcW w:w="6532" w:type="dxa"/>
            <w:vAlign w:val="center"/>
          </w:tcPr>
          <w:p w:rsidR="00856ABA" w:rsidRPr="001970A9" w:rsidRDefault="00856ABA" w:rsidP="0058102E">
            <w:pPr>
              <w:pStyle w:val="affc"/>
              <w:jc w:val="both"/>
              <w:rPr>
                <w:sz w:val="24"/>
                <w:szCs w:val="24"/>
                <w:u w:val="none"/>
              </w:rPr>
            </w:pPr>
            <w:r w:rsidRPr="001970A9">
              <w:rPr>
                <w:sz w:val="24"/>
                <w:szCs w:val="24"/>
                <w:u w:val="none"/>
              </w:rPr>
              <w:t>Тавровое сварное соединение Т8 по ТУ ВИК-</w:t>
            </w:r>
            <w:r w:rsidR="002609DD">
              <w:rPr>
                <w:sz w:val="24"/>
                <w:szCs w:val="24"/>
                <w:u w:val="none"/>
              </w:rPr>
              <w:t>2</w:t>
            </w:r>
            <w:r w:rsidRPr="001970A9">
              <w:rPr>
                <w:sz w:val="24"/>
                <w:szCs w:val="24"/>
                <w:u w:val="none"/>
              </w:rPr>
              <w:t>-1</w:t>
            </w:r>
            <w:r w:rsidR="002609DD">
              <w:rPr>
                <w:sz w:val="24"/>
                <w:szCs w:val="24"/>
                <w:u w:val="none"/>
              </w:rPr>
              <w:t>9</w:t>
            </w:r>
          </w:p>
        </w:tc>
      </w:tr>
      <w:tr w:rsidR="00856ABA" w:rsidRPr="004648BB" w:rsidTr="0058102E">
        <w:trPr>
          <w:trHeight w:val="340"/>
        </w:trPr>
        <w:tc>
          <w:tcPr>
            <w:tcW w:w="3680" w:type="dxa"/>
            <w:gridSpan w:val="2"/>
            <w:vAlign w:val="center"/>
          </w:tcPr>
          <w:p w:rsidR="00856ABA" w:rsidRPr="00860198" w:rsidRDefault="00856ABA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860198">
              <w:rPr>
                <w:sz w:val="24"/>
                <w:szCs w:val="24"/>
                <w:u w:val="none"/>
              </w:rPr>
              <w:t>Материал основного металла</w:t>
            </w:r>
          </w:p>
        </w:tc>
        <w:tc>
          <w:tcPr>
            <w:tcW w:w="6532" w:type="dxa"/>
            <w:vAlign w:val="center"/>
          </w:tcPr>
          <w:p w:rsidR="00856ABA" w:rsidRPr="001970A9" w:rsidRDefault="00856ABA" w:rsidP="0058102E">
            <w:pPr>
              <w:pStyle w:val="affc"/>
              <w:jc w:val="both"/>
              <w:rPr>
                <w:sz w:val="24"/>
                <w:szCs w:val="24"/>
                <w:u w:val="none"/>
              </w:rPr>
            </w:pPr>
            <w:r w:rsidRPr="001970A9">
              <w:rPr>
                <w:sz w:val="24"/>
                <w:szCs w:val="24"/>
                <w:u w:val="none"/>
              </w:rPr>
              <w:t>Ст3</w:t>
            </w:r>
          </w:p>
        </w:tc>
      </w:tr>
      <w:tr w:rsidR="00856ABA" w:rsidRPr="0056186B" w:rsidTr="0058102E">
        <w:trPr>
          <w:trHeight w:val="340"/>
        </w:trPr>
        <w:tc>
          <w:tcPr>
            <w:tcW w:w="3680" w:type="dxa"/>
            <w:gridSpan w:val="2"/>
            <w:vAlign w:val="center"/>
          </w:tcPr>
          <w:p w:rsidR="00856ABA" w:rsidRPr="00860198" w:rsidRDefault="00856ABA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860198">
              <w:rPr>
                <w:sz w:val="24"/>
                <w:szCs w:val="24"/>
                <w:u w:val="none"/>
              </w:rPr>
              <w:t>Способ сварки</w:t>
            </w:r>
          </w:p>
        </w:tc>
        <w:tc>
          <w:tcPr>
            <w:tcW w:w="6532" w:type="dxa"/>
            <w:vAlign w:val="center"/>
          </w:tcPr>
          <w:p w:rsidR="00856ABA" w:rsidRPr="001970A9" w:rsidRDefault="00856ABA" w:rsidP="0058102E">
            <w:pPr>
              <w:pStyle w:val="affc"/>
              <w:jc w:val="both"/>
              <w:rPr>
                <w:sz w:val="24"/>
                <w:szCs w:val="24"/>
                <w:u w:val="none"/>
              </w:rPr>
            </w:pPr>
            <w:r w:rsidRPr="001970A9">
              <w:rPr>
                <w:sz w:val="24"/>
                <w:szCs w:val="24"/>
                <w:u w:val="none"/>
              </w:rPr>
              <w:t>РАДС</w:t>
            </w:r>
          </w:p>
        </w:tc>
      </w:tr>
      <w:tr w:rsidR="00856ABA" w:rsidTr="0058102E">
        <w:trPr>
          <w:trHeight w:val="340"/>
        </w:trPr>
        <w:tc>
          <w:tcPr>
            <w:tcW w:w="3680" w:type="dxa"/>
            <w:gridSpan w:val="2"/>
            <w:vAlign w:val="center"/>
          </w:tcPr>
          <w:p w:rsidR="00856ABA" w:rsidRPr="00A70D98" w:rsidRDefault="00856ABA" w:rsidP="0058102E">
            <w:pPr>
              <w:pStyle w:val="affc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Объём контроля, %</w:t>
            </w:r>
          </w:p>
        </w:tc>
        <w:tc>
          <w:tcPr>
            <w:tcW w:w="6532" w:type="dxa"/>
            <w:vAlign w:val="center"/>
          </w:tcPr>
          <w:p w:rsidR="00856ABA" w:rsidRPr="001970A9" w:rsidRDefault="00856ABA" w:rsidP="0058102E">
            <w:pPr>
              <w:pStyle w:val="affc"/>
              <w:jc w:val="both"/>
              <w:rPr>
                <w:sz w:val="24"/>
                <w:szCs w:val="24"/>
                <w:u w:val="none"/>
              </w:rPr>
            </w:pPr>
            <w:r w:rsidRPr="001970A9">
              <w:rPr>
                <w:sz w:val="24"/>
                <w:szCs w:val="24"/>
                <w:u w:val="none"/>
              </w:rPr>
              <w:t>100</w:t>
            </w:r>
          </w:p>
        </w:tc>
      </w:tr>
      <w:tr w:rsidR="00856ABA" w:rsidTr="0058102E">
        <w:trPr>
          <w:trHeight w:val="340"/>
        </w:trPr>
        <w:tc>
          <w:tcPr>
            <w:tcW w:w="3680" w:type="dxa"/>
            <w:gridSpan w:val="2"/>
            <w:vAlign w:val="center"/>
          </w:tcPr>
          <w:p w:rsidR="00856ABA" w:rsidRPr="00A70D98" w:rsidRDefault="00856ABA" w:rsidP="0058102E">
            <w:pPr>
              <w:pStyle w:val="affc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Степень </w:t>
            </w:r>
            <w:proofErr w:type="spellStart"/>
            <w:r>
              <w:rPr>
                <w:sz w:val="24"/>
                <w:szCs w:val="24"/>
                <w:u w:val="none"/>
              </w:rPr>
              <w:t>контроледоступности</w:t>
            </w:r>
            <w:proofErr w:type="spellEnd"/>
          </w:p>
        </w:tc>
        <w:tc>
          <w:tcPr>
            <w:tcW w:w="6532" w:type="dxa"/>
            <w:vAlign w:val="center"/>
          </w:tcPr>
          <w:p w:rsidR="00856ABA" w:rsidRPr="001970A9" w:rsidRDefault="00856ABA" w:rsidP="0058102E">
            <w:pPr>
              <w:pStyle w:val="affc"/>
              <w:jc w:val="both"/>
              <w:rPr>
                <w:sz w:val="24"/>
                <w:szCs w:val="24"/>
                <w:u w:val="none"/>
              </w:rPr>
            </w:pPr>
            <w:r w:rsidRPr="001970A9">
              <w:rPr>
                <w:sz w:val="24"/>
                <w:szCs w:val="24"/>
                <w:u w:val="none"/>
              </w:rPr>
              <w:t>1ДК</w:t>
            </w:r>
          </w:p>
        </w:tc>
      </w:tr>
      <w:tr w:rsidR="00856ABA" w:rsidTr="0058102E">
        <w:trPr>
          <w:trHeight w:val="340"/>
        </w:trPr>
        <w:tc>
          <w:tcPr>
            <w:tcW w:w="3680" w:type="dxa"/>
            <w:gridSpan w:val="2"/>
            <w:vAlign w:val="center"/>
          </w:tcPr>
          <w:p w:rsidR="00856ABA" w:rsidRDefault="00856ABA" w:rsidP="0058102E">
            <w:pPr>
              <w:pStyle w:val="affc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Уровень качества</w:t>
            </w:r>
          </w:p>
        </w:tc>
        <w:tc>
          <w:tcPr>
            <w:tcW w:w="6532" w:type="dxa"/>
            <w:vAlign w:val="center"/>
          </w:tcPr>
          <w:p w:rsidR="00856ABA" w:rsidRPr="00B33B1B" w:rsidRDefault="00856ABA" w:rsidP="0058102E">
            <w:pPr>
              <w:pStyle w:val="affc"/>
              <w:jc w:val="both"/>
              <w:rPr>
                <w:sz w:val="24"/>
                <w:szCs w:val="24"/>
                <w:u w:val="none"/>
                <w:lang w:val="en-US"/>
              </w:rPr>
            </w:pPr>
            <w:r>
              <w:rPr>
                <w:sz w:val="24"/>
                <w:szCs w:val="24"/>
                <w:u w:val="none"/>
              </w:rPr>
              <w:t>I</w:t>
            </w:r>
            <w:r>
              <w:rPr>
                <w:sz w:val="24"/>
                <w:szCs w:val="24"/>
                <w:u w:val="none"/>
                <w:lang w:val="en-US"/>
              </w:rPr>
              <w:t>I</w:t>
            </w:r>
          </w:p>
        </w:tc>
      </w:tr>
      <w:tr w:rsidR="00856ABA" w:rsidTr="00856ABA">
        <w:trPr>
          <w:trHeight w:val="481"/>
        </w:trPr>
        <w:tc>
          <w:tcPr>
            <w:tcW w:w="3680" w:type="dxa"/>
            <w:gridSpan w:val="2"/>
            <w:vAlign w:val="center"/>
          </w:tcPr>
          <w:p w:rsidR="00856ABA" w:rsidRPr="00A70D98" w:rsidRDefault="00856ABA" w:rsidP="0058102E">
            <w:pPr>
              <w:pStyle w:val="affc"/>
              <w:jc w:val="both"/>
              <w:rPr>
                <w:sz w:val="24"/>
                <w:szCs w:val="24"/>
                <w:u w:val="none"/>
              </w:rPr>
            </w:pPr>
            <w:r w:rsidRPr="00A70D98">
              <w:rPr>
                <w:sz w:val="24"/>
                <w:szCs w:val="24"/>
                <w:u w:val="none"/>
              </w:rPr>
              <w:t>Эскиз сварного соединения</w:t>
            </w:r>
          </w:p>
        </w:tc>
        <w:tc>
          <w:tcPr>
            <w:tcW w:w="6532" w:type="dxa"/>
            <w:vAlign w:val="center"/>
          </w:tcPr>
          <w:p w:rsidR="00856ABA" w:rsidRPr="00A70D98" w:rsidRDefault="00856ABA" w:rsidP="0058102E">
            <w:pPr>
              <w:pStyle w:val="affc"/>
              <w:spacing w:before="60" w:after="60"/>
              <w:jc w:val="both"/>
              <w:rPr>
                <w:sz w:val="24"/>
                <w:szCs w:val="24"/>
                <w:u w:val="none"/>
              </w:rPr>
            </w:pPr>
          </w:p>
        </w:tc>
      </w:tr>
      <w:tr w:rsidR="00856ABA" w:rsidTr="0058102E">
        <w:trPr>
          <w:trHeight w:val="340"/>
        </w:trPr>
        <w:tc>
          <w:tcPr>
            <w:tcW w:w="10212" w:type="dxa"/>
            <w:gridSpan w:val="3"/>
            <w:vAlign w:val="center"/>
          </w:tcPr>
          <w:p w:rsidR="00856ABA" w:rsidRDefault="00856ABA" w:rsidP="0058102E">
            <w:pPr>
              <w:tabs>
                <w:tab w:val="left" w:pos="4153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Нормативная д</w:t>
            </w:r>
            <w:r w:rsidRPr="002F6F07">
              <w:rPr>
                <w:rFonts w:ascii="Times New Roman" w:hAnsi="Times New Roman"/>
                <w:b/>
                <w:bCs/>
                <w:sz w:val="24"/>
                <w:szCs w:val="24"/>
              </w:rPr>
              <w:t>окументация</w:t>
            </w:r>
          </w:p>
        </w:tc>
      </w:tr>
      <w:tr w:rsidR="00856ABA" w:rsidRPr="000A0038" w:rsidTr="005810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0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BA" w:rsidRPr="005C4C7E" w:rsidRDefault="00856ABA" w:rsidP="0058102E">
            <w:pPr>
              <w:pStyle w:val="affc"/>
              <w:jc w:val="center"/>
              <w:rPr>
                <w:bCs/>
                <w:sz w:val="24"/>
                <w:szCs w:val="24"/>
                <w:u w:val="none"/>
              </w:rPr>
            </w:pPr>
            <w:r>
              <w:rPr>
                <w:sz w:val="24"/>
                <w:u w:val="none"/>
              </w:rPr>
              <w:t>ТУ УЗК-1-1</w:t>
            </w:r>
            <w:r w:rsidR="002609DD">
              <w:rPr>
                <w:sz w:val="24"/>
                <w:u w:val="none"/>
              </w:rPr>
              <w:t>9</w:t>
            </w:r>
          </w:p>
        </w:tc>
      </w:tr>
      <w:tr w:rsidR="00856ABA" w:rsidTr="0058102E">
        <w:trPr>
          <w:trHeight w:val="340"/>
        </w:trPr>
        <w:tc>
          <w:tcPr>
            <w:tcW w:w="10212" w:type="dxa"/>
            <w:gridSpan w:val="3"/>
            <w:vAlign w:val="center"/>
          </w:tcPr>
          <w:p w:rsidR="00856ABA" w:rsidRDefault="00856ABA" w:rsidP="0058102E">
            <w:pPr>
              <w:tabs>
                <w:tab w:val="left" w:pos="227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BD5774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контроля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необходимые принадлежности</w:t>
            </w:r>
          </w:p>
        </w:tc>
      </w:tr>
      <w:tr w:rsidR="00856ABA" w:rsidRPr="000E314D" w:rsidTr="00856ABA">
        <w:tblPrEx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10212" w:type="dxa"/>
            <w:gridSpan w:val="3"/>
            <w:vAlign w:val="center"/>
          </w:tcPr>
          <w:p w:rsidR="00856ABA" w:rsidRPr="00E56A4C" w:rsidRDefault="00856ABA" w:rsidP="0058102E">
            <w:pPr>
              <w:pStyle w:val="affc"/>
              <w:rPr>
                <w:noProof/>
                <w:sz w:val="24"/>
                <w:szCs w:val="24"/>
              </w:rPr>
            </w:pPr>
          </w:p>
        </w:tc>
      </w:tr>
      <w:tr w:rsidR="00856ABA" w:rsidTr="0058102E">
        <w:trPr>
          <w:trHeight w:val="283"/>
        </w:trPr>
        <w:tc>
          <w:tcPr>
            <w:tcW w:w="10212" w:type="dxa"/>
            <w:gridSpan w:val="3"/>
            <w:vAlign w:val="center"/>
          </w:tcPr>
          <w:p w:rsidR="00856ABA" w:rsidRDefault="00856ABA" w:rsidP="0058102E">
            <w:pPr>
              <w:tabs>
                <w:tab w:val="left" w:pos="227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D5774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 контролю</w:t>
            </w:r>
          </w:p>
        </w:tc>
      </w:tr>
      <w:tr w:rsidR="00856ABA" w:rsidRPr="00BD5774" w:rsidTr="00856ABA">
        <w:tblPrEx>
          <w:tblLook w:val="01E0" w:firstRow="1" w:lastRow="1" w:firstColumn="1" w:lastColumn="1" w:noHBand="0" w:noVBand="0"/>
        </w:tblPrEx>
        <w:trPr>
          <w:trHeight w:val="945"/>
        </w:trPr>
        <w:tc>
          <w:tcPr>
            <w:tcW w:w="2130" w:type="dxa"/>
            <w:shd w:val="clear" w:color="auto" w:fill="auto"/>
            <w:vAlign w:val="center"/>
          </w:tcPr>
          <w:p w:rsidR="00856ABA" w:rsidRPr="000809AF" w:rsidRDefault="00856ABA" w:rsidP="00581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AF">
              <w:rPr>
                <w:rFonts w:ascii="Times New Roman" w:hAnsi="Times New Roman"/>
                <w:sz w:val="24"/>
                <w:szCs w:val="24"/>
              </w:rPr>
              <w:t>1. Проверка подготовки объекта контроля</w:t>
            </w:r>
          </w:p>
        </w:tc>
        <w:tc>
          <w:tcPr>
            <w:tcW w:w="8082" w:type="dxa"/>
            <w:gridSpan w:val="2"/>
            <w:shd w:val="clear" w:color="auto" w:fill="auto"/>
            <w:vAlign w:val="center"/>
          </w:tcPr>
          <w:p w:rsidR="00856ABA" w:rsidRPr="00667314" w:rsidRDefault="00856ABA" w:rsidP="005810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6ABA" w:rsidRPr="00BD5774" w:rsidTr="00856ABA">
        <w:tblPrEx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2130" w:type="dxa"/>
            <w:shd w:val="clear" w:color="auto" w:fill="auto"/>
            <w:vAlign w:val="center"/>
          </w:tcPr>
          <w:p w:rsidR="00856ABA" w:rsidRPr="000809AF" w:rsidRDefault="00856ABA" w:rsidP="00581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Проверка средств контроля и настройка параметров контроля</w:t>
            </w:r>
          </w:p>
        </w:tc>
        <w:tc>
          <w:tcPr>
            <w:tcW w:w="8082" w:type="dxa"/>
            <w:gridSpan w:val="2"/>
            <w:shd w:val="clear" w:color="auto" w:fill="auto"/>
            <w:vAlign w:val="center"/>
          </w:tcPr>
          <w:p w:rsidR="00856ABA" w:rsidRPr="00667314" w:rsidRDefault="00856ABA" w:rsidP="005810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6ABA" w:rsidRPr="00384DE5" w:rsidTr="00856A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84"/>
        </w:trPr>
        <w:tc>
          <w:tcPr>
            <w:tcW w:w="2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56ABA" w:rsidRPr="00AC1EDB" w:rsidRDefault="00856ABA" w:rsidP="0058102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Установка уровней чувствительности</w:t>
            </w:r>
          </w:p>
        </w:tc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56ABA" w:rsidRPr="00AC1EDB" w:rsidRDefault="00856ABA" w:rsidP="0058102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BA" w:rsidRPr="00384DE5" w:rsidTr="00856A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54"/>
        </w:trPr>
        <w:tc>
          <w:tcPr>
            <w:tcW w:w="2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56ABA" w:rsidRDefault="00856ABA" w:rsidP="0058102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4.Схема настройки дефектоскопа</w:t>
            </w:r>
          </w:p>
        </w:tc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56ABA" w:rsidRPr="00AC1EDB" w:rsidRDefault="00856ABA" w:rsidP="0058102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BA" w:rsidTr="0058102E">
        <w:trPr>
          <w:trHeight w:val="283"/>
        </w:trPr>
        <w:tc>
          <w:tcPr>
            <w:tcW w:w="10212" w:type="dxa"/>
            <w:gridSpan w:val="3"/>
            <w:vAlign w:val="center"/>
          </w:tcPr>
          <w:p w:rsidR="00856ABA" w:rsidRDefault="00856ABA" w:rsidP="0058102E">
            <w:pPr>
              <w:tabs>
                <w:tab w:val="left" w:pos="376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 Параметры и схема контроля сварного соединения</w:t>
            </w:r>
          </w:p>
        </w:tc>
      </w:tr>
      <w:tr w:rsidR="00856ABA" w:rsidRPr="00BD5774" w:rsidTr="0058102E">
        <w:tblPrEx>
          <w:tblLook w:val="01E0" w:firstRow="1" w:lastRow="1" w:firstColumn="1" w:lastColumn="1" w:noHBand="0" w:noVBand="0"/>
        </w:tblPrEx>
        <w:trPr>
          <w:trHeight w:val="2677"/>
        </w:trPr>
        <w:tc>
          <w:tcPr>
            <w:tcW w:w="10212" w:type="dxa"/>
            <w:gridSpan w:val="3"/>
            <w:shd w:val="clear" w:color="auto" w:fill="auto"/>
            <w:vAlign w:val="center"/>
          </w:tcPr>
          <w:p w:rsidR="00856ABA" w:rsidRDefault="00DB39AA" w:rsidP="0058102E">
            <w:pPr>
              <w:spacing w:before="120" w:after="120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769745" cy="1160145"/>
                  <wp:effectExtent l="19050" t="0" r="1905" b="0"/>
                  <wp:docPr id="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45" cy="1160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ABA" w:rsidRDefault="00856ABA" w:rsidP="0058102E">
            <w:pPr>
              <w:spacing w:before="120" w:after="120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контроля</w:t>
            </w:r>
          </w:p>
        </w:tc>
      </w:tr>
      <w:tr w:rsidR="00856ABA" w:rsidRPr="00BD5774" w:rsidTr="0058102E">
        <w:tblPrEx>
          <w:tblLook w:val="01E0" w:firstRow="1" w:lastRow="1" w:firstColumn="1" w:lastColumn="1" w:noHBand="0" w:noVBand="0"/>
        </w:tblPrEx>
        <w:trPr>
          <w:trHeight w:val="2778"/>
        </w:trPr>
        <w:tc>
          <w:tcPr>
            <w:tcW w:w="10212" w:type="dxa"/>
            <w:gridSpan w:val="3"/>
            <w:shd w:val="clear" w:color="auto" w:fill="auto"/>
            <w:vAlign w:val="center"/>
          </w:tcPr>
          <w:p w:rsidR="00856ABA" w:rsidRDefault="00856ABA" w:rsidP="0058102E">
            <w:pPr>
              <w:spacing w:before="120"/>
              <w:ind w:righ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контроля:</w:t>
            </w:r>
          </w:p>
          <w:p w:rsidR="00856ABA" w:rsidRPr="00E84277" w:rsidRDefault="00856ABA" w:rsidP="0058102E">
            <w:pPr>
              <w:ind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4277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49"/>
              <w:gridCol w:w="2168"/>
              <w:gridCol w:w="2105"/>
              <w:gridCol w:w="1504"/>
              <w:gridCol w:w="720"/>
              <w:gridCol w:w="1564"/>
            </w:tblGrid>
            <w:tr w:rsidR="00856ABA" w:rsidRPr="00E84277" w:rsidTr="0058102E">
              <w:trPr>
                <w:trHeight w:val="1012"/>
              </w:trPr>
              <w:tc>
                <w:tcPr>
                  <w:tcW w:w="1129" w:type="dxa"/>
                  <w:vAlign w:val="center"/>
                </w:tcPr>
                <w:p w:rsidR="00856ABA" w:rsidRPr="00E84277" w:rsidRDefault="00856ABA" w:rsidP="0058102E">
                  <w:pPr>
                    <w:ind w:hanging="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Схема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прозву</w:t>
                  </w:r>
                  <w:r w:rsidRPr="00E84277">
                    <w:rPr>
                      <w:rFonts w:ascii="Times New Roman" w:hAnsi="Times New Roman"/>
                      <w:sz w:val="24"/>
                      <w:szCs w:val="24"/>
                    </w:rPr>
                    <w:t>чивания</w:t>
                  </w:r>
                </w:p>
              </w:tc>
              <w:tc>
                <w:tcPr>
                  <w:tcW w:w="2302" w:type="dxa"/>
                  <w:vAlign w:val="center"/>
                </w:tcPr>
                <w:p w:rsidR="00856ABA" w:rsidRPr="00E84277" w:rsidRDefault="00856ABA" w:rsidP="0058102E">
                  <w:pPr>
                    <w:ind w:hanging="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Номиналь</w:t>
                  </w:r>
                  <w:r w:rsidRPr="00E84277">
                    <w:rPr>
                      <w:rFonts w:ascii="Times New Roman" w:hAnsi="Times New Roman"/>
                      <w:sz w:val="24"/>
                      <w:szCs w:val="24"/>
                    </w:rPr>
                    <w:t>ная толщина сварного соединения Н, мм</w:t>
                  </w:r>
                </w:p>
              </w:tc>
              <w:tc>
                <w:tcPr>
                  <w:tcW w:w="2268" w:type="dxa"/>
                  <w:vAlign w:val="center"/>
                </w:tcPr>
                <w:p w:rsidR="00856ABA" w:rsidRPr="00E84277" w:rsidRDefault="00856ABA" w:rsidP="0058102E">
                  <w:pPr>
                    <w:ind w:hanging="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4277">
                    <w:rPr>
                      <w:rFonts w:ascii="Times New Roman" w:hAnsi="Times New Roman"/>
                      <w:sz w:val="24"/>
                      <w:szCs w:val="24"/>
                    </w:rPr>
                    <w:t xml:space="preserve">Ширина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усиления сварного соединения е</w:t>
                  </w:r>
                  <w:r w:rsidRPr="00E84277">
                    <w:rPr>
                      <w:rFonts w:ascii="Times New Roman" w:hAnsi="Times New Roman"/>
                      <w:sz w:val="24"/>
                      <w:szCs w:val="24"/>
                    </w:rPr>
                    <w:t>, мм</w:t>
                  </w:r>
                </w:p>
              </w:tc>
              <w:tc>
                <w:tcPr>
                  <w:tcW w:w="1692" w:type="dxa"/>
                  <w:vAlign w:val="center"/>
                </w:tcPr>
                <w:p w:rsidR="00856ABA" w:rsidRPr="00E84277" w:rsidRDefault="00856ABA" w:rsidP="0058102E">
                  <w:pPr>
                    <w:ind w:hanging="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42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proofErr w:type="spellStart"/>
                  <w:r w:rsidRPr="0074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min</w:t>
                  </w:r>
                  <w:proofErr w:type="spellEnd"/>
                  <w:r w:rsidRPr="00E84277">
                    <w:rPr>
                      <w:rFonts w:ascii="Times New Roman" w:hAnsi="Times New Roman"/>
                      <w:sz w:val="24"/>
                      <w:szCs w:val="24"/>
                    </w:rPr>
                    <w:t>, мм</w:t>
                  </w:r>
                </w:p>
              </w:tc>
              <w:tc>
                <w:tcPr>
                  <w:tcW w:w="720" w:type="dxa"/>
                  <w:vAlign w:val="center"/>
                </w:tcPr>
                <w:p w:rsidR="00856ABA" w:rsidRPr="00E84277" w:rsidRDefault="00856ABA" w:rsidP="0058102E">
                  <w:pPr>
                    <w:ind w:hanging="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42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proofErr w:type="spellStart"/>
                  <w:r w:rsidRPr="0074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max</w:t>
                  </w:r>
                  <w:proofErr w:type="spellEnd"/>
                  <w:r w:rsidRPr="00E84277">
                    <w:rPr>
                      <w:rFonts w:ascii="Times New Roman" w:hAnsi="Times New Roman"/>
                      <w:sz w:val="24"/>
                      <w:szCs w:val="24"/>
                    </w:rPr>
                    <w:t>, мм</w:t>
                  </w:r>
                </w:p>
              </w:tc>
              <w:tc>
                <w:tcPr>
                  <w:tcW w:w="1699" w:type="dxa"/>
                  <w:vAlign w:val="center"/>
                </w:tcPr>
                <w:p w:rsidR="00856ABA" w:rsidRPr="00E84277" w:rsidRDefault="00856ABA" w:rsidP="0058102E">
                  <w:pPr>
                    <w:ind w:hanging="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4277">
                    <w:rPr>
                      <w:rFonts w:ascii="Times New Roman" w:hAnsi="Times New Roman"/>
                      <w:sz w:val="24"/>
                      <w:szCs w:val="24"/>
                    </w:rPr>
                    <w:t>Около-шовная зона b, мм</w:t>
                  </w:r>
                </w:p>
              </w:tc>
            </w:tr>
            <w:tr w:rsidR="00856ABA" w:rsidRPr="00E84277" w:rsidTr="0058102E">
              <w:trPr>
                <w:trHeight w:val="409"/>
              </w:trPr>
              <w:tc>
                <w:tcPr>
                  <w:tcW w:w="1129" w:type="dxa"/>
                  <w:vAlign w:val="center"/>
                </w:tcPr>
                <w:p w:rsidR="00856ABA" w:rsidRPr="00E84277" w:rsidRDefault="00856ABA" w:rsidP="0058102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4277">
                    <w:rPr>
                      <w:rFonts w:ascii="Times New Roman" w:hAnsi="Times New Roman"/>
                      <w:sz w:val="24"/>
                      <w:szCs w:val="24"/>
                    </w:rPr>
                    <w:t>ПЛ</w:t>
                  </w:r>
                </w:p>
              </w:tc>
              <w:tc>
                <w:tcPr>
                  <w:tcW w:w="2302" w:type="dxa"/>
                  <w:vMerge w:val="restart"/>
                  <w:vAlign w:val="center"/>
                </w:tcPr>
                <w:p w:rsidR="00856ABA" w:rsidRPr="00E84277" w:rsidRDefault="00856ABA" w:rsidP="0058102E">
                  <w:pPr>
                    <w:ind w:righ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:rsidR="00856ABA" w:rsidRPr="00E84277" w:rsidRDefault="00856ABA" w:rsidP="0058102E">
                  <w:pPr>
                    <w:ind w:righ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vMerge w:val="restart"/>
                  <w:vAlign w:val="center"/>
                </w:tcPr>
                <w:p w:rsidR="00856ABA" w:rsidRPr="00677303" w:rsidRDefault="00856ABA" w:rsidP="0058102E">
                  <w:pPr>
                    <w:ind w:left="-108" w:right="-10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856ABA" w:rsidRPr="00E84277" w:rsidRDefault="00856ABA" w:rsidP="0058102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vMerge w:val="restart"/>
                  <w:vAlign w:val="center"/>
                </w:tcPr>
                <w:p w:rsidR="00856ABA" w:rsidRPr="00E84277" w:rsidRDefault="00856ABA" w:rsidP="0058102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6ABA" w:rsidRPr="00E84277" w:rsidTr="0058102E">
              <w:trPr>
                <w:trHeight w:val="409"/>
              </w:trPr>
              <w:tc>
                <w:tcPr>
                  <w:tcW w:w="1129" w:type="dxa"/>
                  <w:vAlign w:val="center"/>
                </w:tcPr>
                <w:p w:rsidR="00856ABA" w:rsidRPr="00E84277" w:rsidRDefault="00856ABA" w:rsidP="0058102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4277">
                    <w:rPr>
                      <w:rFonts w:ascii="Times New Roman" w:hAnsi="Times New Roman"/>
                      <w:sz w:val="24"/>
                      <w:szCs w:val="24"/>
                    </w:rPr>
                    <w:t>ОО</w:t>
                  </w:r>
                </w:p>
              </w:tc>
              <w:tc>
                <w:tcPr>
                  <w:tcW w:w="2302" w:type="dxa"/>
                  <w:vMerge/>
                  <w:vAlign w:val="center"/>
                </w:tcPr>
                <w:p w:rsidR="00856ABA" w:rsidRPr="00E84277" w:rsidRDefault="00856ABA" w:rsidP="0058102E">
                  <w:pPr>
                    <w:ind w:righ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</w:tcPr>
                <w:p w:rsidR="00856ABA" w:rsidRPr="00E84277" w:rsidRDefault="00856ABA" w:rsidP="0058102E">
                  <w:pPr>
                    <w:ind w:righ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vMerge/>
                  <w:vAlign w:val="center"/>
                </w:tcPr>
                <w:p w:rsidR="00856ABA" w:rsidRPr="00E84277" w:rsidRDefault="00856ABA" w:rsidP="0058102E">
                  <w:pPr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856ABA" w:rsidRPr="00E84277" w:rsidRDefault="00856ABA" w:rsidP="0058102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vMerge/>
                  <w:vAlign w:val="center"/>
                </w:tcPr>
                <w:p w:rsidR="00856ABA" w:rsidRPr="00E84277" w:rsidRDefault="00856ABA" w:rsidP="0058102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56ABA" w:rsidRDefault="00856ABA" w:rsidP="0058102E">
            <w:pPr>
              <w:spacing w:before="120"/>
              <w:ind w:right="31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56ABA" w:rsidRPr="00BD5774" w:rsidTr="0058102E">
        <w:tblPrEx>
          <w:tblLook w:val="01E0" w:firstRow="1" w:lastRow="1" w:firstColumn="1" w:lastColumn="1" w:noHBand="0" w:noVBand="0"/>
        </w:tblPrEx>
        <w:trPr>
          <w:trHeight w:val="2961"/>
        </w:trPr>
        <w:tc>
          <w:tcPr>
            <w:tcW w:w="2130" w:type="dxa"/>
            <w:shd w:val="clear" w:color="auto" w:fill="auto"/>
            <w:vAlign w:val="center"/>
          </w:tcPr>
          <w:p w:rsidR="00856ABA" w:rsidRDefault="00856ABA" w:rsidP="0058102E">
            <w:pPr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сканирования</w:t>
            </w:r>
          </w:p>
        </w:tc>
        <w:tc>
          <w:tcPr>
            <w:tcW w:w="8082" w:type="dxa"/>
            <w:gridSpan w:val="2"/>
            <w:shd w:val="clear" w:color="auto" w:fill="auto"/>
            <w:vAlign w:val="center"/>
          </w:tcPr>
          <w:p w:rsidR="00856ABA" w:rsidRDefault="00DB39AA" w:rsidP="0058102E">
            <w:pPr>
              <w:spacing w:before="120" w:after="120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51200" cy="1896745"/>
                  <wp:effectExtent l="19050" t="0" r="6350" b="0"/>
                  <wp:docPr id="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0" cy="189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ABA" w:rsidTr="0058102E">
        <w:trPr>
          <w:trHeight w:val="283"/>
        </w:trPr>
        <w:tc>
          <w:tcPr>
            <w:tcW w:w="10212" w:type="dxa"/>
            <w:gridSpan w:val="3"/>
            <w:vAlign w:val="center"/>
          </w:tcPr>
          <w:p w:rsidR="00856ABA" w:rsidRDefault="00856ABA" w:rsidP="00581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Порядок проведения контроля и измерения характеристик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несплошностей</w:t>
            </w:r>
            <w:proofErr w:type="spellEnd"/>
          </w:p>
        </w:tc>
      </w:tr>
      <w:tr w:rsidR="00856ABA" w:rsidRPr="00BD5774" w:rsidTr="00856ABA">
        <w:tblPrEx>
          <w:tblLook w:val="01E0" w:firstRow="1" w:lastRow="1" w:firstColumn="1" w:lastColumn="1" w:noHBand="0" w:noVBand="0"/>
        </w:tblPrEx>
        <w:trPr>
          <w:trHeight w:val="727"/>
        </w:trPr>
        <w:tc>
          <w:tcPr>
            <w:tcW w:w="10212" w:type="dxa"/>
            <w:gridSpan w:val="3"/>
            <w:shd w:val="clear" w:color="auto" w:fill="auto"/>
            <w:vAlign w:val="center"/>
          </w:tcPr>
          <w:p w:rsidR="00856ABA" w:rsidRPr="00822951" w:rsidRDefault="00856ABA" w:rsidP="00581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BA" w:rsidRPr="009E7C66" w:rsidTr="0058102E">
        <w:trPr>
          <w:trHeight w:val="283"/>
        </w:trPr>
        <w:tc>
          <w:tcPr>
            <w:tcW w:w="102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BA" w:rsidRPr="003816A4" w:rsidRDefault="00856ABA" w:rsidP="00581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Оценка качества</w:t>
            </w:r>
          </w:p>
        </w:tc>
      </w:tr>
      <w:tr w:rsidR="00856ABA" w:rsidRPr="009E7C66" w:rsidTr="00856ABA">
        <w:trPr>
          <w:trHeight w:val="692"/>
        </w:trPr>
        <w:tc>
          <w:tcPr>
            <w:tcW w:w="102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ABA" w:rsidRPr="003816A4" w:rsidRDefault="00856ABA" w:rsidP="00581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BA" w:rsidRPr="009E7C66" w:rsidTr="0058102E">
        <w:trPr>
          <w:trHeight w:val="340"/>
        </w:trPr>
        <w:tc>
          <w:tcPr>
            <w:tcW w:w="10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BA" w:rsidRPr="001B2D99" w:rsidRDefault="00856ABA" w:rsidP="00581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0D01EB">
              <w:rPr>
                <w:rFonts w:ascii="Times New Roman" w:hAnsi="Times New Roman"/>
                <w:b/>
                <w:sz w:val="24"/>
                <w:szCs w:val="24"/>
              </w:rPr>
              <w:t xml:space="preserve"> Оформление отчётной документации</w:t>
            </w:r>
          </w:p>
        </w:tc>
      </w:tr>
      <w:tr w:rsidR="00856ABA" w:rsidTr="00856ABA">
        <w:trPr>
          <w:trHeight w:val="75"/>
        </w:trPr>
        <w:tc>
          <w:tcPr>
            <w:tcW w:w="10212" w:type="dxa"/>
            <w:gridSpan w:val="3"/>
            <w:tcBorders>
              <w:bottom w:val="single" w:sz="4" w:space="0" w:color="auto"/>
            </w:tcBorders>
            <w:vAlign w:val="center"/>
          </w:tcPr>
          <w:p w:rsidR="00856ABA" w:rsidRPr="00667314" w:rsidRDefault="00856ABA" w:rsidP="0058102E">
            <w:pPr>
              <w:tabs>
                <w:tab w:val="left" w:pos="12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6ABA" w:rsidRDefault="00856ABA" w:rsidP="00124AB8">
      <w:pPr>
        <w:pStyle w:val="41"/>
        <w:shd w:val="clear" w:color="auto" w:fill="auto"/>
        <w:spacing w:before="0" w:after="0" w:line="276" w:lineRule="auto"/>
        <w:ind w:left="502" w:firstLine="0"/>
        <w:rPr>
          <w:rStyle w:val="13"/>
          <w:rFonts w:ascii="Times New Roman" w:hAnsi="Times New Roman"/>
          <w:sz w:val="24"/>
          <w:szCs w:val="24"/>
        </w:rPr>
      </w:pPr>
    </w:p>
    <w:p w:rsidR="00856ABA" w:rsidRPr="00856ABA" w:rsidRDefault="00856ABA" w:rsidP="00856ABA">
      <w:pPr>
        <w:numPr>
          <w:ilvl w:val="0"/>
          <w:numId w:val="36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13"/>
          <w:rFonts w:ascii="Times New Roman" w:hAnsi="Times New Roman"/>
          <w:sz w:val="24"/>
          <w:szCs w:val="24"/>
        </w:rPr>
        <w:br w:type="page"/>
      </w:r>
      <w:r w:rsidRPr="00124AB8">
        <w:rPr>
          <w:rStyle w:val="13"/>
          <w:rFonts w:ascii="Times New Roman" w:hAnsi="Times New Roman"/>
          <w:sz w:val="24"/>
          <w:szCs w:val="24"/>
        </w:rPr>
        <w:lastRenderedPageBreak/>
        <w:t xml:space="preserve">Выполнить </w:t>
      </w:r>
      <w:r>
        <w:rPr>
          <w:rStyle w:val="13"/>
          <w:rFonts w:ascii="Times New Roman" w:hAnsi="Times New Roman"/>
          <w:sz w:val="24"/>
          <w:szCs w:val="24"/>
        </w:rPr>
        <w:t xml:space="preserve">ультразвуковой контроль конкурсного образца, составить заключение и </w:t>
      </w:r>
      <w:proofErr w:type="spellStart"/>
      <w:r>
        <w:rPr>
          <w:rStyle w:val="13"/>
          <w:rFonts w:ascii="Times New Roman" w:hAnsi="Times New Roman"/>
          <w:sz w:val="24"/>
          <w:szCs w:val="24"/>
        </w:rPr>
        <w:t>дефектограмму</w:t>
      </w:r>
      <w:proofErr w:type="spellEnd"/>
      <w:r>
        <w:rPr>
          <w:rStyle w:val="13"/>
          <w:rFonts w:ascii="Times New Roman" w:hAnsi="Times New Roman"/>
          <w:sz w:val="24"/>
          <w:szCs w:val="24"/>
        </w:rPr>
        <w:t>.</w:t>
      </w:r>
      <w:r w:rsidRPr="00124AB8">
        <w:rPr>
          <w:b/>
          <w:sz w:val="28"/>
          <w:szCs w:val="28"/>
        </w:rPr>
        <w:t xml:space="preserve">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6667"/>
      </w:tblGrid>
      <w:tr w:rsidR="00856ABA" w:rsidRPr="00712E78" w:rsidTr="00856ABA">
        <w:trPr>
          <w:trHeight w:val="340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856ABA" w:rsidRPr="00712E78" w:rsidRDefault="00856ABA" w:rsidP="006537F4">
            <w:pPr>
              <w:pStyle w:val="affc"/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Конкурсный о</w:t>
            </w:r>
            <w:r w:rsidRPr="00712E78">
              <w:rPr>
                <w:b/>
                <w:sz w:val="24"/>
                <w:szCs w:val="24"/>
                <w:u w:val="none"/>
              </w:rPr>
              <w:t xml:space="preserve">бразец </w:t>
            </w:r>
            <w:r>
              <w:rPr>
                <w:b/>
                <w:sz w:val="24"/>
                <w:szCs w:val="24"/>
                <w:u w:val="none"/>
              </w:rPr>
              <w:t>УЗК</w:t>
            </w:r>
          </w:p>
        </w:tc>
      </w:tr>
      <w:tr w:rsidR="00856ABA" w:rsidRPr="004648BB" w:rsidTr="0058102E">
        <w:trPr>
          <w:trHeight w:val="340"/>
        </w:trPr>
        <w:tc>
          <w:tcPr>
            <w:tcW w:w="3539" w:type="dxa"/>
            <w:vAlign w:val="center"/>
          </w:tcPr>
          <w:p w:rsidR="00856ABA" w:rsidRPr="00B621A9" w:rsidRDefault="00856ABA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B621A9">
              <w:rPr>
                <w:sz w:val="24"/>
                <w:szCs w:val="24"/>
                <w:u w:val="none"/>
              </w:rPr>
              <w:t>Объект контроля</w:t>
            </w:r>
          </w:p>
        </w:tc>
        <w:tc>
          <w:tcPr>
            <w:tcW w:w="6667" w:type="dxa"/>
            <w:vAlign w:val="center"/>
          </w:tcPr>
          <w:p w:rsidR="00856ABA" w:rsidRPr="00B968BC" w:rsidRDefault="00856ABA" w:rsidP="0058102E">
            <w:pPr>
              <w:pStyle w:val="affc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Тавровое сварное соединение пластин </w:t>
            </w:r>
            <w:r>
              <w:rPr>
                <w:sz w:val="24"/>
                <w:szCs w:val="24"/>
                <w:u w:val="none"/>
                <w:lang w:val="en-US"/>
              </w:rPr>
              <w:t>S</w:t>
            </w:r>
            <w:r>
              <w:rPr>
                <w:sz w:val="24"/>
                <w:szCs w:val="24"/>
                <w:u w:val="none"/>
              </w:rPr>
              <w:t>=10 мм.</w:t>
            </w:r>
          </w:p>
        </w:tc>
      </w:tr>
      <w:tr w:rsidR="00856ABA" w:rsidRPr="004648BB" w:rsidTr="0058102E">
        <w:trPr>
          <w:trHeight w:val="340"/>
        </w:trPr>
        <w:tc>
          <w:tcPr>
            <w:tcW w:w="3539" w:type="dxa"/>
            <w:vAlign w:val="center"/>
          </w:tcPr>
          <w:p w:rsidR="00856ABA" w:rsidRPr="00B33B1B" w:rsidRDefault="00856ABA" w:rsidP="0058102E">
            <w:pPr>
              <w:pStyle w:val="affc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  <w:lang w:val="en-US"/>
              </w:rPr>
              <w:t>Уровень</w:t>
            </w:r>
            <w:proofErr w:type="spellEnd"/>
            <w:r>
              <w:rPr>
                <w:sz w:val="24"/>
                <w:szCs w:val="24"/>
                <w:u w:val="none"/>
                <w:lang w:val="en-US"/>
              </w:rPr>
              <w:t xml:space="preserve"> к</w:t>
            </w:r>
            <w:proofErr w:type="spellStart"/>
            <w:r>
              <w:rPr>
                <w:sz w:val="24"/>
                <w:szCs w:val="24"/>
                <w:u w:val="none"/>
              </w:rPr>
              <w:t>ачества</w:t>
            </w:r>
            <w:proofErr w:type="spellEnd"/>
          </w:p>
        </w:tc>
        <w:tc>
          <w:tcPr>
            <w:tcW w:w="6667" w:type="dxa"/>
            <w:vAlign w:val="center"/>
          </w:tcPr>
          <w:p w:rsidR="00856ABA" w:rsidRPr="00B33B1B" w:rsidRDefault="00856ABA" w:rsidP="0058102E">
            <w:pPr>
              <w:pStyle w:val="affc"/>
              <w:rPr>
                <w:sz w:val="24"/>
                <w:szCs w:val="24"/>
                <w:u w:val="none"/>
                <w:lang w:val="en-US"/>
              </w:rPr>
            </w:pPr>
            <w:r>
              <w:rPr>
                <w:sz w:val="24"/>
                <w:szCs w:val="24"/>
                <w:u w:val="none"/>
              </w:rPr>
              <w:t>I</w:t>
            </w:r>
            <w:r>
              <w:rPr>
                <w:sz w:val="24"/>
                <w:szCs w:val="24"/>
                <w:u w:val="none"/>
                <w:lang w:val="en-US"/>
              </w:rPr>
              <w:t>I</w:t>
            </w:r>
          </w:p>
        </w:tc>
      </w:tr>
      <w:tr w:rsidR="00856ABA" w:rsidRPr="004648BB" w:rsidTr="0058102E">
        <w:trPr>
          <w:trHeight w:val="340"/>
        </w:trPr>
        <w:tc>
          <w:tcPr>
            <w:tcW w:w="3539" w:type="dxa"/>
            <w:vAlign w:val="center"/>
          </w:tcPr>
          <w:p w:rsidR="00856ABA" w:rsidRPr="00B621A9" w:rsidRDefault="00856ABA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B621A9">
              <w:rPr>
                <w:sz w:val="24"/>
                <w:szCs w:val="24"/>
                <w:u w:val="none"/>
              </w:rPr>
              <w:t>Материал основного металла</w:t>
            </w:r>
          </w:p>
        </w:tc>
        <w:tc>
          <w:tcPr>
            <w:tcW w:w="6667" w:type="dxa"/>
            <w:vAlign w:val="center"/>
          </w:tcPr>
          <w:p w:rsidR="00856ABA" w:rsidRPr="00553812" w:rsidRDefault="00856ABA" w:rsidP="0058102E">
            <w:pPr>
              <w:pStyle w:val="affc"/>
              <w:tabs>
                <w:tab w:val="left" w:pos="1185"/>
              </w:tabs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Сталь 20</w:t>
            </w:r>
          </w:p>
        </w:tc>
      </w:tr>
      <w:tr w:rsidR="00856ABA" w:rsidRPr="0056186B" w:rsidTr="0058102E">
        <w:trPr>
          <w:trHeight w:val="340"/>
        </w:trPr>
        <w:tc>
          <w:tcPr>
            <w:tcW w:w="3539" w:type="dxa"/>
            <w:vAlign w:val="center"/>
          </w:tcPr>
          <w:p w:rsidR="00856ABA" w:rsidRPr="00B621A9" w:rsidRDefault="00856ABA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B621A9">
              <w:rPr>
                <w:sz w:val="24"/>
                <w:szCs w:val="24"/>
                <w:u w:val="none"/>
              </w:rPr>
              <w:t>Способ сварки</w:t>
            </w:r>
          </w:p>
        </w:tc>
        <w:tc>
          <w:tcPr>
            <w:tcW w:w="6667" w:type="dxa"/>
            <w:vAlign w:val="center"/>
          </w:tcPr>
          <w:p w:rsidR="00856ABA" w:rsidRPr="00553812" w:rsidRDefault="00856ABA" w:rsidP="0058102E">
            <w:pPr>
              <w:pStyle w:val="affc"/>
              <w:tabs>
                <w:tab w:val="left" w:pos="1185"/>
              </w:tabs>
              <w:spacing w:before="40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РДС, Т8 по ТУ ВИК-</w:t>
            </w:r>
            <w:r w:rsidR="002609DD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>-1</w:t>
            </w:r>
            <w:r w:rsidR="002609DD">
              <w:rPr>
                <w:sz w:val="24"/>
                <w:szCs w:val="24"/>
                <w:u w:val="none"/>
              </w:rPr>
              <w:t>9</w:t>
            </w:r>
          </w:p>
        </w:tc>
      </w:tr>
      <w:tr w:rsidR="00856ABA" w:rsidRPr="006003C5" w:rsidTr="0058102E">
        <w:trPr>
          <w:trHeight w:val="340"/>
        </w:trPr>
        <w:tc>
          <w:tcPr>
            <w:tcW w:w="3539" w:type="dxa"/>
            <w:vAlign w:val="center"/>
          </w:tcPr>
          <w:p w:rsidR="00856ABA" w:rsidRPr="00B621A9" w:rsidRDefault="00856ABA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B621A9">
              <w:rPr>
                <w:sz w:val="24"/>
                <w:szCs w:val="24"/>
                <w:u w:val="none"/>
              </w:rPr>
              <w:t>Нормативная документация</w:t>
            </w:r>
          </w:p>
        </w:tc>
        <w:tc>
          <w:tcPr>
            <w:tcW w:w="6667" w:type="dxa"/>
            <w:vAlign w:val="center"/>
          </w:tcPr>
          <w:p w:rsidR="00856ABA" w:rsidRPr="00097625" w:rsidRDefault="00856ABA" w:rsidP="0058102E">
            <w:pPr>
              <w:pStyle w:val="affc"/>
              <w:rPr>
                <w:bCs/>
                <w:noProof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ТУ УЗК-1-1</w:t>
            </w:r>
            <w:r w:rsidR="002609DD">
              <w:rPr>
                <w:sz w:val="24"/>
                <w:szCs w:val="24"/>
                <w:u w:val="none"/>
              </w:rPr>
              <w:t>9</w:t>
            </w:r>
          </w:p>
        </w:tc>
      </w:tr>
      <w:tr w:rsidR="00856ABA" w:rsidTr="0058102E">
        <w:trPr>
          <w:trHeight w:val="340"/>
        </w:trPr>
        <w:tc>
          <w:tcPr>
            <w:tcW w:w="3539" w:type="dxa"/>
            <w:vAlign w:val="center"/>
          </w:tcPr>
          <w:p w:rsidR="00856ABA" w:rsidRPr="00B621A9" w:rsidRDefault="00856ABA" w:rsidP="0058102E">
            <w:pPr>
              <w:pStyle w:val="affc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Объём контроля</w:t>
            </w:r>
          </w:p>
        </w:tc>
        <w:tc>
          <w:tcPr>
            <w:tcW w:w="6667" w:type="dxa"/>
            <w:vAlign w:val="center"/>
          </w:tcPr>
          <w:p w:rsidR="00856ABA" w:rsidRDefault="00856ABA" w:rsidP="0058102E">
            <w:pPr>
              <w:pStyle w:val="affc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100 %</w:t>
            </w:r>
          </w:p>
        </w:tc>
      </w:tr>
    </w:tbl>
    <w:p w:rsidR="00856ABA" w:rsidRDefault="00856ABA" w:rsidP="00124AB8">
      <w:pPr>
        <w:pStyle w:val="41"/>
        <w:shd w:val="clear" w:color="auto" w:fill="auto"/>
        <w:spacing w:before="0" w:after="0" w:line="276" w:lineRule="auto"/>
        <w:ind w:left="502" w:firstLine="0"/>
        <w:rPr>
          <w:rStyle w:val="13"/>
          <w:rFonts w:ascii="Times New Roman" w:hAnsi="Times New Roman"/>
          <w:sz w:val="24"/>
          <w:szCs w:val="24"/>
        </w:rPr>
      </w:pPr>
    </w:p>
    <w:p w:rsidR="00856ABA" w:rsidRDefault="00856ABA" w:rsidP="00856ABA">
      <w:pPr>
        <w:pStyle w:val="41"/>
        <w:shd w:val="clear" w:color="auto" w:fill="auto"/>
        <w:spacing w:before="0" w:after="120" w:line="276" w:lineRule="auto"/>
        <w:ind w:left="23" w:firstLine="119"/>
        <w:jc w:val="right"/>
        <w:rPr>
          <w:rStyle w:val="13"/>
          <w:rFonts w:ascii="Times New Roman" w:hAnsi="Times New Roman"/>
          <w:sz w:val="24"/>
          <w:szCs w:val="24"/>
        </w:rPr>
      </w:pPr>
      <w:r>
        <w:rPr>
          <w:rStyle w:val="13"/>
          <w:rFonts w:ascii="Times New Roman" w:hAnsi="Times New Roman"/>
          <w:sz w:val="24"/>
          <w:szCs w:val="24"/>
        </w:rPr>
        <w:br w:type="page"/>
      </w:r>
      <w:r>
        <w:rPr>
          <w:rStyle w:val="13"/>
          <w:rFonts w:ascii="Times New Roman" w:hAnsi="Times New Roman"/>
          <w:sz w:val="24"/>
          <w:szCs w:val="24"/>
        </w:rPr>
        <w:lastRenderedPageBreak/>
        <w:t>Приложение 4</w:t>
      </w:r>
    </w:p>
    <w:p w:rsidR="00856ABA" w:rsidRPr="00124AB8" w:rsidRDefault="00856ABA" w:rsidP="00856ABA">
      <w:pPr>
        <w:pStyle w:val="41"/>
        <w:shd w:val="clear" w:color="auto" w:fill="auto"/>
        <w:spacing w:before="0" w:after="120" w:line="276" w:lineRule="auto"/>
        <w:ind w:left="23" w:firstLine="11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4AB8">
        <w:rPr>
          <w:rFonts w:ascii="Times New Roman" w:hAnsi="Times New Roman" w:cs="Times New Roman"/>
          <w:b/>
          <w:sz w:val="24"/>
          <w:szCs w:val="24"/>
        </w:rPr>
        <w:t>Пример задания для модуля</w:t>
      </w:r>
      <w:r>
        <w:rPr>
          <w:rFonts w:ascii="Times New Roman" w:hAnsi="Times New Roman" w:cs="Times New Roman"/>
          <w:b/>
          <w:sz w:val="24"/>
          <w:szCs w:val="24"/>
        </w:rPr>
        <w:t xml:space="preserve"> РГК</w:t>
      </w:r>
    </w:p>
    <w:p w:rsidR="00856ABA" w:rsidRDefault="00856ABA" w:rsidP="00856ABA">
      <w:pPr>
        <w:numPr>
          <w:ilvl w:val="0"/>
          <w:numId w:val="39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Style w:val="13"/>
          <w:rFonts w:ascii="Times New Roman" w:hAnsi="Times New Roman"/>
          <w:sz w:val="24"/>
          <w:szCs w:val="24"/>
        </w:rPr>
        <w:t>Разработать Технологическую карту радиографического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2692"/>
        <w:gridCol w:w="279"/>
        <w:gridCol w:w="441"/>
        <w:gridCol w:w="4528"/>
        <w:gridCol w:w="8"/>
      </w:tblGrid>
      <w:tr w:rsidR="00856ABA" w:rsidTr="00856ABA">
        <w:trPr>
          <w:gridAfter w:val="1"/>
          <w:wAfter w:w="4" w:type="pct"/>
          <w:trHeight w:val="284"/>
        </w:trPr>
        <w:tc>
          <w:tcPr>
            <w:tcW w:w="499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ABA" w:rsidRDefault="00856ABA" w:rsidP="00856ABA">
            <w:pPr>
              <w:pStyle w:val="affe"/>
              <w:numPr>
                <w:ilvl w:val="0"/>
                <w:numId w:val="40"/>
              </w:num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контроля</w:t>
            </w:r>
          </w:p>
        </w:tc>
      </w:tr>
      <w:tr w:rsidR="00856ABA" w:rsidTr="00856ABA">
        <w:trPr>
          <w:gridAfter w:val="1"/>
          <w:wAfter w:w="4" w:type="pct"/>
          <w:trHeight w:val="340"/>
        </w:trPr>
        <w:tc>
          <w:tcPr>
            <w:tcW w:w="25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ABA" w:rsidRDefault="00856ABA" w:rsidP="0058102E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Контролируемый элемент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ABA" w:rsidRDefault="006537F4" w:rsidP="006537F4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6ABA" w:rsidRPr="00236E05">
              <w:rPr>
                <w:rFonts w:ascii="Times New Roman" w:hAnsi="Times New Roman" w:cs="Times New Roman"/>
                <w:sz w:val="24"/>
                <w:szCs w:val="24"/>
              </w:rPr>
              <w:t xml:space="preserve">бразец </w:t>
            </w:r>
            <w:r w:rsidR="00856ABA">
              <w:rPr>
                <w:rFonts w:ascii="Times New Roman" w:hAnsi="Times New Roman" w:cs="Times New Roman"/>
                <w:sz w:val="24"/>
                <w:szCs w:val="24"/>
              </w:rPr>
              <w:t>РК, сварной шов №1</w:t>
            </w:r>
          </w:p>
        </w:tc>
      </w:tr>
      <w:tr w:rsidR="00856ABA" w:rsidTr="00856ABA">
        <w:trPr>
          <w:gridAfter w:val="1"/>
          <w:wAfter w:w="4" w:type="pct"/>
          <w:trHeight w:val="340"/>
        </w:trPr>
        <w:tc>
          <w:tcPr>
            <w:tcW w:w="25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BA" w:rsidRDefault="00856ABA" w:rsidP="0058102E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Типоразмер контролируемого элемента, мм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ABA" w:rsidRDefault="00856ABA" w:rsidP="0058102E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Ø57х4</w:t>
            </w:r>
          </w:p>
        </w:tc>
      </w:tr>
      <w:tr w:rsidR="00856ABA" w:rsidTr="00856ABA">
        <w:trPr>
          <w:gridAfter w:val="1"/>
          <w:wAfter w:w="4" w:type="pct"/>
          <w:trHeight w:val="340"/>
        </w:trPr>
        <w:tc>
          <w:tcPr>
            <w:tcW w:w="25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ABA" w:rsidRDefault="00856ABA" w:rsidP="0058102E">
            <w:pPr>
              <w:pStyle w:val="afff"/>
              <w:spacing w:line="240" w:lineRule="auto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Материал основного металла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ABA" w:rsidRDefault="00856ABA" w:rsidP="0058102E">
            <w:pPr>
              <w:pStyle w:val="16"/>
              <w:tabs>
                <w:tab w:val="left" w:pos="4420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08Х18Н10Т</w:t>
            </w:r>
          </w:p>
        </w:tc>
      </w:tr>
      <w:tr w:rsidR="00856ABA" w:rsidTr="00856ABA">
        <w:trPr>
          <w:gridAfter w:val="1"/>
          <w:wAfter w:w="4" w:type="pct"/>
          <w:trHeight w:val="340"/>
        </w:trPr>
        <w:tc>
          <w:tcPr>
            <w:tcW w:w="25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ABA" w:rsidRDefault="00856ABA" w:rsidP="0058102E">
            <w:pPr>
              <w:pStyle w:val="afff"/>
              <w:spacing w:line="240" w:lineRule="auto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Способ сварки и тип сварного соединения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ABA" w:rsidRPr="00CA1109" w:rsidRDefault="00856ABA" w:rsidP="0058102E">
            <w:pPr>
              <w:pStyle w:val="afff"/>
              <w:spacing w:line="240" w:lineRule="auto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 xml:space="preserve">РАДС, С-2 по </w:t>
            </w:r>
            <w:bookmarkStart w:id="7" w:name="OLE_LINK85"/>
            <w:r>
              <w:rPr>
                <w:spacing w:val="0"/>
                <w:szCs w:val="24"/>
              </w:rPr>
              <w:t>ТУ ВИК-</w:t>
            </w:r>
            <w:r w:rsidR="002609DD">
              <w:rPr>
                <w:spacing w:val="0"/>
                <w:szCs w:val="24"/>
              </w:rPr>
              <w:t>2</w:t>
            </w:r>
            <w:r>
              <w:rPr>
                <w:spacing w:val="0"/>
                <w:szCs w:val="24"/>
              </w:rPr>
              <w:t>-1</w:t>
            </w:r>
            <w:bookmarkEnd w:id="7"/>
            <w:r w:rsidR="002609DD">
              <w:rPr>
                <w:spacing w:val="0"/>
                <w:szCs w:val="24"/>
              </w:rPr>
              <w:t>9</w:t>
            </w:r>
          </w:p>
        </w:tc>
      </w:tr>
      <w:tr w:rsidR="00856ABA" w:rsidTr="00856ABA">
        <w:trPr>
          <w:gridAfter w:val="1"/>
          <w:wAfter w:w="4" w:type="pct"/>
          <w:trHeight w:val="340"/>
        </w:trPr>
        <w:tc>
          <w:tcPr>
            <w:tcW w:w="25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ABA" w:rsidRDefault="00856ABA" w:rsidP="0058102E">
            <w:pPr>
              <w:pStyle w:val="afff"/>
              <w:spacing w:line="240" w:lineRule="auto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 xml:space="preserve">Объем контроля, </w:t>
            </w:r>
            <w:r>
              <w:rPr>
                <w:szCs w:val="24"/>
              </w:rPr>
              <w:t>%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ABA" w:rsidRPr="00236E05" w:rsidRDefault="00856ABA" w:rsidP="0058102E">
            <w:pPr>
              <w:pStyle w:val="16"/>
              <w:tabs>
                <w:tab w:val="left" w:pos="4420"/>
              </w:tabs>
              <w:ind w:right="-1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856ABA" w:rsidTr="00856ABA">
        <w:trPr>
          <w:gridAfter w:val="1"/>
          <w:wAfter w:w="4" w:type="pct"/>
          <w:trHeight w:val="340"/>
        </w:trPr>
        <w:tc>
          <w:tcPr>
            <w:tcW w:w="25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ABA" w:rsidRPr="00C23FD4" w:rsidRDefault="00856ABA" w:rsidP="0058102E">
            <w:pPr>
              <w:pStyle w:val="16"/>
              <w:tabs>
                <w:tab w:val="left" w:pos="4420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контроля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ABA" w:rsidRDefault="00856ABA" w:rsidP="0058102E">
            <w:pPr>
              <w:pStyle w:val="16"/>
              <w:tabs>
                <w:tab w:val="left" w:pos="4420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hRule="exact" w:val="383"/>
        </w:trPr>
        <w:tc>
          <w:tcPr>
            <w:tcW w:w="4996" w:type="pct"/>
            <w:gridSpan w:val="5"/>
          </w:tcPr>
          <w:p w:rsidR="00856ABA" w:rsidRPr="00921A0C" w:rsidRDefault="00856ABA" w:rsidP="00856ABA">
            <w:pPr>
              <w:pStyle w:val="affc"/>
              <w:numPr>
                <w:ilvl w:val="0"/>
                <w:numId w:val="40"/>
              </w:numPr>
              <w:spacing w:before="40" w:after="40"/>
              <w:ind w:right="-108"/>
              <w:jc w:val="center"/>
              <w:rPr>
                <w:b/>
                <w:sz w:val="24"/>
                <w:szCs w:val="24"/>
                <w:u w:val="none"/>
              </w:rPr>
            </w:pPr>
            <w:r w:rsidRPr="00921A0C">
              <w:rPr>
                <w:b/>
                <w:sz w:val="24"/>
                <w:szCs w:val="24"/>
                <w:u w:val="none"/>
              </w:rPr>
              <w:t>Нормативная документация</w:t>
            </w: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val="283"/>
        </w:trPr>
        <w:tc>
          <w:tcPr>
            <w:tcW w:w="4996" w:type="pct"/>
            <w:gridSpan w:val="5"/>
          </w:tcPr>
          <w:p w:rsidR="00856ABA" w:rsidRPr="00921A0C" w:rsidRDefault="00856ABA" w:rsidP="0058102E">
            <w:pPr>
              <w:pStyle w:val="affc"/>
              <w:spacing w:before="40" w:after="40"/>
              <w:ind w:right="-108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ТУ РГК-1-1</w:t>
            </w:r>
            <w:r w:rsidR="002609DD">
              <w:rPr>
                <w:sz w:val="24"/>
                <w:szCs w:val="24"/>
                <w:u w:val="none"/>
              </w:rPr>
              <w:t>9</w:t>
            </w: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hRule="exact" w:val="369"/>
        </w:trPr>
        <w:tc>
          <w:tcPr>
            <w:tcW w:w="4996" w:type="pct"/>
            <w:gridSpan w:val="5"/>
          </w:tcPr>
          <w:p w:rsidR="00856ABA" w:rsidRDefault="00856ABA" w:rsidP="00856ABA">
            <w:pPr>
              <w:pStyle w:val="affc"/>
              <w:numPr>
                <w:ilvl w:val="0"/>
                <w:numId w:val="40"/>
              </w:numPr>
              <w:spacing w:before="40" w:after="40"/>
              <w:ind w:right="-108"/>
              <w:jc w:val="center"/>
              <w:rPr>
                <w:b/>
                <w:sz w:val="24"/>
                <w:szCs w:val="24"/>
                <w:u w:val="none"/>
              </w:rPr>
            </w:pPr>
            <w:r w:rsidRPr="00921A0C">
              <w:rPr>
                <w:b/>
                <w:sz w:val="24"/>
                <w:szCs w:val="24"/>
                <w:u w:val="none"/>
              </w:rPr>
              <w:t>Средства контроля</w:t>
            </w:r>
          </w:p>
          <w:p w:rsidR="00856ABA" w:rsidRPr="00921A0C" w:rsidRDefault="00856ABA" w:rsidP="0058102E"/>
          <w:p w:rsidR="00856ABA" w:rsidRPr="00921A0C" w:rsidRDefault="00856ABA" w:rsidP="0058102E"/>
          <w:p w:rsidR="00856ABA" w:rsidRPr="00921A0C" w:rsidRDefault="00856ABA" w:rsidP="0058102E"/>
          <w:p w:rsidR="00856ABA" w:rsidRPr="00921A0C" w:rsidRDefault="00856ABA" w:rsidP="0058102E"/>
          <w:p w:rsidR="00856ABA" w:rsidRPr="00921A0C" w:rsidRDefault="00856ABA" w:rsidP="0058102E"/>
          <w:p w:rsidR="00856ABA" w:rsidRPr="00921A0C" w:rsidRDefault="00856ABA" w:rsidP="0058102E"/>
          <w:p w:rsidR="00856ABA" w:rsidRPr="00921A0C" w:rsidRDefault="00856ABA" w:rsidP="0058102E"/>
          <w:p w:rsidR="00856ABA" w:rsidRPr="00921A0C" w:rsidRDefault="00856ABA" w:rsidP="0058102E"/>
          <w:p w:rsidR="00856ABA" w:rsidRPr="00921A0C" w:rsidRDefault="00856ABA" w:rsidP="0058102E"/>
          <w:p w:rsidR="00856ABA" w:rsidRPr="00921A0C" w:rsidRDefault="00856ABA" w:rsidP="0058102E"/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val="283"/>
        </w:trPr>
        <w:tc>
          <w:tcPr>
            <w:tcW w:w="2427" w:type="pct"/>
            <w:gridSpan w:val="2"/>
          </w:tcPr>
          <w:p w:rsidR="00856ABA" w:rsidRPr="0016084B" w:rsidRDefault="00856ABA" w:rsidP="0058102E">
            <w:pPr>
              <w:pStyle w:val="affc"/>
              <w:spacing w:before="40" w:after="40"/>
              <w:ind w:right="-108"/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Наименование оборудование</w:t>
            </w:r>
          </w:p>
        </w:tc>
        <w:tc>
          <w:tcPr>
            <w:tcW w:w="2569" w:type="pct"/>
            <w:gridSpan w:val="3"/>
          </w:tcPr>
          <w:p w:rsidR="00856ABA" w:rsidRPr="0016084B" w:rsidRDefault="00856ABA" w:rsidP="0058102E">
            <w:pPr>
              <w:pStyle w:val="affc"/>
              <w:spacing w:before="40" w:after="40"/>
              <w:ind w:right="-108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Тип</w:t>
            </w:r>
          </w:p>
        </w:tc>
      </w:tr>
      <w:tr w:rsidR="00856ABA" w:rsidRPr="00EF0423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val="340"/>
        </w:trPr>
        <w:tc>
          <w:tcPr>
            <w:tcW w:w="2427" w:type="pct"/>
            <w:gridSpan w:val="2"/>
          </w:tcPr>
          <w:p w:rsidR="00856ABA" w:rsidRPr="00EF0423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 w:rsidRPr="00EF0423">
              <w:rPr>
                <w:sz w:val="24"/>
                <w:szCs w:val="24"/>
                <w:u w:val="none"/>
              </w:rPr>
              <w:t>Рентгеновский аппарат</w:t>
            </w:r>
          </w:p>
        </w:tc>
        <w:tc>
          <w:tcPr>
            <w:tcW w:w="2569" w:type="pct"/>
            <w:gridSpan w:val="3"/>
          </w:tcPr>
          <w:p w:rsidR="00856ABA" w:rsidRPr="00EF0423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РПД-150 (напряжение 120 </w:t>
            </w:r>
            <w:proofErr w:type="spellStart"/>
            <w:r>
              <w:rPr>
                <w:sz w:val="24"/>
                <w:szCs w:val="24"/>
                <w:u w:val="none"/>
              </w:rPr>
              <w:t>кВ</w:t>
            </w:r>
            <w:proofErr w:type="spellEnd"/>
            <w:r>
              <w:rPr>
                <w:sz w:val="24"/>
                <w:szCs w:val="24"/>
                <w:u w:val="none"/>
              </w:rPr>
              <w:t>, ток 2,5 мА)</w:t>
            </w:r>
          </w:p>
        </w:tc>
      </w:tr>
      <w:tr w:rsidR="00856ABA" w:rsidRPr="0026358E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val="340"/>
        </w:trPr>
        <w:tc>
          <w:tcPr>
            <w:tcW w:w="2427" w:type="pct"/>
            <w:gridSpan w:val="2"/>
          </w:tcPr>
          <w:p w:rsidR="00856ABA" w:rsidRPr="0026358E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Заданное</w:t>
            </w:r>
            <w:r w:rsidRPr="0026358E">
              <w:rPr>
                <w:sz w:val="24"/>
                <w:szCs w:val="24"/>
                <w:u w:val="none"/>
              </w:rPr>
              <w:t xml:space="preserve"> напряжени</w:t>
            </w:r>
            <w:r>
              <w:rPr>
                <w:sz w:val="24"/>
                <w:szCs w:val="24"/>
                <w:u w:val="none"/>
              </w:rPr>
              <w:t>е</w:t>
            </w:r>
          </w:p>
        </w:tc>
        <w:tc>
          <w:tcPr>
            <w:tcW w:w="2569" w:type="pct"/>
            <w:gridSpan w:val="3"/>
          </w:tcPr>
          <w:p w:rsidR="00856ABA" w:rsidRPr="0026358E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 w:rsidRPr="0026358E">
              <w:rPr>
                <w:sz w:val="24"/>
                <w:szCs w:val="24"/>
                <w:u w:val="none"/>
              </w:rPr>
              <w:t>120кВ</w:t>
            </w:r>
          </w:p>
        </w:tc>
      </w:tr>
      <w:tr w:rsidR="00856ABA" w:rsidRPr="0026358E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val="340"/>
        </w:trPr>
        <w:tc>
          <w:tcPr>
            <w:tcW w:w="2427" w:type="pct"/>
            <w:gridSpan w:val="2"/>
          </w:tcPr>
          <w:p w:rsidR="00856ABA" w:rsidRPr="0026358E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Заданный т</w:t>
            </w:r>
            <w:r w:rsidRPr="0026358E">
              <w:rPr>
                <w:sz w:val="24"/>
                <w:szCs w:val="24"/>
                <w:u w:val="none"/>
              </w:rPr>
              <w:t>ок</w:t>
            </w:r>
          </w:p>
        </w:tc>
        <w:tc>
          <w:tcPr>
            <w:tcW w:w="2569" w:type="pct"/>
            <w:gridSpan w:val="3"/>
          </w:tcPr>
          <w:p w:rsidR="00856ABA" w:rsidRPr="0026358E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 w:rsidRPr="0026358E">
              <w:rPr>
                <w:sz w:val="24"/>
                <w:szCs w:val="24"/>
                <w:u w:val="none"/>
              </w:rPr>
              <w:t>2,5мА</w:t>
            </w:r>
          </w:p>
        </w:tc>
      </w:tr>
      <w:tr w:rsidR="00856ABA" w:rsidRPr="00EF0423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val="340"/>
        </w:trPr>
        <w:tc>
          <w:tcPr>
            <w:tcW w:w="2427" w:type="pct"/>
            <w:gridSpan w:val="2"/>
          </w:tcPr>
          <w:p w:rsidR="00856ABA" w:rsidRPr="00EF0423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Размер фокусного пятна, мм</w:t>
            </w:r>
          </w:p>
        </w:tc>
        <w:tc>
          <w:tcPr>
            <w:tcW w:w="2569" w:type="pct"/>
            <w:gridSpan w:val="3"/>
          </w:tcPr>
          <w:p w:rsidR="00856ABA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0,7</w:t>
            </w:r>
          </w:p>
        </w:tc>
      </w:tr>
      <w:tr w:rsidR="00856ABA" w:rsidRPr="00EF0423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val="340"/>
        </w:trPr>
        <w:tc>
          <w:tcPr>
            <w:tcW w:w="2427" w:type="pct"/>
            <w:gridSpan w:val="2"/>
          </w:tcPr>
          <w:p w:rsidR="00856ABA" w:rsidRPr="00EF0423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Негатоскоп</w:t>
            </w:r>
            <w:proofErr w:type="spellEnd"/>
          </w:p>
        </w:tc>
        <w:tc>
          <w:tcPr>
            <w:tcW w:w="2569" w:type="pct"/>
            <w:gridSpan w:val="3"/>
          </w:tcPr>
          <w:p w:rsidR="00856ABA" w:rsidRPr="00562FB9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  <w:lang w:val="en-US"/>
              </w:rPr>
              <w:t>НСД</w:t>
            </w:r>
            <w:r>
              <w:rPr>
                <w:sz w:val="24"/>
                <w:szCs w:val="24"/>
                <w:u w:val="none"/>
              </w:rPr>
              <w:t>-1</w:t>
            </w:r>
          </w:p>
        </w:tc>
      </w:tr>
      <w:tr w:rsidR="00856ABA" w:rsidRPr="00EF0423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val="340"/>
        </w:trPr>
        <w:tc>
          <w:tcPr>
            <w:tcW w:w="2427" w:type="pct"/>
            <w:gridSpan w:val="2"/>
          </w:tcPr>
          <w:p w:rsidR="00856ABA" w:rsidRPr="00EF0423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Денситометр</w:t>
            </w:r>
          </w:p>
        </w:tc>
        <w:tc>
          <w:tcPr>
            <w:tcW w:w="2569" w:type="pct"/>
            <w:gridSpan w:val="3"/>
          </w:tcPr>
          <w:p w:rsidR="00856ABA" w:rsidRPr="000E3E38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ДНС-2</w:t>
            </w:r>
          </w:p>
        </w:tc>
      </w:tr>
      <w:tr w:rsidR="00856ABA" w:rsidRPr="00EF0423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val="340"/>
        </w:trPr>
        <w:tc>
          <w:tcPr>
            <w:tcW w:w="2427" w:type="pct"/>
            <w:gridSpan w:val="2"/>
          </w:tcPr>
          <w:p w:rsidR="00856ABA" w:rsidRPr="00EF0423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Проявочная машина</w:t>
            </w:r>
          </w:p>
        </w:tc>
        <w:tc>
          <w:tcPr>
            <w:tcW w:w="2569" w:type="pct"/>
            <w:gridSpan w:val="3"/>
          </w:tcPr>
          <w:p w:rsidR="00856ABA" w:rsidRPr="00EF0423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  <w:lang w:val="en-US"/>
              </w:rPr>
            </w:pPr>
            <w:r>
              <w:rPr>
                <w:sz w:val="24"/>
                <w:szCs w:val="24"/>
                <w:u w:val="none"/>
                <w:lang w:val="en-US"/>
              </w:rPr>
              <w:t>AGFA NDT</w:t>
            </w:r>
          </w:p>
        </w:tc>
      </w:tr>
      <w:tr w:rsidR="00856ABA" w:rsidRPr="00627B05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val="340"/>
        </w:trPr>
        <w:tc>
          <w:tcPr>
            <w:tcW w:w="2427" w:type="pct"/>
            <w:gridSpan w:val="2"/>
          </w:tcPr>
          <w:p w:rsidR="00856ABA" w:rsidRPr="00EF0423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Радиографическая плёнка</w:t>
            </w:r>
          </w:p>
        </w:tc>
        <w:tc>
          <w:tcPr>
            <w:tcW w:w="2569" w:type="pct"/>
            <w:gridSpan w:val="3"/>
          </w:tcPr>
          <w:p w:rsidR="00856ABA" w:rsidRPr="00EF0423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  <w:lang w:val="en-US"/>
              </w:rPr>
            </w:pPr>
            <w:r w:rsidRPr="000E3E38">
              <w:rPr>
                <w:sz w:val="24"/>
                <w:szCs w:val="24"/>
                <w:u w:val="none"/>
                <w:lang w:val="en-US"/>
              </w:rPr>
              <w:t xml:space="preserve">Agfa </w:t>
            </w:r>
            <w:proofErr w:type="spellStart"/>
            <w:r w:rsidRPr="000E3E38">
              <w:rPr>
                <w:sz w:val="24"/>
                <w:szCs w:val="24"/>
                <w:u w:val="none"/>
                <w:lang w:val="en-US"/>
              </w:rPr>
              <w:t>Structurix</w:t>
            </w:r>
            <w:proofErr w:type="spellEnd"/>
            <w:r w:rsidRPr="000E3E38">
              <w:rPr>
                <w:sz w:val="24"/>
                <w:szCs w:val="24"/>
                <w:u w:val="none"/>
                <w:lang w:val="en-US"/>
              </w:rPr>
              <w:t xml:space="preserve"> D7 Pb </w:t>
            </w:r>
            <w:proofErr w:type="spellStart"/>
            <w:r w:rsidRPr="000E3E38">
              <w:rPr>
                <w:sz w:val="24"/>
                <w:szCs w:val="24"/>
                <w:u w:val="none"/>
                <w:lang w:val="en-US"/>
              </w:rPr>
              <w:t>VacuPac</w:t>
            </w:r>
            <w:proofErr w:type="spellEnd"/>
          </w:p>
        </w:tc>
      </w:tr>
      <w:tr w:rsidR="00856ABA" w:rsidRPr="00EF0423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val="340"/>
        </w:trPr>
        <w:tc>
          <w:tcPr>
            <w:tcW w:w="2427" w:type="pct"/>
            <w:gridSpan w:val="2"/>
          </w:tcPr>
          <w:p w:rsidR="00856ABA" w:rsidRPr="004224C5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Эталон чувствительности</w:t>
            </w:r>
            <w:r>
              <w:rPr>
                <w:sz w:val="24"/>
                <w:szCs w:val="24"/>
                <w:u w:val="none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u w:val="none"/>
                <w:lang w:val="en-US"/>
              </w:rPr>
              <w:t>тип</w:t>
            </w:r>
            <w:proofErr w:type="spellEnd"/>
            <w:r>
              <w:rPr>
                <w:sz w:val="24"/>
                <w:szCs w:val="24"/>
                <w:u w:val="none"/>
                <w:lang w:val="en-US"/>
              </w:rPr>
              <w:t xml:space="preserve">, </w:t>
            </w:r>
            <w:r>
              <w:rPr>
                <w:sz w:val="24"/>
                <w:szCs w:val="24"/>
                <w:u w:val="none"/>
              </w:rPr>
              <w:t>номер)</w:t>
            </w:r>
          </w:p>
        </w:tc>
        <w:tc>
          <w:tcPr>
            <w:tcW w:w="2569" w:type="pct"/>
            <w:gridSpan w:val="3"/>
          </w:tcPr>
          <w:p w:rsidR="00856ABA" w:rsidRPr="00EF0423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  <w:lang w:val="en-US"/>
              </w:rPr>
            </w:pPr>
          </w:p>
        </w:tc>
      </w:tr>
      <w:tr w:rsidR="00856ABA" w:rsidRPr="00EF0423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val="340"/>
        </w:trPr>
        <w:tc>
          <w:tcPr>
            <w:tcW w:w="2427" w:type="pct"/>
            <w:gridSpan w:val="2"/>
          </w:tcPr>
          <w:p w:rsidR="00856ABA" w:rsidRPr="00655648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Маркировочные знаки (номер)</w:t>
            </w:r>
          </w:p>
        </w:tc>
        <w:tc>
          <w:tcPr>
            <w:tcW w:w="2569" w:type="pct"/>
            <w:gridSpan w:val="3"/>
          </w:tcPr>
          <w:p w:rsidR="00856ABA" w:rsidRPr="00EF0423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  <w:lang w:val="en-US"/>
              </w:rPr>
            </w:pPr>
          </w:p>
        </w:tc>
      </w:tr>
      <w:tr w:rsidR="00856ABA" w:rsidRPr="00EF0423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val="340"/>
        </w:trPr>
        <w:tc>
          <w:tcPr>
            <w:tcW w:w="2427" w:type="pct"/>
            <w:gridSpan w:val="2"/>
          </w:tcPr>
          <w:p w:rsidR="00856ABA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Маркер по металлу, рулетка 3 м.</w:t>
            </w:r>
          </w:p>
        </w:tc>
        <w:tc>
          <w:tcPr>
            <w:tcW w:w="2569" w:type="pct"/>
            <w:gridSpan w:val="3"/>
          </w:tcPr>
          <w:p w:rsidR="00856ABA" w:rsidRPr="00DD0263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</w:tr>
      <w:tr w:rsidR="00856ABA" w:rsidRPr="00655648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hRule="exact" w:val="369"/>
        </w:trPr>
        <w:tc>
          <w:tcPr>
            <w:tcW w:w="4996" w:type="pct"/>
            <w:gridSpan w:val="5"/>
          </w:tcPr>
          <w:p w:rsidR="00856ABA" w:rsidRPr="00655648" w:rsidRDefault="00856ABA" w:rsidP="0058102E">
            <w:pPr>
              <w:pStyle w:val="affc"/>
              <w:spacing w:before="40" w:after="40"/>
              <w:ind w:right="-108"/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3.2 Материалы и оснащение</w:t>
            </w:r>
            <w:r w:rsidRPr="00655648">
              <w:rPr>
                <w:b/>
                <w:sz w:val="24"/>
                <w:szCs w:val="24"/>
                <w:u w:val="none"/>
              </w:rPr>
              <w:t xml:space="preserve"> для расшифровки снимков</w:t>
            </w:r>
          </w:p>
        </w:tc>
      </w:tr>
      <w:tr w:rsidR="00856ABA" w:rsidRPr="00655648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val="487"/>
        </w:trPr>
        <w:tc>
          <w:tcPr>
            <w:tcW w:w="4996" w:type="pct"/>
            <w:gridSpan w:val="5"/>
          </w:tcPr>
          <w:p w:rsidR="00856ABA" w:rsidRPr="00655648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0"/>
        </w:trPr>
        <w:tc>
          <w:tcPr>
            <w:tcW w:w="5000" w:type="pct"/>
            <w:gridSpan w:val="6"/>
            <w:shd w:val="clear" w:color="auto" w:fill="auto"/>
          </w:tcPr>
          <w:p w:rsidR="00856ABA" w:rsidRPr="00921A0C" w:rsidRDefault="00856ABA" w:rsidP="00856ABA">
            <w:pPr>
              <w:pStyle w:val="aff1"/>
              <w:numPr>
                <w:ilvl w:val="0"/>
                <w:numId w:val="40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A0C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оборудования и материалов </w:t>
            </w:r>
            <w:r w:rsidRPr="00921A0C"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выполнению просвечивания</w:t>
            </w: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1109" w:type="pct"/>
            <w:shd w:val="clear" w:color="auto" w:fill="auto"/>
          </w:tcPr>
          <w:p w:rsidR="00856ABA" w:rsidRPr="00921A0C" w:rsidRDefault="00856ABA" w:rsidP="0058102E">
            <w:pPr>
              <w:pStyle w:val="15"/>
              <w:spacing w:after="0" w:line="240" w:lineRule="auto"/>
              <w:ind w:firstLine="6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 Осмотр объекта контроля</w:t>
            </w:r>
          </w:p>
        </w:tc>
        <w:tc>
          <w:tcPr>
            <w:tcW w:w="3891" w:type="pct"/>
            <w:gridSpan w:val="5"/>
            <w:shd w:val="clear" w:color="auto" w:fill="auto"/>
          </w:tcPr>
          <w:p w:rsidR="00856ABA" w:rsidRPr="00921A0C" w:rsidRDefault="00856ABA" w:rsidP="0058102E">
            <w:pPr>
              <w:pStyle w:val="15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87"/>
        </w:trPr>
        <w:tc>
          <w:tcPr>
            <w:tcW w:w="1109" w:type="pct"/>
            <w:shd w:val="clear" w:color="auto" w:fill="auto"/>
          </w:tcPr>
          <w:p w:rsidR="00856ABA" w:rsidRPr="00921A0C" w:rsidRDefault="00856ABA" w:rsidP="0058102E">
            <w:pPr>
              <w:pStyle w:val="15"/>
              <w:spacing w:after="0" w:line="240" w:lineRule="auto"/>
              <w:ind w:firstLine="6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 Подготовка рентгеновского аппарата и принадлежностей</w:t>
            </w:r>
          </w:p>
        </w:tc>
        <w:tc>
          <w:tcPr>
            <w:tcW w:w="3891" w:type="pct"/>
            <w:gridSpan w:val="5"/>
            <w:shd w:val="clear" w:color="auto" w:fill="auto"/>
          </w:tcPr>
          <w:p w:rsidR="00856ABA" w:rsidRPr="00921A0C" w:rsidRDefault="00856ABA" w:rsidP="0058102E">
            <w:pPr>
              <w:pStyle w:val="15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38"/>
        </w:trPr>
        <w:tc>
          <w:tcPr>
            <w:tcW w:w="1109" w:type="pct"/>
            <w:shd w:val="clear" w:color="auto" w:fill="auto"/>
          </w:tcPr>
          <w:p w:rsidR="00856ABA" w:rsidRPr="00921A0C" w:rsidRDefault="00856ABA" w:rsidP="0058102E">
            <w:pPr>
              <w:pStyle w:val="15"/>
              <w:spacing w:after="0" w:line="240" w:lineRule="auto"/>
              <w:ind w:firstLine="6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 Подготовка к </w:t>
            </w:r>
            <w:proofErr w:type="spellStart"/>
            <w:r>
              <w:rPr>
                <w:b w:val="0"/>
                <w:sz w:val="24"/>
                <w:szCs w:val="24"/>
              </w:rPr>
              <w:t>фотообработке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 расшифровке снимков</w:t>
            </w:r>
          </w:p>
        </w:tc>
        <w:tc>
          <w:tcPr>
            <w:tcW w:w="3891" w:type="pct"/>
            <w:gridSpan w:val="5"/>
            <w:shd w:val="clear" w:color="auto" w:fill="auto"/>
          </w:tcPr>
          <w:p w:rsidR="00856ABA" w:rsidRPr="00921A0C" w:rsidRDefault="00856ABA" w:rsidP="0058102E">
            <w:pPr>
              <w:pStyle w:val="15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5000" w:type="pct"/>
            <w:gridSpan w:val="6"/>
            <w:shd w:val="clear" w:color="auto" w:fill="auto"/>
          </w:tcPr>
          <w:p w:rsidR="00856ABA" w:rsidRPr="00921A0C" w:rsidRDefault="00856ABA" w:rsidP="00856ABA">
            <w:pPr>
              <w:pStyle w:val="15"/>
              <w:numPr>
                <w:ilvl w:val="0"/>
                <w:numId w:val="40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1A0C">
              <w:rPr>
                <w:sz w:val="24"/>
                <w:szCs w:val="24"/>
              </w:rPr>
              <w:lastRenderedPageBreak/>
              <w:t>Условия проведения контроля</w:t>
            </w:r>
            <w:r>
              <w:rPr>
                <w:sz w:val="24"/>
                <w:szCs w:val="24"/>
              </w:rPr>
              <w:t>, требования к помещениям, ТБ и РБ</w:t>
            </w: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2"/>
        </w:trPr>
        <w:tc>
          <w:tcPr>
            <w:tcW w:w="5000" w:type="pct"/>
            <w:gridSpan w:val="6"/>
            <w:shd w:val="clear" w:color="auto" w:fill="auto"/>
          </w:tcPr>
          <w:p w:rsidR="00856ABA" w:rsidRPr="00921A0C" w:rsidRDefault="00856ABA" w:rsidP="0058102E">
            <w:pPr>
              <w:pStyle w:val="15"/>
              <w:spacing w:after="0" w:line="240" w:lineRule="auto"/>
              <w:ind w:left="720" w:firstLine="0"/>
              <w:rPr>
                <w:sz w:val="24"/>
                <w:szCs w:val="24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5000" w:type="pct"/>
            <w:gridSpan w:val="6"/>
            <w:shd w:val="clear" w:color="auto" w:fill="auto"/>
          </w:tcPr>
          <w:p w:rsidR="00856ABA" w:rsidRPr="00EA114D" w:rsidRDefault="00856ABA" w:rsidP="00856ABA">
            <w:pPr>
              <w:pStyle w:val="aff1"/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14D">
              <w:rPr>
                <w:rFonts w:ascii="Times New Roman" w:hAnsi="Times New Roman"/>
                <w:b/>
                <w:sz w:val="24"/>
                <w:szCs w:val="24"/>
              </w:rPr>
              <w:t>Порядок проведения контроля</w:t>
            </w:r>
          </w:p>
        </w:tc>
      </w:tr>
      <w:tr w:rsidR="00856ABA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5000" w:type="pct"/>
            <w:gridSpan w:val="6"/>
            <w:shd w:val="clear" w:color="auto" w:fill="auto"/>
          </w:tcPr>
          <w:p w:rsidR="00856ABA" w:rsidRDefault="00856ABA" w:rsidP="0058102E">
            <w:pPr>
              <w:ind w:left="102" w:right="144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6ABA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5000" w:type="pct"/>
            <w:gridSpan w:val="6"/>
            <w:shd w:val="clear" w:color="auto" w:fill="auto"/>
          </w:tcPr>
          <w:p w:rsidR="00856ABA" w:rsidRDefault="00856ABA" w:rsidP="0058102E">
            <w:pPr>
              <w:ind w:left="102" w:right="144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6.1 Требования к качеству снимков для допуска к расшифровке</w:t>
            </w:r>
          </w:p>
        </w:tc>
      </w:tr>
      <w:tr w:rsidR="00856ABA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5000" w:type="pct"/>
            <w:gridSpan w:val="6"/>
            <w:shd w:val="clear" w:color="auto" w:fill="auto"/>
          </w:tcPr>
          <w:p w:rsidR="00856ABA" w:rsidRDefault="00856ABA" w:rsidP="0058102E">
            <w:pPr>
              <w:ind w:left="102" w:right="144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270"/>
        </w:trPr>
        <w:tc>
          <w:tcPr>
            <w:tcW w:w="5000" w:type="pct"/>
            <w:gridSpan w:val="6"/>
            <w:shd w:val="clear" w:color="auto" w:fill="auto"/>
          </w:tcPr>
          <w:p w:rsidR="00856ABA" w:rsidRPr="00921A0C" w:rsidRDefault="00856ABA" w:rsidP="00856ABA">
            <w:pPr>
              <w:pStyle w:val="aff1"/>
              <w:numPr>
                <w:ilvl w:val="0"/>
                <w:numId w:val="40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A0C">
              <w:rPr>
                <w:rFonts w:ascii="Times New Roman" w:hAnsi="Times New Roman"/>
                <w:b/>
                <w:sz w:val="24"/>
                <w:szCs w:val="24"/>
              </w:rPr>
              <w:t xml:space="preserve">Схема и параметры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просвечивания</w:t>
            </w: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2780" w:type="pct"/>
            <w:gridSpan w:val="4"/>
            <w:shd w:val="clear" w:color="auto" w:fill="auto"/>
          </w:tcPr>
          <w:p w:rsidR="00856ABA" w:rsidRPr="0016084B" w:rsidRDefault="00856ABA" w:rsidP="00581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84B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2220" w:type="pct"/>
            <w:gridSpan w:val="2"/>
            <w:shd w:val="clear" w:color="auto" w:fill="auto"/>
          </w:tcPr>
          <w:p w:rsidR="00856ABA" w:rsidRPr="0016084B" w:rsidRDefault="00856ABA" w:rsidP="00581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84B">
              <w:rPr>
                <w:rFonts w:ascii="Times New Roman" w:hAnsi="Times New Roman"/>
                <w:b/>
                <w:sz w:val="24"/>
                <w:szCs w:val="24"/>
              </w:rPr>
              <w:t>Значение параметра</w:t>
            </w: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780" w:type="pct"/>
            <w:gridSpan w:val="4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Толщина для оценки качества</w:t>
            </w:r>
          </w:p>
        </w:tc>
        <w:tc>
          <w:tcPr>
            <w:tcW w:w="2220" w:type="pct"/>
            <w:gridSpan w:val="2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780" w:type="pct"/>
            <w:gridSpan w:val="4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Радиационная толщина</w:t>
            </w:r>
          </w:p>
        </w:tc>
        <w:tc>
          <w:tcPr>
            <w:tcW w:w="2220" w:type="pct"/>
            <w:gridSpan w:val="2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780" w:type="pct"/>
            <w:gridSpan w:val="4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Фокусное пятно рентгеновского аппарата</w:t>
            </w:r>
          </w:p>
        </w:tc>
        <w:tc>
          <w:tcPr>
            <w:tcW w:w="2220" w:type="pct"/>
            <w:gridSpan w:val="2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780" w:type="pct"/>
            <w:gridSpan w:val="4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Заданное напряжение</w:t>
            </w:r>
          </w:p>
        </w:tc>
        <w:tc>
          <w:tcPr>
            <w:tcW w:w="2220" w:type="pct"/>
            <w:gridSpan w:val="2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780" w:type="pct"/>
            <w:gridSpan w:val="4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Заданный ток</w:t>
            </w:r>
          </w:p>
        </w:tc>
        <w:tc>
          <w:tcPr>
            <w:tcW w:w="2220" w:type="pct"/>
            <w:gridSpan w:val="2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 мА</w:t>
            </w: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780" w:type="pct"/>
            <w:gridSpan w:val="4"/>
            <w:shd w:val="clear" w:color="auto" w:fill="auto"/>
          </w:tcPr>
          <w:p w:rsidR="00856ABA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Угол просвечивания</w:t>
            </w:r>
          </w:p>
        </w:tc>
        <w:tc>
          <w:tcPr>
            <w:tcW w:w="2220" w:type="pct"/>
            <w:gridSpan w:val="2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780" w:type="pct"/>
            <w:gridSpan w:val="4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Фокусное расстояние расчётное </w:t>
            </w:r>
            <w:r w:rsidRPr="00C154E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, не менее</w:t>
            </w:r>
          </w:p>
        </w:tc>
        <w:tc>
          <w:tcPr>
            <w:tcW w:w="2220" w:type="pct"/>
            <w:gridSpan w:val="2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780" w:type="pct"/>
            <w:gridSpan w:val="4"/>
            <w:shd w:val="clear" w:color="auto" w:fill="auto"/>
          </w:tcPr>
          <w:p w:rsidR="00856ABA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Время экспозиции (фактическое)</w:t>
            </w:r>
          </w:p>
        </w:tc>
        <w:tc>
          <w:tcPr>
            <w:tcW w:w="2220" w:type="pct"/>
            <w:gridSpan w:val="2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780" w:type="pct"/>
            <w:gridSpan w:val="4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Требуемая чувствительность контроля </w:t>
            </w:r>
            <w:r w:rsidRPr="004600C7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</w:p>
        </w:tc>
        <w:tc>
          <w:tcPr>
            <w:tcW w:w="2220" w:type="pct"/>
            <w:gridSpan w:val="2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780" w:type="pct"/>
            <w:gridSpan w:val="4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Количество экспозиций</w:t>
            </w:r>
          </w:p>
        </w:tc>
        <w:tc>
          <w:tcPr>
            <w:tcW w:w="2220" w:type="pct"/>
            <w:gridSpan w:val="2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780" w:type="pct"/>
            <w:gridSpan w:val="4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Длина контролируемого за 1 экспозицию участка, мм</w:t>
            </w:r>
          </w:p>
        </w:tc>
        <w:tc>
          <w:tcPr>
            <w:tcW w:w="2220" w:type="pct"/>
            <w:gridSpan w:val="2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8"/>
        </w:trPr>
        <w:tc>
          <w:tcPr>
            <w:tcW w:w="5000" w:type="pct"/>
            <w:gridSpan w:val="6"/>
            <w:shd w:val="clear" w:color="auto" w:fill="auto"/>
          </w:tcPr>
          <w:p w:rsidR="00856ABA" w:rsidRPr="00921A0C" w:rsidRDefault="00856ABA" w:rsidP="0058102E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BA" w:rsidRDefault="00856ABA" w:rsidP="0058102E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BA" w:rsidRPr="00921A0C" w:rsidRDefault="00856ABA" w:rsidP="0058102E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0C">
              <w:rPr>
                <w:rFonts w:ascii="Times New Roman" w:hAnsi="Times New Roman" w:cs="Times New Roman"/>
                <w:sz w:val="24"/>
                <w:szCs w:val="24"/>
              </w:rPr>
              <w:t>Рисунок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A0C">
              <w:rPr>
                <w:rFonts w:ascii="Times New Roman" w:hAnsi="Times New Roman" w:cs="Times New Roman"/>
                <w:sz w:val="24"/>
                <w:szCs w:val="24"/>
              </w:rPr>
              <w:t>Схема просвечивания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(полная)</w:t>
            </w: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2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BA" w:rsidRPr="00EA114D" w:rsidRDefault="00856ABA" w:rsidP="00856ABA">
            <w:pPr>
              <w:pStyle w:val="aff1"/>
              <w:numPr>
                <w:ilvl w:val="0"/>
                <w:numId w:val="40"/>
              </w:num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14D">
              <w:rPr>
                <w:rFonts w:ascii="Times New Roman" w:hAnsi="Times New Roman"/>
                <w:b/>
                <w:sz w:val="24"/>
                <w:szCs w:val="24"/>
              </w:rPr>
              <w:t>Оценка качества</w:t>
            </w: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BA" w:rsidRDefault="00856ABA" w:rsidP="0058102E">
            <w:pPr>
              <w:rPr>
                <w:rFonts w:ascii="Times New Roman" w:hAnsi="Times New Roman"/>
                <w:sz w:val="24"/>
                <w:szCs w:val="24"/>
              </w:rPr>
            </w:pPr>
            <w:r w:rsidRPr="006B62E7">
              <w:rPr>
                <w:rFonts w:ascii="Times New Roman" w:hAnsi="Times New Roman"/>
                <w:sz w:val="24"/>
                <w:szCs w:val="24"/>
              </w:rPr>
              <w:t>Качество сварного соединения считается удовлетворительным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56ABA" w:rsidRPr="00921A0C" w:rsidRDefault="00856ABA" w:rsidP="0058102E">
            <w:pPr>
              <w:rPr>
                <w:rFonts w:ascii="Times New Roman" w:hAnsi="Times New Roman"/>
                <w:sz w:val="24"/>
                <w:szCs w:val="24"/>
              </w:rPr>
            </w:pPr>
            <w:r w:rsidRPr="00921A0C">
              <w:rPr>
                <w:rFonts w:ascii="Times New Roman" w:hAnsi="Times New Roman"/>
                <w:sz w:val="24"/>
                <w:szCs w:val="24"/>
              </w:rPr>
              <w:t>Нормы допустимости одиночных включений и скоплений:</w:t>
            </w:r>
          </w:p>
          <w:tbl>
            <w:tblPr>
              <w:tblW w:w="988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6"/>
              <w:gridCol w:w="864"/>
              <w:gridCol w:w="836"/>
              <w:gridCol w:w="1745"/>
              <w:gridCol w:w="1985"/>
              <w:gridCol w:w="1276"/>
              <w:gridCol w:w="799"/>
              <w:gridCol w:w="1451"/>
            </w:tblGrid>
            <w:tr w:rsidR="00856ABA" w:rsidRPr="00856ABA" w:rsidTr="0058102E">
              <w:trPr>
                <w:trHeight w:val="300"/>
              </w:trPr>
              <w:tc>
                <w:tcPr>
                  <w:tcW w:w="9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56ABA" w:rsidRPr="00856ABA" w:rsidRDefault="00856ABA" w:rsidP="0058102E">
                  <w:pPr>
                    <w:pStyle w:val="a9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t xml:space="preserve">Номинальная толщина </w:t>
                  </w: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>сваренных деталей, мм</w:t>
                  </w:r>
                </w:p>
              </w:tc>
              <w:tc>
                <w:tcPr>
                  <w:tcW w:w="54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t>Одиночные включения и скопления</w:t>
                  </w:r>
                </w:p>
              </w:tc>
              <w:tc>
                <w:tcPr>
                  <w:tcW w:w="35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t>Одиночные крупные включения</w:t>
                  </w:r>
                </w:p>
              </w:tc>
            </w:tr>
            <w:tr w:rsidR="00856ABA" w:rsidRPr="00856ABA" w:rsidTr="0058102E">
              <w:trPr>
                <w:trHeight w:val="272"/>
              </w:trPr>
              <w:tc>
                <w:tcPr>
                  <w:tcW w:w="9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t>Допускаемый наибольший</w:t>
                  </w:r>
                </w:p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t>размер</w:t>
                  </w:r>
                </w:p>
              </w:tc>
              <w:tc>
                <w:tcPr>
                  <w:tcW w:w="1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56ABA" w:rsidRPr="00856ABA" w:rsidRDefault="00856ABA" w:rsidP="0058102E">
                  <w:pPr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t xml:space="preserve">Допускаемое число </w:t>
                  </w: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 xml:space="preserve">включений и скоплений на любом участке сварного соединения длиной 100 мм, 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56ABA" w:rsidRPr="00856ABA" w:rsidRDefault="00856ABA" w:rsidP="0058102E">
                  <w:pPr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t>Допускаемая суммарная приведенная площадь включений и скоплений на любом участке сварного соединения длиной 100 мм, мм</w:t>
                  </w:r>
                  <w:r w:rsidRPr="00856ABA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2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t>Допускаемые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t>Допускаемое</w:t>
                  </w:r>
                </w:p>
                <w:p w:rsidR="00856ABA" w:rsidRPr="00856ABA" w:rsidRDefault="00856ABA" w:rsidP="0058102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t xml:space="preserve">число на </w:t>
                  </w: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 xml:space="preserve">любом участке сварного </w:t>
                  </w: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>соединения длиной</w:t>
                  </w:r>
                </w:p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t>100 мм, шт.</w:t>
                  </w:r>
                </w:p>
              </w:tc>
            </w:tr>
            <w:tr w:rsidR="00856ABA" w:rsidRPr="00856ABA" w:rsidTr="0058102E">
              <w:trPr>
                <w:trHeight w:val="483"/>
              </w:trPr>
              <w:tc>
                <w:tcPr>
                  <w:tcW w:w="9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56ABA" w:rsidRPr="00856ABA" w:rsidRDefault="00856ABA" w:rsidP="0058102E">
                  <w:pPr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t>Наибольший размер, мм</w:t>
                  </w:r>
                </w:p>
              </w:tc>
              <w:tc>
                <w:tcPr>
                  <w:tcW w:w="7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56ABA" w:rsidRPr="00856ABA" w:rsidRDefault="00856ABA" w:rsidP="0058102E">
                  <w:pPr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t>Наибольшая ширина, мм</w:t>
                  </w:r>
                </w:p>
              </w:tc>
              <w:tc>
                <w:tcPr>
                  <w:tcW w:w="14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56ABA" w:rsidRPr="00856ABA" w:rsidTr="00856ABA">
              <w:trPr>
                <w:cantSplit/>
                <w:trHeight w:hRule="exact" w:val="896"/>
              </w:trPr>
              <w:tc>
                <w:tcPr>
                  <w:tcW w:w="9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56ABA" w:rsidRPr="00856ABA" w:rsidRDefault="00856ABA" w:rsidP="0058102E">
                  <w:pPr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t>включения, мм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56ABA" w:rsidRPr="00856ABA" w:rsidRDefault="00856ABA" w:rsidP="0058102E">
                  <w:pPr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t>скопления, мм</w:t>
                  </w:r>
                </w:p>
              </w:tc>
              <w:tc>
                <w:tcPr>
                  <w:tcW w:w="17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ind w:firstLine="70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56ABA" w:rsidRPr="00856ABA" w:rsidTr="00856ABA">
              <w:trPr>
                <w:trHeight w:val="75"/>
              </w:trPr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ind w:right="-108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ind w:left="3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856ABA" w:rsidRPr="00921A0C" w:rsidRDefault="00856ABA" w:rsidP="00856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2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BA" w:rsidRPr="00EA114D" w:rsidRDefault="00856ABA" w:rsidP="00856ABA">
            <w:pPr>
              <w:pStyle w:val="aff1"/>
              <w:numPr>
                <w:ilvl w:val="0"/>
                <w:numId w:val="40"/>
              </w:num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Оформление результатов контроля</w:t>
            </w: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BA" w:rsidRPr="006B62E7" w:rsidRDefault="00856ABA" w:rsidP="005810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AB8" w:rsidRDefault="00124AB8" w:rsidP="00124AB8">
      <w:pPr>
        <w:pStyle w:val="41"/>
        <w:shd w:val="clear" w:color="auto" w:fill="auto"/>
        <w:spacing w:before="0" w:after="0" w:line="276" w:lineRule="auto"/>
        <w:ind w:left="502" w:firstLine="0"/>
        <w:rPr>
          <w:rStyle w:val="13"/>
          <w:rFonts w:ascii="Times New Roman" w:hAnsi="Times New Roman"/>
          <w:sz w:val="24"/>
          <w:szCs w:val="24"/>
        </w:rPr>
      </w:pPr>
    </w:p>
    <w:p w:rsidR="00856ABA" w:rsidRPr="00856ABA" w:rsidRDefault="00856ABA" w:rsidP="00856ABA">
      <w:pPr>
        <w:numPr>
          <w:ilvl w:val="0"/>
          <w:numId w:val="39"/>
        </w:numPr>
        <w:rPr>
          <w:rStyle w:val="13"/>
          <w:rFonts w:ascii="Times New Roman" w:hAnsi="Times New Roman"/>
          <w:spacing w:val="0"/>
          <w:sz w:val="24"/>
          <w:szCs w:val="24"/>
        </w:rPr>
      </w:pPr>
      <w:r w:rsidRPr="00124AB8">
        <w:rPr>
          <w:rStyle w:val="13"/>
          <w:rFonts w:ascii="Times New Roman" w:hAnsi="Times New Roman"/>
          <w:sz w:val="24"/>
          <w:szCs w:val="24"/>
        </w:rPr>
        <w:t xml:space="preserve">Выполнить </w:t>
      </w:r>
      <w:r>
        <w:rPr>
          <w:rStyle w:val="13"/>
          <w:rFonts w:ascii="Times New Roman" w:hAnsi="Times New Roman"/>
          <w:sz w:val="24"/>
          <w:szCs w:val="24"/>
        </w:rPr>
        <w:t>расшифровку радиографических снимков, результаты занести в ведомость выявленных дефектов.</w:t>
      </w:r>
    </w:p>
    <w:sectPr w:rsidR="00856ABA" w:rsidRPr="00856ABA" w:rsidSect="00ED18F9">
      <w:headerReference w:type="default" r:id="rId16"/>
      <w:footerReference w:type="default" r:id="rId17"/>
      <w:headerReference w:type="firs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F63" w:rsidRDefault="00DF1F63" w:rsidP="00970F49">
      <w:pPr>
        <w:spacing w:after="0" w:line="240" w:lineRule="auto"/>
      </w:pPr>
      <w:r>
        <w:separator/>
      </w:r>
    </w:p>
  </w:endnote>
  <w:endnote w:type="continuationSeparator" w:id="0">
    <w:p w:rsidR="00DF1F63" w:rsidRDefault="00DF1F6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5954"/>
      <w:gridCol w:w="3685"/>
    </w:tblGrid>
    <w:tr w:rsidR="00DF1F63" w:rsidRPr="002106ED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DF1F63" w:rsidRPr="002106ED" w:rsidRDefault="00DF1F63" w:rsidP="002106ED">
          <w:pPr>
            <w:pStyle w:val="a5"/>
            <w:tabs>
              <w:tab w:val="clear" w:pos="4677"/>
              <w:tab w:val="clear" w:pos="9355"/>
            </w:tabs>
            <w:jc w:val="center"/>
            <w:rPr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DF1F63" w:rsidRPr="002106ED" w:rsidRDefault="00DF1F63" w:rsidP="002106ED">
          <w:pPr>
            <w:pStyle w:val="a5"/>
            <w:tabs>
              <w:tab w:val="clear" w:pos="4677"/>
              <w:tab w:val="clear" w:pos="9355"/>
            </w:tabs>
            <w:jc w:val="center"/>
            <w:rPr>
              <w:caps/>
              <w:sz w:val="18"/>
              <w:szCs w:val="18"/>
            </w:rPr>
          </w:pPr>
        </w:p>
      </w:tc>
    </w:tr>
    <w:tr w:rsidR="00DF1F63" w:rsidRPr="002106ED" w:rsidTr="00E92553">
      <w:trPr>
        <w:trHeight w:val="27"/>
        <w:jc w:val="center"/>
      </w:trPr>
      <w:tc>
        <w:tcPr>
          <w:tcW w:w="5954" w:type="dxa"/>
          <w:vAlign w:val="center"/>
        </w:tcPr>
        <w:p w:rsidR="00DF1F63" w:rsidRPr="002106ED" w:rsidRDefault="00DF1F63" w:rsidP="00116714">
          <w:pPr>
            <w:pStyle w:val="a7"/>
            <w:tabs>
              <w:tab w:val="clear" w:pos="4677"/>
              <w:tab w:val="clear" w:pos="9355"/>
              <w:tab w:val="left" w:pos="4856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Неразрушающий контроль</w:t>
          </w:r>
        </w:p>
      </w:tc>
      <w:tc>
        <w:tcPr>
          <w:tcW w:w="3685" w:type="dxa"/>
          <w:vAlign w:val="center"/>
        </w:tcPr>
        <w:p w:rsidR="00DF1F63" w:rsidRPr="002106ED" w:rsidRDefault="00DF1F63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2106ED">
            <w:rPr>
              <w:caps/>
              <w:sz w:val="18"/>
              <w:szCs w:val="18"/>
            </w:rPr>
            <w:fldChar w:fldCharType="begin"/>
          </w:r>
          <w:r w:rsidRPr="002106ED">
            <w:rPr>
              <w:caps/>
              <w:sz w:val="18"/>
              <w:szCs w:val="18"/>
            </w:rPr>
            <w:instrText>PAGE   \* MERGEFORMAT</w:instrText>
          </w:r>
          <w:r w:rsidRPr="002106ED">
            <w:rPr>
              <w:caps/>
              <w:sz w:val="18"/>
              <w:szCs w:val="18"/>
            </w:rPr>
            <w:fldChar w:fldCharType="separate"/>
          </w:r>
          <w:r w:rsidR="006537F4">
            <w:rPr>
              <w:caps/>
              <w:noProof/>
              <w:sz w:val="18"/>
              <w:szCs w:val="18"/>
            </w:rPr>
            <w:t>14</w:t>
          </w:r>
          <w:r w:rsidRPr="002106ED">
            <w:rPr>
              <w:caps/>
              <w:sz w:val="18"/>
              <w:szCs w:val="18"/>
            </w:rPr>
            <w:fldChar w:fldCharType="end"/>
          </w:r>
        </w:p>
      </w:tc>
    </w:tr>
  </w:tbl>
  <w:p w:rsidR="00DF1F63" w:rsidRDefault="00DF1F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F63" w:rsidRDefault="00DF1F63" w:rsidP="00970F49">
      <w:pPr>
        <w:spacing w:after="0" w:line="240" w:lineRule="auto"/>
      </w:pPr>
      <w:r>
        <w:separator/>
      </w:r>
    </w:p>
  </w:footnote>
  <w:footnote w:type="continuationSeparator" w:id="0">
    <w:p w:rsidR="00DF1F63" w:rsidRDefault="00DF1F63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F63" w:rsidRDefault="00DF1F63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19050" t="0" r="0" b="0"/>
          <wp:wrapNone/>
          <wp:docPr id="1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5286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DF1F63" w:rsidRDefault="00DF1F63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DF1F63" w:rsidRDefault="00DF1F63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DF1F63" w:rsidRPr="00B45AA4" w:rsidRDefault="00DF1F63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B05" w:rsidRPr="00627B05" w:rsidRDefault="00627B05" w:rsidP="00627B05">
    <w:pPr>
      <w:pStyle w:val="a5"/>
      <w:jc w:val="center"/>
      <w:rPr>
        <w:rFonts w:ascii="Times New Roman" w:hAnsi="Times New Roman" w:cs="Times New Roman"/>
        <w:sz w:val="28"/>
        <w:szCs w:val="28"/>
        <w:lang w:eastAsia="ja-JP"/>
      </w:rPr>
    </w:pPr>
    <w:proofErr w:type="gramStart"/>
    <w:r w:rsidRPr="00627B05">
      <w:rPr>
        <w:rFonts w:ascii="Times New Roman" w:hAnsi="Times New Roman" w:cs="Times New Roman"/>
        <w:sz w:val="28"/>
        <w:szCs w:val="28"/>
      </w:rPr>
      <w:t>V</w:t>
    </w:r>
    <w:r w:rsidRPr="00627B05">
      <w:rPr>
        <w:rFonts w:ascii="Times New Roman" w:hAnsi="Times New Roman" w:cs="Times New Roman"/>
        <w:sz w:val="28"/>
        <w:szCs w:val="28"/>
        <w:lang w:val="en-US"/>
      </w:rPr>
      <w:t>II</w:t>
    </w:r>
    <w:r w:rsidRPr="00627B05">
      <w:rPr>
        <w:rFonts w:ascii="Times New Roman" w:hAnsi="Times New Roman" w:cs="Times New Roman"/>
        <w:sz w:val="28"/>
        <w:szCs w:val="28"/>
      </w:rPr>
      <w:t xml:space="preserve">  открытый</w:t>
    </w:r>
    <w:proofErr w:type="gramEnd"/>
    <w:r w:rsidRPr="00627B05">
      <w:rPr>
        <w:rFonts w:ascii="Times New Roman" w:hAnsi="Times New Roman" w:cs="Times New Roman"/>
        <w:sz w:val="28"/>
        <w:szCs w:val="28"/>
      </w:rPr>
      <w:t xml:space="preserve"> региональный чемпионат</w:t>
    </w:r>
  </w:p>
  <w:p w:rsidR="00627B05" w:rsidRPr="00627B05" w:rsidRDefault="00627B05" w:rsidP="00627B05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627B05">
      <w:rPr>
        <w:rFonts w:ascii="Times New Roman" w:hAnsi="Times New Roman" w:cs="Times New Roman"/>
        <w:sz w:val="28"/>
        <w:szCs w:val="28"/>
      </w:rPr>
      <w:t>«Молодые профессионалы» (</w:t>
    </w:r>
    <w:proofErr w:type="spellStart"/>
    <w:r w:rsidRPr="00627B05">
      <w:rPr>
        <w:rFonts w:ascii="Times New Roman" w:hAnsi="Times New Roman" w:cs="Times New Roman"/>
        <w:sz w:val="28"/>
        <w:szCs w:val="28"/>
      </w:rPr>
      <w:t>WorldskillsRussia</w:t>
    </w:r>
    <w:proofErr w:type="spellEnd"/>
    <w:r w:rsidRPr="00627B05">
      <w:rPr>
        <w:rFonts w:ascii="Times New Roman" w:hAnsi="Times New Roman" w:cs="Times New Roman"/>
        <w:sz w:val="28"/>
        <w:szCs w:val="28"/>
      </w:rPr>
      <w:t>)Иркутской области</w:t>
    </w:r>
  </w:p>
  <w:p w:rsidR="00627B05" w:rsidRPr="00627B05" w:rsidRDefault="00627B05" w:rsidP="00627B05">
    <w:pPr>
      <w:pStyle w:val="a5"/>
      <w:rPr>
        <w:rFonts w:ascii="Times New Roman" w:hAnsi="Times New Roman" w:cs="Times New Roman"/>
        <w:sz w:val="28"/>
        <w:szCs w:val="28"/>
      </w:rPr>
    </w:pPr>
  </w:p>
  <w:p w:rsidR="00627B05" w:rsidRPr="00627B05" w:rsidRDefault="00627B05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823"/>
    <w:multiLevelType w:val="hybridMultilevel"/>
    <w:tmpl w:val="05DC36F8"/>
    <w:lvl w:ilvl="0" w:tplc="B9F229DA">
      <w:start w:val="1"/>
      <w:numFmt w:val="bullet"/>
      <w:lvlText w:val="•"/>
      <w:lvlJc w:val="left"/>
      <w:pPr>
        <w:ind w:left="1287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3F77CD"/>
    <w:multiLevelType w:val="multilevel"/>
    <w:tmpl w:val="CBFCF80C"/>
    <w:lvl w:ilvl="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2" w15:restartNumberingAfterBreak="0">
    <w:nsid w:val="09647514"/>
    <w:multiLevelType w:val="multilevel"/>
    <w:tmpl w:val="CBFCF80C"/>
    <w:lvl w:ilvl="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3" w15:restartNumberingAfterBreak="0">
    <w:nsid w:val="0A5F003B"/>
    <w:multiLevelType w:val="hybridMultilevel"/>
    <w:tmpl w:val="2BBADAA8"/>
    <w:lvl w:ilvl="0" w:tplc="DBFE18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BD3D3B"/>
    <w:multiLevelType w:val="hybridMultilevel"/>
    <w:tmpl w:val="96F01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A5189"/>
    <w:multiLevelType w:val="hybridMultilevel"/>
    <w:tmpl w:val="E28E078C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9E6A9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E4E79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4E223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5DEF7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1B26E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024A51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8F283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CAC57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cs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261E96E2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C4563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AD2CF8B4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D75C862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9F44F02"/>
    <w:multiLevelType w:val="hybridMultilevel"/>
    <w:tmpl w:val="72EC3C4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B8D398E"/>
    <w:multiLevelType w:val="hybridMultilevel"/>
    <w:tmpl w:val="067290F8"/>
    <w:lvl w:ilvl="0" w:tplc="BF4EA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BC2742"/>
    <w:multiLevelType w:val="hybridMultilevel"/>
    <w:tmpl w:val="E6FA8DC6"/>
    <w:lvl w:ilvl="0" w:tplc="BDDEA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0B60F9A"/>
    <w:multiLevelType w:val="hybridMultilevel"/>
    <w:tmpl w:val="E51CF61C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BFC62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EFE52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69845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A1E81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87C84F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D6091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266B4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D9E12D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6" w15:restartNumberingAfterBreak="0">
    <w:nsid w:val="26054BBF"/>
    <w:multiLevelType w:val="hybridMultilevel"/>
    <w:tmpl w:val="468CDDBE"/>
    <w:lvl w:ilvl="0" w:tplc="B9F229DA">
      <w:start w:val="1"/>
      <w:numFmt w:val="bullet"/>
      <w:lvlText w:val="•"/>
      <w:lvlJc w:val="left"/>
      <w:pPr>
        <w:tabs>
          <w:tab w:val="num" w:pos="862"/>
        </w:tabs>
        <w:ind w:left="862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9473F57"/>
    <w:multiLevelType w:val="hybridMultilevel"/>
    <w:tmpl w:val="464C5BB4"/>
    <w:lvl w:ilvl="0" w:tplc="F352511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30300"/>
    <w:multiLevelType w:val="hybridMultilevel"/>
    <w:tmpl w:val="548844C6"/>
    <w:lvl w:ilvl="0" w:tplc="BDDEA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CE50BD2"/>
    <w:multiLevelType w:val="hybridMultilevel"/>
    <w:tmpl w:val="710A2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74F15"/>
    <w:multiLevelType w:val="hybridMultilevel"/>
    <w:tmpl w:val="A3628ACA"/>
    <w:lvl w:ilvl="0" w:tplc="F352511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C2139"/>
    <w:multiLevelType w:val="hybridMultilevel"/>
    <w:tmpl w:val="E6FA8DC6"/>
    <w:lvl w:ilvl="0" w:tplc="BDDEA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DA93196"/>
    <w:multiLevelType w:val="hybridMultilevel"/>
    <w:tmpl w:val="2B441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A45A0B"/>
    <w:multiLevelType w:val="hybridMultilevel"/>
    <w:tmpl w:val="13587B8A"/>
    <w:lvl w:ilvl="0" w:tplc="CEB0BC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B6CE1"/>
    <w:multiLevelType w:val="hybridMultilevel"/>
    <w:tmpl w:val="7E64518E"/>
    <w:lvl w:ilvl="0" w:tplc="BDDEA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811665F"/>
    <w:multiLevelType w:val="hybridMultilevel"/>
    <w:tmpl w:val="68B46376"/>
    <w:lvl w:ilvl="0" w:tplc="BDDEA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DBF6367"/>
    <w:multiLevelType w:val="multilevel"/>
    <w:tmpl w:val="CBFCF80C"/>
    <w:lvl w:ilvl="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29" w15:restartNumberingAfterBreak="0">
    <w:nsid w:val="56136239"/>
    <w:multiLevelType w:val="multilevel"/>
    <w:tmpl w:val="CBFCF80C"/>
    <w:lvl w:ilvl="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30" w15:restartNumberingAfterBreak="0">
    <w:nsid w:val="565136DE"/>
    <w:multiLevelType w:val="hybridMultilevel"/>
    <w:tmpl w:val="3CC8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F0C04"/>
    <w:multiLevelType w:val="hybridMultilevel"/>
    <w:tmpl w:val="57BAD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71719"/>
    <w:multiLevelType w:val="hybridMultilevel"/>
    <w:tmpl w:val="7E64518E"/>
    <w:lvl w:ilvl="0" w:tplc="BDDEA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E4C4905"/>
    <w:multiLevelType w:val="hybridMultilevel"/>
    <w:tmpl w:val="20F26A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C3F0054"/>
    <w:multiLevelType w:val="hybridMultilevel"/>
    <w:tmpl w:val="8B604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57BB6"/>
    <w:multiLevelType w:val="hybridMultilevel"/>
    <w:tmpl w:val="F3024930"/>
    <w:lvl w:ilvl="0" w:tplc="054CB7D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36608"/>
    <w:multiLevelType w:val="hybridMultilevel"/>
    <w:tmpl w:val="F65CE316"/>
    <w:lvl w:ilvl="0" w:tplc="A9661F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C286CC8"/>
    <w:multiLevelType w:val="hybridMultilevel"/>
    <w:tmpl w:val="B08C6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3408F"/>
    <w:multiLevelType w:val="multilevel"/>
    <w:tmpl w:val="CBFCF80C"/>
    <w:lvl w:ilvl="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num w:numId="1">
    <w:abstractNumId w:val="27"/>
  </w:num>
  <w:num w:numId="2">
    <w:abstractNumId w:val="13"/>
  </w:num>
  <w:num w:numId="3">
    <w:abstractNumId w:val="9"/>
  </w:num>
  <w:num w:numId="4">
    <w:abstractNumId w:val="4"/>
  </w:num>
  <w:num w:numId="5">
    <w:abstractNumId w:val="1"/>
  </w:num>
  <w:num w:numId="6">
    <w:abstractNumId w:val="15"/>
  </w:num>
  <w:num w:numId="7">
    <w:abstractNumId w:val="6"/>
  </w:num>
  <w:num w:numId="8">
    <w:abstractNumId w:val="8"/>
  </w:num>
  <w:num w:numId="9">
    <w:abstractNumId w:val="34"/>
  </w:num>
  <w:num w:numId="10">
    <w:abstractNumId w:val="10"/>
  </w:num>
  <w:num w:numId="11">
    <w:abstractNumId w:val="0"/>
  </w:num>
  <w:num w:numId="12">
    <w:abstractNumId w:val="7"/>
  </w:num>
  <w:num w:numId="13">
    <w:abstractNumId w:val="33"/>
  </w:num>
  <w:num w:numId="14">
    <w:abstractNumId w:val="11"/>
  </w:num>
  <w:num w:numId="15">
    <w:abstractNumId w:val="5"/>
  </w:num>
  <w:num w:numId="16">
    <w:abstractNumId w:val="12"/>
  </w:num>
  <w:num w:numId="17">
    <w:abstractNumId w:val="24"/>
  </w:num>
  <w:num w:numId="18">
    <w:abstractNumId w:val="16"/>
  </w:num>
  <w:num w:numId="19">
    <w:abstractNumId w:val="31"/>
  </w:num>
  <w:num w:numId="20">
    <w:abstractNumId w:val="38"/>
  </w:num>
  <w:num w:numId="21">
    <w:abstractNumId w:val="29"/>
  </w:num>
  <w:num w:numId="22">
    <w:abstractNumId w:val="39"/>
  </w:num>
  <w:num w:numId="23">
    <w:abstractNumId w:val="2"/>
  </w:num>
  <w:num w:numId="24">
    <w:abstractNumId w:val="28"/>
  </w:num>
  <w:num w:numId="25">
    <w:abstractNumId w:val="21"/>
  </w:num>
  <w:num w:numId="26">
    <w:abstractNumId w:val="23"/>
  </w:num>
  <w:num w:numId="27">
    <w:abstractNumId w:val="17"/>
  </w:num>
  <w:num w:numId="28">
    <w:abstractNumId w:val="19"/>
  </w:num>
  <w:num w:numId="29">
    <w:abstractNumId w:val="30"/>
  </w:num>
  <w:num w:numId="30">
    <w:abstractNumId w:val="37"/>
  </w:num>
  <w:num w:numId="31">
    <w:abstractNumId w:val="20"/>
  </w:num>
  <w:num w:numId="32">
    <w:abstractNumId w:val="22"/>
  </w:num>
  <w:num w:numId="33">
    <w:abstractNumId w:val="14"/>
  </w:num>
  <w:num w:numId="34">
    <w:abstractNumId w:val="36"/>
  </w:num>
  <w:num w:numId="35">
    <w:abstractNumId w:val="32"/>
  </w:num>
  <w:num w:numId="36">
    <w:abstractNumId w:val="26"/>
  </w:num>
  <w:num w:numId="37">
    <w:abstractNumId w:val="25"/>
  </w:num>
  <w:num w:numId="38">
    <w:abstractNumId w:val="35"/>
  </w:num>
  <w:num w:numId="39">
    <w:abstractNumId w:val="1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D1F"/>
    <w:rsid w:val="00004348"/>
    <w:rsid w:val="00037AFF"/>
    <w:rsid w:val="00041111"/>
    <w:rsid w:val="000436EF"/>
    <w:rsid w:val="0005252D"/>
    <w:rsid w:val="000558EF"/>
    <w:rsid w:val="00056CDE"/>
    <w:rsid w:val="0006087C"/>
    <w:rsid w:val="0007342C"/>
    <w:rsid w:val="00076662"/>
    <w:rsid w:val="00086623"/>
    <w:rsid w:val="000A1F96"/>
    <w:rsid w:val="000A26BF"/>
    <w:rsid w:val="000B3397"/>
    <w:rsid w:val="000C60E3"/>
    <w:rsid w:val="000D633A"/>
    <w:rsid w:val="000D74AA"/>
    <w:rsid w:val="000E1181"/>
    <w:rsid w:val="000F2975"/>
    <w:rsid w:val="001024BE"/>
    <w:rsid w:val="00107C40"/>
    <w:rsid w:val="001108EC"/>
    <w:rsid w:val="00116038"/>
    <w:rsid w:val="00116714"/>
    <w:rsid w:val="001206C1"/>
    <w:rsid w:val="00124AB8"/>
    <w:rsid w:val="00125831"/>
    <w:rsid w:val="00127743"/>
    <w:rsid w:val="00134887"/>
    <w:rsid w:val="00134A0A"/>
    <w:rsid w:val="001442A5"/>
    <w:rsid w:val="00147043"/>
    <w:rsid w:val="00160D8C"/>
    <w:rsid w:val="001741F8"/>
    <w:rsid w:val="001757DD"/>
    <w:rsid w:val="0017612A"/>
    <w:rsid w:val="00187657"/>
    <w:rsid w:val="00194C8A"/>
    <w:rsid w:val="001A5955"/>
    <w:rsid w:val="001B7843"/>
    <w:rsid w:val="001C505B"/>
    <w:rsid w:val="001D0FE0"/>
    <w:rsid w:val="001D5C74"/>
    <w:rsid w:val="001E3E11"/>
    <w:rsid w:val="001F134B"/>
    <w:rsid w:val="001F2517"/>
    <w:rsid w:val="001F6410"/>
    <w:rsid w:val="0020175B"/>
    <w:rsid w:val="00202EA5"/>
    <w:rsid w:val="002106ED"/>
    <w:rsid w:val="00220E70"/>
    <w:rsid w:val="0023234E"/>
    <w:rsid w:val="00240746"/>
    <w:rsid w:val="0024153B"/>
    <w:rsid w:val="002609DD"/>
    <w:rsid w:val="00266290"/>
    <w:rsid w:val="0026749D"/>
    <w:rsid w:val="0027103D"/>
    <w:rsid w:val="0029547E"/>
    <w:rsid w:val="002A20EE"/>
    <w:rsid w:val="002A2816"/>
    <w:rsid w:val="002B1426"/>
    <w:rsid w:val="002B528E"/>
    <w:rsid w:val="002B7F23"/>
    <w:rsid w:val="002C0F1F"/>
    <w:rsid w:val="002C1E8D"/>
    <w:rsid w:val="002D36CB"/>
    <w:rsid w:val="002F2906"/>
    <w:rsid w:val="003233E1"/>
    <w:rsid w:val="003273EC"/>
    <w:rsid w:val="00332464"/>
    <w:rsid w:val="00333911"/>
    <w:rsid w:val="00334165"/>
    <w:rsid w:val="00341F2D"/>
    <w:rsid w:val="00344B8E"/>
    <w:rsid w:val="0035507F"/>
    <w:rsid w:val="00367FDF"/>
    <w:rsid w:val="00371AB6"/>
    <w:rsid w:val="00373CF0"/>
    <w:rsid w:val="003744CD"/>
    <w:rsid w:val="00382E4B"/>
    <w:rsid w:val="00391EBC"/>
    <w:rsid w:val="00392F2A"/>
    <w:rsid w:val="003934F8"/>
    <w:rsid w:val="00397A1B"/>
    <w:rsid w:val="003A21C8"/>
    <w:rsid w:val="003A549B"/>
    <w:rsid w:val="003A598A"/>
    <w:rsid w:val="003C2D61"/>
    <w:rsid w:val="003C68EF"/>
    <w:rsid w:val="003D1E51"/>
    <w:rsid w:val="003E05FA"/>
    <w:rsid w:val="003E0613"/>
    <w:rsid w:val="00403480"/>
    <w:rsid w:val="00411DEB"/>
    <w:rsid w:val="0041790D"/>
    <w:rsid w:val="004254FE"/>
    <w:rsid w:val="00427421"/>
    <w:rsid w:val="0044105D"/>
    <w:rsid w:val="00441D60"/>
    <w:rsid w:val="0044237E"/>
    <w:rsid w:val="0044354A"/>
    <w:rsid w:val="00453894"/>
    <w:rsid w:val="004545EC"/>
    <w:rsid w:val="004622D8"/>
    <w:rsid w:val="0048397C"/>
    <w:rsid w:val="0048407C"/>
    <w:rsid w:val="00486582"/>
    <w:rsid w:val="004917C4"/>
    <w:rsid w:val="004923CD"/>
    <w:rsid w:val="00492841"/>
    <w:rsid w:val="004A07A5"/>
    <w:rsid w:val="004A779A"/>
    <w:rsid w:val="004B692B"/>
    <w:rsid w:val="004C587D"/>
    <w:rsid w:val="004D096E"/>
    <w:rsid w:val="004D3766"/>
    <w:rsid w:val="004E081D"/>
    <w:rsid w:val="004E7905"/>
    <w:rsid w:val="004F3BE4"/>
    <w:rsid w:val="004F4CB6"/>
    <w:rsid w:val="00505CD8"/>
    <w:rsid w:val="00510059"/>
    <w:rsid w:val="00512EB0"/>
    <w:rsid w:val="00523A35"/>
    <w:rsid w:val="00530132"/>
    <w:rsid w:val="00535A06"/>
    <w:rsid w:val="00546AD0"/>
    <w:rsid w:val="00553CB2"/>
    <w:rsid w:val="00554CBB"/>
    <w:rsid w:val="005560AC"/>
    <w:rsid w:val="0056194A"/>
    <w:rsid w:val="00564225"/>
    <w:rsid w:val="00570488"/>
    <w:rsid w:val="00570AAB"/>
    <w:rsid w:val="00572C40"/>
    <w:rsid w:val="0058102E"/>
    <w:rsid w:val="00591576"/>
    <w:rsid w:val="005A0F93"/>
    <w:rsid w:val="005B0DEC"/>
    <w:rsid w:val="005B72D1"/>
    <w:rsid w:val="005C053D"/>
    <w:rsid w:val="005C6A23"/>
    <w:rsid w:val="005E15CA"/>
    <w:rsid w:val="005E30DC"/>
    <w:rsid w:val="005E7893"/>
    <w:rsid w:val="005F059B"/>
    <w:rsid w:val="005F0E00"/>
    <w:rsid w:val="005F2CDE"/>
    <w:rsid w:val="005F2FFD"/>
    <w:rsid w:val="00615910"/>
    <w:rsid w:val="0062380D"/>
    <w:rsid w:val="0062789A"/>
    <w:rsid w:val="00627B05"/>
    <w:rsid w:val="0063396F"/>
    <w:rsid w:val="0064389B"/>
    <w:rsid w:val="0064491A"/>
    <w:rsid w:val="006537F4"/>
    <w:rsid w:val="00653B50"/>
    <w:rsid w:val="00664626"/>
    <w:rsid w:val="00680DE2"/>
    <w:rsid w:val="00685C75"/>
    <w:rsid w:val="00685DAF"/>
    <w:rsid w:val="006873B8"/>
    <w:rsid w:val="00693134"/>
    <w:rsid w:val="006B0FEA"/>
    <w:rsid w:val="006C1959"/>
    <w:rsid w:val="006C3EFD"/>
    <w:rsid w:val="006C6D6D"/>
    <w:rsid w:val="006C7A3B"/>
    <w:rsid w:val="006F1183"/>
    <w:rsid w:val="006F2ABB"/>
    <w:rsid w:val="00721FA6"/>
    <w:rsid w:val="00723FB8"/>
    <w:rsid w:val="00727F97"/>
    <w:rsid w:val="007350D3"/>
    <w:rsid w:val="0074372D"/>
    <w:rsid w:val="00745897"/>
    <w:rsid w:val="00751ED6"/>
    <w:rsid w:val="00752081"/>
    <w:rsid w:val="007735DC"/>
    <w:rsid w:val="00776AAB"/>
    <w:rsid w:val="007927B3"/>
    <w:rsid w:val="007A1343"/>
    <w:rsid w:val="007A6888"/>
    <w:rsid w:val="007A7FE6"/>
    <w:rsid w:val="007B0DCC"/>
    <w:rsid w:val="007B2222"/>
    <w:rsid w:val="007B4FB9"/>
    <w:rsid w:val="007B5322"/>
    <w:rsid w:val="007D3601"/>
    <w:rsid w:val="007F6400"/>
    <w:rsid w:val="00804AE9"/>
    <w:rsid w:val="0080550C"/>
    <w:rsid w:val="0081128D"/>
    <w:rsid w:val="00815347"/>
    <w:rsid w:val="0082798E"/>
    <w:rsid w:val="00830840"/>
    <w:rsid w:val="00832B48"/>
    <w:rsid w:val="00832EBB"/>
    <w:rsid w:val="00834734"/>
    <w:rsid w:val="00835BF6"/>
    <w:rsid w:val="00837C9C"/>
    <w:rsid w:val="0085128E"/>
    <w:rsid w:val="00856ABA"/>
    <w:rsid w:val="00861CC4"/>
    <w:rsid w:val="00863705"/>
    <w:rsid w:val="008711AB"/>
    <w:rsid w:val="00881DD2"/>
    <w:rsid w:val="00882B54"/>
    <w:rsid w:val="00884BCC"/>
    <w:rsid w:val="00885534"/>
    <w:rsid w:val="00890223"/>
    <w:rsid w:val="008A1D7C"/>
    <w:rsid w:val="008A54DE"/>
    <w:rsid w:val="008A564B"/>
    <w:rsid w:val="008A6D5E"/>
    <w:rsid w:val="008B560B"/>
    <w:rsid w:val="008C2B64"/>
    <w:rsid w:val="008C47E8"/>
    <w:rsid w:val="008D5197"/>
    <w:rsid w:val="008D6DCF"/>
    <w:rsid w:val="008D7BAF"/>
    <w:rsid w:val="008E377A"/>
    <w:rsid w:val="008E3BD7"/>
    <w:rsid w:val="008E581A"/>
    <w:rsid w:val="008F0F01"/>
    <w:rsid w:val="008F7E5A"/>
    <w:rsid w:val="009018F0"/>
    <w:rsid w:val="0090318E"/>
    <w:rsid w:val="00903F10"/>
    <w:rsid w:val="009149A8"/>
    <w:rsid w:val="00920054"/>
    <w:rsid w:val="00930E1A"/>
    <w:rsid w:val="009429A6"/>
    <w:rsid w:val="00947161"/>
    <w:rsid w:val="00947711"/>
    <w:rsid w:val="00953113"/>
    <w:rsid w:val="00962AED"/>
    <w:rsid w:val="00965238"/>
    <w:rsid w:val="00970F49"/>
    <w:rsid w:val="009931F0"/>
    <w:rsid w:val="00993918"/>
    <w:rsid w:val="009955F8"/>
    <w:rsid w:val="00995BD8"/>
    <w:rsid w:val="009A2F34"/>
    <w:rsid w:val="009A41F7"/>
    <w:rsid w:val="009B0D26"/>
    <w:rsid w:val="009B3BAE"/>
    <w:rsid w:val="009B596B"/>
    <w:rsid w:val="009B6645"/>
    <w:rsid w:val="009C2D82"/>
    <w:rsid w:val="009D3A4B"/>
    <w:rsid w:val="009E26D9"/>
    <w:rsid w:val="009F57C0"/>
    <w:rsid w:val="00A240A4"/>
    <w:rsid w:val="00A24BB1"/>
    <w:rsid w:val="00A26A79"/>
    <w:rsid w:val="00A27EE4"/>
    <w:rsid w:val="00A57976"/>
    <w:rsid w:val="00A633D5"/>
    <w:rsid w:val="00A7566B"/>
    <w:rsid w:val="00A87627"/>
    <w:rsid w:val="00A91D4B"/>
    <w:rsid w:val="00A9424E"/>
    <w:rsid w:val="00AA2B8A"/>
    <w:rsid w:val="00AB378E"/>
    <w:rsid w:val="00AB517B"/>
    <w:rsid w:val="00AB6040"/>
    <w:rsid w:val="00AB6253"/>
    <w:rsid w:val="00AE6AB7"/>
    <w:rsid w:val="00AE7A32"/>
    <w:rsid w:val="00AF0304"/>
    <w:rsid w:val="00AF4F84"/>
    <w:rsid w:val="00B10093"/>
    <w:rsid w:val="00B12B84"/>
    <w:rsid w:val="00B1392D"/>
    <w:rsid w:val="00B157E2"/>
    <w:rsid w:val="00B162B5"/>
    <w:rsid w:val="00B23081"/>
    <w:rsid w:val="00B236AD"/>
    <w:rsid w:val="00B311B7"/>
    <w:rsid w:val="00B40FFB"/>
    <w:rsid w:val="00B4196F"/>
    <w:rsid w:val="00B45392"/>
    <w:rsid w:val="00B45AA4"/>
    <w:rsid w:val="00B64979"/>
    <w:rsid w:val="00B83174"/>
    <w:rsid w:val="00B8357D"/>
    <w:rsid w:val="00B840BC"/>
    <w:rsid w:val="00BA2CF0"/>
    <w:rsid w:val="00BA585B"/>
    <w:rsid w:val="00BB37AF"/>
    <w:rsid w:val="00BB4506"/>
    <w:rsid w:val="00BB7D63"/>
    <w:rsid w:val="00BC20E4"/>
    <w:rsid w:val="00BC3813"/>
    <w:rsid w:val="00BC7808"/>
    <w:rsid w:val="00BD4801"/>
    <w:rsid w:val="00BF575E"/>
    <w:rsid w:val="00C03414"/>
    <w:rsid w:val="00C06EBC"/>
    <w:rsid w:val="00C076B1"/>
    <w:rsid w:val="00C10870"/>
    <w:rsid w:val="00C137AB"/>
    <w:rsid w:val="00C162D6"/>
    <w:rsid w:val="00C222AE"/>
    <w:rsid w:val="00C26CAB"/>
    <w:rsid w:val="00C31B97"/>
    <w:rsid w:val="00C34D40"/>
    <w:rsid w:val="00C36E6B"/>
    <w:rsid w:val="00C41EE9"/>
    <w:rsid w:val="00C65CDD"/>
    <w:rsid w:val="00C73CA5"/>
    <w:rsid w:val="00C77348"/>
    <w:rsid w:val="00C95538"/>
    <w:rsid w:val="00CA6CCD"/>
    <w:rsid w:val="00CB4196"/>
    <w:rsid w:val="00CC50B7"/>
    <w:rsid w:val="00CE1D0C"/>
    <w:rsid w:val="00D12ABD"/>
    <w:rsid w:val="00D12C4D"/>
    <w:rsid w:val="00D15205"/>
    <w:rsid w:val="00D16F4B"/>
    <w:rsid w:val="00D2075B"/>
    <w:rsid w:val="00D33D60"/>
    <w:rsid w:val="00D35883"/>
    <w:rsid w:val="00D37CEC"/>
    <w:rsid w:val="00D41158"/>
    <w:rsid w:val="00D41269"/>
    <w:rsid w:val="00D4167F"/>
    <w:rsid w:val="00D42D86"/>
    <w:rsid w:val="00D436C6"/>
    <w:rsid w:val="00D45007"/>
    <w:rsid w:val="00D60AEC"/>
    <w:rsid w:val="00D64FCD"/>
    <w:rsid w:val="00D65C67"/>
    <w:rsid w:val="00D961D8"/>
    <w:rsid w:val="00DA7F77"/>
    <w:rsid w:val="00DB1828"/>
    <w:rsid w:val="00DB39AA"/>
    <w:rsid w:val="00DB53A6"/>
    <w:rsid w:val="00DB779A"/>
    <w:rsid w:val="00DC1921"/>
    <w:rsid w:val="00DD62D5"/>
    <w:rsid w:val="00DD7BE0"/>
    <w:rsid w:val="00DE39D8"/>
    <w:rsid w:val="00DE5614"/>
    <w:rsid w:val="00DE682A"/>
    <w:rsid w:val="00DF1F63"/>
    <w:rsid w:val="00DF60CD"/>
    <w:rsid w:val="00DF720D"/>
    <w:rsid w:val="00E13603"/>
    <w:rsid w:val="00E16D44"/>
    <w:rsid w:val="00E22E53"/>
    <w:rsid w:val="00E35533"/>
    <w:rsid w:val="00E4291A"/>
    <w:rsid w:val="00E44B8F"/>
    <w:rsid w:val="00E600B2"/>
    <w:rsid w:val="00E669B2"/>
    <w:rsid w:val="00E76458"/>
    <w:rsid w:val="00E82A6D"/>
    <w:rsid w:val="00E857D6"/>
    <w:rsid w:val="00E87A99"/>
    <w:rsid w:val="00E92553"/>
    <w:rsid w:val="00E926FF"/>
    <w:rsid w:val="00E97C12"/>
    <w:rsid w:val="00EA0163"/>
    <w:rsid w:val="00EA0C3A"/>
    <w:rsid w:val="00EB2779"/>
    <w:rsid w:val="00EB7958"/>
    <w:rsid w:val="00EC606F"/>
    <w:rsid w:val="00ED0819"/>
    <w:rsid w:val="00ED1539"/>
    <w:rsid w:val="00ED18F9"/>
    <w:rsid w:val="00ED19B6"/>
    <w:rsid w:val="00ED53C9"/>
    <w:rsid w:val="00ED6226"/>
    <w:rsid w:val="00EE00E5"/>
    <w:rsid w:val="00EF12AE"/>
    <w:rsid w:val="00EF1DD1"/>
    <w:rsid w:val="00EF3878"/>
    <w:rsid w:val="00F0711B"/>
    <w:rsid w:val="00F15904"/>
    <w:rsid w:val="00F1662D"/>
    <w:rsid w:val="00F230A3"/>
    <w:rsid w:val="00F255AB"/>
    <w:rsid w:val="00F27E1D"/>
    <w:rsid w:val="00F6025D"/>
    <w:rsid w:val="00F631DD"/>
    <w:rsid w:val="00F672B2"/>
    <w:rsid w:val="00F70B4E"/>
    <w:rsid w:val="00F749FB"/>
    <w:rsid w:val="00F76C8D"/>
    <w:rsid w:val="00F83D10"/>
    <w:rsid w:val="00F96457"/>
    <w:rsid w:val="00FA0B59"/>
    <w:rsid w:val="00FA6BED"/>
    <w:rsid w:val="00FB02F6"/>
    <w:rsid w:val="00FB1C5D"/>
    <w:rsid w:val="00FB1F17"/>
    <w:rsid w:val="00FC503E"/>
    <w:rsid w:val="00FD0669"/>
    <w:rsid w:val="00FD20DE"/>
    <w:rsid w:val="00FD35E8"/>
    <w:rsid w:val="00F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526117BD-D964-4929-BC51-F4CAD608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45392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Arial"/>
      <w:b/>
      <w:bCs/>
      <w:caps/>
      <w:color w:val="2C8DE6"/>
      <w:sz w:val="36"/>
      <w:szCs w:val="36"/>
      <w:lang w:val="en-GB"/>
    </w:rPr>
  </w:style>
  <w:style w:type="paragraph" w:styleId="2">
    <w:name w:val="heading 2"/>
    <w:basedOn w:val="a1"/>
    <w:next w:val="a1"/>
    <w:link w:val="20"/>
    <w:uiPriority w:val="99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Arial"/>
      <w:b/>
      <w:bCs/>
      <w:sz w:val="28"/>
      <w:szCs w:val="28"/>
      <w:lang w:val="en-GB"/>
    </w:rPr>
  </w:style>
  <w:style w:type="paragraph" w:styleId="3">
    <w:name w:val="heading 3"/>
    <w:basedOn w:val="a1"/>
    <w:next w:val="a1"/>
    <w:link w:val="30"/>
    <w:uiPriority w:val="99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lang w:val="en-GB"/>
    </w:rPr>
  </w:style>
  <w:style w:type="paragraph" w:styleId="4">
    <w:name w:val="heading 4"/>
    <w:basedOn w:val="a1"/>
    <w:next w:val="a1"/>
    <w:link w:val="40"/>
    <w:uiPriority w:val="99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Arial"/>
      <w:b/>
      <w:bCs/>
      <w:sz w:val="28"/>
      <w:szCs w:val="28"/>
      <w:lang w:val="en-AU"/>
    </w:rPr>
  </w:style>
  <w:style w:type="paragraph" w:styleId="5">
    <w:name w:val="heading 5"/>
    <w:basedOn w:val="a1"/>
    <w:next w:val="a1"/>
    <w:link w:val="50"/>
    <w:uiPriority w:val="99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Arial"/>
      <w:b/>
      <w:bCs/>
      <w:sz w:val="28"/>
      <w:szCs w:val="28"/>
      <w:lang w:val="en-GB"/>
    </w:rPr>
  </w:style>
  <w:style w:type="paragraph" w:styleId="6">
    <w:name w:val="heading 6"/>
    <w:basedOn w:val="a1"/>
    <w:next w:val="a1"/>
    <w:link w:val="60"/>
    <w:uiPriority w:val="99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Arial"/>
      <w:b/>
      <w:bCs/>
      <w:sz w:val="24"/>
      <w:szCs w:val="24"/>
      <w:lang w:val="en-AU"/>
    </w:rPr>
  </w:style>
  <w:style w:type="paragraph" w:styleId="7">
    <w:name w:val="heading 7"/>
    <w:basedOn w:val="a1"/>
    <w:next w:val="a1"/>
    <w:link w:val="70"/>
    <w:uiPriority w:val="99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Arial"/>
      <w:spacing w:val="-3"/>
      <w:sz w:val="28"/>
      <w:szCs w:val="28"/>
      <w:lang w:val="en-US"/>
    </w:rPr>
  </w:style>
  <w:style w:type="paragraph" w:styleId="8">
    <w:name w:val="heading 8"/>
    <w:basedOn w:val="a1"/>
    <w:next w:val="a1"/>
    <w:link w:val="80"/>
    <w:uiPriority w:val="99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uiPriority w:val="99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Arial"/>
      <w:sz w:val="24"/>
      <w:szCs w:val="24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39D8"/>
    <w:rPr>
      <w:rFonts w:ascii="Arial" w:hAnsi="Arial" w:cs="Arial"/>
      <w:b/>
      <w:bCs/>
      <w:caps/>
      <w:color w:val="2C8DE6"/>
      <w:sz w:val="24"/>
      <w:szCs w:val="24"/>
      <w:lang w:val="en-GB"/>
    </w:rPr>
  </w:style>
  <w:style w:type="character" w:customStyle="1" w:styleId="20">
    <w:name w:val="Заголовок 2 Знак"/>
    <w:link w:val="2"/>
    <w:uiPriority w:val="99"/>
    <w:locked/>
    <w:rsid w:val="00DE39D8"/>
    <w:rPr>
      <w:rFonts w:ascii="Arial" w:hAnsi="Arial" w:cs="Arial"/>
      <w:b/>
      <w:bCs/>
      <w:sz w:val="24"/>
      <w:szCs w:val="24"/>
      <w:lang w:val="en-GB"/>
    </w:rPr>
  </w:style>
  <w:style w:type="character" w:customStyle="1" w:styleId="30">
    <w:name w:val="Заголовок 3 Знак"/>
    <w:link w:val="3"/>
    <w:uiPriority w:val="99"/>
    <w:locked/>
    <w:rsid w:val="00DE39D8"/>
    <w:rPr>
      <w:rFonts w:ascii="Arial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link w:val="4"/>
    <w:uiPriority w:val="99"/>
    <w:locked/>
    <w:rsid w:val="00DE39D8"/>
    <w:rPr>
      <w:rFonts w:ascii="Arial" w:hAnsi="Arial" w:cs="Arial"/>
      <w:b/>
      <w:bCs/>
      <w:sz w:val="20"/>
      <w:szCs w:val="20"/>
      <w:lang w:val="en-AU"/>
    </w:rPr>
  </w:style>
  <w:style w:type="character" w:customStyle="1" w:styleId="50">
    <w:name w:val="Заголовок 5 Знак"/>
    <w:link w:val="5"/>
    <w:uiPriority w:val="99"/>
    <w:locked/>
    <w:rsid w:val="00DE39D8"/>
    <w:rPr>
      <w:rFonts w:ascii="Arial" w:hAnsi="Arial" w:cs="Arial"/>
      <w:b/>
      <w:bCs/>
      <w:sz w:val="24"/>
      <w:szCs w:val="24"/>
      <w:lang w:val="en-GB"/>
    </w:rPr>
  </w:style>
  <w:style w:type="character" w:customStyle="1" w:styleId="60">
    <w:name w:val="Заголовок 6 Знак"/>
    <w:link w:val="6"/>
    <w:uiPriority w:val="99"/>
    <w:locked/>
    <w:rsid w:val="00DE39D8"/>
    <w:rPr>
      <w:rFonts w:ascii="Arial" w:hAnsi="Arial" w:cs="Arial"/>
      <w:b/>
      <w:bCs/>
      <w:sz w:val="20"/>
      <w:szCs w:val="20"/>
      <w:lang w:val="en-AU"/>
    </w:rPr>
  </w:style>
  <w:style w:type="character" w:customStyle="1" w:styleId="70">
    <w:name w:val="Заголовок 7 Знак"/>
    <w:link w:val="7"/>
    <w:uiPriority w:val="99"/>
    <w:locked/>
    <w:rsid w:val="00DE39D8"/>
    <w:rPr>
      <w:rFonts w:ascii="Arial" w:hAnsi="Arial" w:cs="Arial"/>
      <w:spacing w:val="-3"/>
      <w:sz w:val="20"/>
      <w:szCs w:val="20"/>
      <w:lang w:val="en-US"/>
    </w:rPr>
  </w:style>
  <w:style w:type="character" w:customStyle="1" w:styleId="80">
    <w:name w:val="Заголовок 8 Знак"/>
    <w:link w:val="8"/>
    <w:uiPriority w:val="99"/>
    <w:locked/>
    <w:rsid w:val="00DE39D8"/>
    <w:rPr>
      <w:rFonts w:ascii="Arial" w:hAnsi="Arial" w:cs="Arial"/>
      <w:b/>
      <w:bCs/>
      <w:sz w:val="24"/>
      <w:szCs w:val="24"/>
      <w:lang w:val="en-GB"/>
    </w:rPr>
  </w:style>
  <w:style w:type="character" w:customStyle="1" w:styleId="90">
    <w:name w:val="Заголовок 9 Знак"/>
    <w:link w:val="9"/>
    <w:uiPriority w:val="99"/>
    <w:locked/>
    <w:rsid w:val="00DE39D8"/>
    <w:rPr>
      <w:rFonts w:ascii="Arial" w:hAnsi="Arial" w:cs="Arial"/>
      <w:sz w:val="20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locked/>
    <w:rsid w:val="00970F49"/>
  </w:style>
  <w:style w:type="paragraph" w:styleId="a7">
    <w:name w:val="footer"/>
    <w:basedOn w:val="a1"/>
    <w:link w:val="a8"/>
    <w:uiPriority w:val="99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locked/>
    <w:rsid w:val="00970F49"/>
  </w:style>
  <w:style w:type="paragraph" w:styleId="a9">
    <w:name w:val="No Spacing"/>
    <w:link w:val="aa"/>
    <w:qFormat/>
    <w:rsid w:val="00B45AA4"/>
    <w:rPr>
      <w:rFonts w:eastAsia="Times New Roman" w:cs="Calibri"/>
      <w:sz w:val="22"/>
      <w:szCs w:val="22"/>
    </w:rPr>
  </w:style>
  <w:style w:type="character" w:customStyle="1" w:styleId="aa">
    <w:name w:val="Без интервала Знак"/>
    <w:link w:val="a9"/>
    <w:uiPriority w:val="99"/>
    <w:locked/>
    <w:rsid w:val="00B45AA4"/>
    <w:rPr>
      <w:rFonts w:eastAsia="Times New Roman"/>
      <w:sz w:val="22"/>
      <w:szCs w:val="22"/>
      <w:lang w:val="ru-RU" w:eastAsia="ru-RU"/>
    </w:rPr>
  </w:style>
  <w:style w:type="character" w:styleId="ab">
    <w:name w:val="Placeholder Text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iPriority w:val="99"/>
    <w:semiHidden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E39D8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99"/>
    <w:semiHidden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numberedlist">
    <w:name w:val="numbered list"/>
    <w:basedOn w:val="bullet"/>
    <w:uiPriority w:val="99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Arial"/>
      <w:lang w:val="en-GB"/>
    </w:rPr>
  </w:style>
  <w:style w:type="character" w:styleId="af0">
    <w:name w:val="page number"/>
    <w:uiPriority w:val="99"/>
    <w:rsid w:val="00DE39D8"/>
    <w:rPr>
      <w:rFonts w:ascii="Arial" w:hAnsi="Arial" w:cs="Arial"/>
      <w:sz w:val="16"/>
      <w:szCs w:val="16"/>
    </w:rPr>
  </w:style>
  <w:style w:type="paragraph" w:customStyle="1" w:styleId="Docsubtitle1">
    <w:name w:val="Doc subtitle1"/>
    <w:basedOn w:val="a1"/>
    <w:link w:val="Docsubtitle1Char"/>
    <w:uiPriority w:val="99"/>
    <w:rsid w:val="00DE39D8"/>
    <w:pPr>
      <w:spacing w:after="0" w:line="360" w:lineRule="auto"/>
    </w:pPr>
    <w:rPr>
      <w:rFonts w:ascii="Arial" w:hAnsi="Arial" w:cs="Arial"/>
      <w:b/>
      <w:bCs/>
      <w:sz w:val="24"/>
      <w:szCs w:val="24"/>
      <w:lang w:val="en-GB" w:eastAsia="ru-RU"/>
    </w:rPr>
  </w:style>
  <w:style w:type="paragraph" w:customStyle="1" w:styleId="Docsubtitle2">
    <w:name w:val="Doc subtitle2"/>
    <w:basedOn w:val="a1"/>
    <w:uiPriority w:val="99"/>
    <w:rsid w:val="00DE39D8"/>
    <w:pPr>
      <w:spacing w:after="0" w:line="360" w:lineRule="auto"/>
    </w:pPr>
    <w:rPr>
      <w:rFonts w:ascii="Arial" w:eastAsia="Times New Roman" w:hAnsi="Arial" w:cs="Arial"/>
      <w:sz w:val="28"/>
      <w:szCs w:val="28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Arial"/>
      <w:b/>
      <w:bCs/>
      <w:sz w:val="40"/>
      <w:szCs w:val="40"/>
      <w:lang w:val="en-GB"/>
    </w:rPr>
  </w:style>
  <w:style w:type="paragraph" w:styleId="af1">
    <w:name w:val="Body Text"/>
    <w:basedOn w:val="a1"/>
    <w:link w:val="af2"/>
    <w:uiPriority w:val="99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af2">
    <w:name w:val="Основной текст Знак"/>
    <w:link w:val="af1"/>
    <w:uiPriority w:val="99"/>
    <w:semiHidden/>
    <w:locked/>
    <w:rsid w:val="00DE39D8"/>
    <w:rPr>
      <w:rFonts w:ascii="Arial" w:hAnsi="Arial" w:cs="Arial"/>
      <w:sz w:val="20"/>
      <w:szCs w:val="20"/>
      <w:lang w:val="en-AU"/>
    </w:rPr>
  </w:style>
  <w:style w:type="paragraph" w:styleId="21">
    <w:name w:val="Body Text Indent 2"/>
    <w:basedOn w:val="a1"/>
    <w:link w:val="22"/>
    <w:uiPriority w:val="99"/>
    <w:semiHidden/>
    <w:rsid w:val="00DE39D8"/>
    <w:pPr>
      <w:spacing w:after="0" w:line="360" w:lineRule="auto"/>
      <w:ind w:left="72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E39D8"/>
    <w:rPr>
      <w:rFonts w:ascii="Arial" w:hAnsi="Arial" w:cs="Arial"/>
      <w:sz w:val="20"/>
      <w:szCs w:val="20"/>
      <w:lang w:val="en-US"/>
    </w:rPr>
  </w:style>
  <w:style w:type="paragraph" w:styleId="23">
    <w:name w:val="Body Text 2"/>
    <w:basedOn w:val="a1"/>
    <w:link w:val="24"/>
    <w:uiPriority w:val="99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Arial"/>
      <w:spacing w:val="-3"/>
      <w:lang w:val="en-US"/>
    </w:rPr>
  </w:style>
  <w:style w:type="character" w:customStyle="1" w:styleId="24">
    <w:name w:val="Основной текст 2 Знак"/>
    <w:link w:val="23"/>
    <w:uiPriority w:val="99"/>
    <w:semiHidden/>
    <w:locked/>
    <w:rsid w:val="00DE39D8"/>
    <w:rPr>
      <w:rFonts w:ascii="Arial" w:hAnsi="Arial" w:cs="Arial"/>
      <w:spacing w:val="-3"/>
      <w:sz w:val="20"/>
      <w:szCs w:val="20"/>
      <w:lang w:val="en-US"/>
    </w:rPr>
  </w:style>
  <w:style w:type="paragraph" w:styleId="af3">
    <w:name w:val="caption"/>
    <w:basedOn w:val="a1"/>
    <w:next w:val="a1"/>
    <w:uiPriority w:val="99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val="en-AU"/>
    </w:rPr>
  </w:style>
  <w:style w:type="paragraph" w:customStyle="1" w:styleId="12">
    <w:name w:val="Абзац списка1"/>
    <w:basedOn w:val="a1"/>
    <w:uiPriority w:val="99"/>
    <w:rsid w:val="00DE39D8"/>
    <w:pPr>
      <w:spacing w:after="0" w:line="360" w:lineRule="auto"/>
      <w:ind w:left="720"/>
    </w:pPr>
    <w:rPr>
      <w:rFonts w:ascii="Arial" w:eastAsia="Times New Roman" w:hAnsi="Arial" w:cs="Arial"/>
      <w:lang w:val="en-GB"/>
    </w:rPr>
  </w:style>
  <w:style w:type="character" w:customStyle="1" w:styleId="Docsubtitle1Char">
    <w:name w:val="Doc subtitle1 Char"/>
    <w:link w:val="Docsubtitle1"/>
    <w:uiPriority w:val="99"/>
    <w:locked/>
    <w:rsid w:val="00DE39D8"/>
    <w:rPr>
      <w:rFonts w:ascii="Arial" w:hAnsi="Arial" w:cs="Arial"/>
      <w:b/>
      <w:bCs/>
      <w:sz w:val="24"/>
      <w:szCs w:val="24"/>
      <w:lang w:val="en-GB"/>
    </w:rPr>
  </w:style>
  <w:style w:type="paragraph" w:styleId="af4">
    <w:name w:val="footnote text"/>
    <w:basedOn w:val="a1"/>
    <w:link w:val="af5"/>
    <w:uiPriority w:val="99"/>
    <w:semiHidden/>
    <w:rsid w:val="00DE39D8"/>
    <w:pPr>
      <w:spacing w:after="0" w:line="36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Текст сноски Знак"/>
    <w:link w:val="af4"/>
    <w:uiPriority w:val="99"/>
    <w:locked/>
    <w:rsid w:val="00DE39D8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DE39D8"/>
    <w:rPr>
      <w:vertAlign w:val="superscript"/>
    </w:rPr>
  </w:style>
  <w:style w:type="character" w:styleId="af7">
    <w:name w:val="FollowedHyperlink"/>
    <w:uiPriority w:val="99"/>
    <w:rsid w:val="00DE39D8"/>
    <w:rPr>
      <w:color w:val="800080"/>
      <w:u w:val="single"/>
    </w:rPr>
  </w:style>
  <w:style w:type="paragraph" w:customStyle="1" w:styleId="a">
    <w:name w:val="цветной текст"/>
    <w:basedOn w:val="a1"/>
    <w:uiPriority w:val="99"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lang w:eastAsia="ru-RU"/>
    </w:rPr>
  </w:style>
  <w:style w:type="paragraph" w:customStyle="1" w:styleId="538552DCBB0F4C4BB087ED922D6A6322">
    <w:name w:val="538552DCBB0F4C4BB087ED922D6A6322"/>
    <w:uiPriority w:val="99"/>
    <w:rsid w:val="00DE39D8"/>
    <w:pPr>
      <w:spacing w:after="200" w:line="276" w:lineRule="auto"/>
    </w:pPr>
    <w:rPr>
      <w:rFonts w:eastAsia="Times New Roman" w:cs="Calibri"/>
      <w:sz w:val="22"/>
      <w:szCs w:val="22"/>
    </w:rPr>
  </w:style>
  <w:style w:type="paragraph" w:customStyle="1" w:styleId="af8">
    <w:name w:val="выделение цвет"/>
    <w:basedOn w:val="a1"/>
    <w:link w:val="af9"/>
    <w:uiPriority w:val="99"/>
    <w:rsid w:val="00DE39D8"/>
    <w:pPr>
      <w:spacing w:after="0" w:line="360" w:lineRule="auto"/>
      <w:jc w:val="both"/>
    </w:pPr>
    <w:rPr>
      <w:rFonts w:cs="Times New Roman"/>
      <w:b/>
      <w:bCs/>
      <w:color w:val="2C8DE6"/>
      <w:sz w:val="20"/>
      <w:szCs w:val="20"/>
      <w:u w:val="single"/>
      <w:lang w:eastAsia="ru-RU"/>
    </w:rPr>
  </w:style>
  <w:style w:type="character" w:customStyle="1" w:styleId="afa">
    <w:name w:val="цвет в таблице"/>
    <w:uiPriority w:val="99"/>
    <w:rsid w:val="00DE39D8"/>
    <w:rPr>
      <w:color w:val="2C8DE6"/>
    </w:rPr>
  </w:style>
  <w:style w:type="paragraph" w:styleId="afb">
    <w:name w:val="TOC Heading"/>
    <w:basedOn w:val="1"/>
    <w:next w:val="a1"/>
    <w:uiPriority w:val="99"/>
    <w:qFormat/>
    <w:rsid w:val="00DE39D8"/>
    <w:pPr>
      <w:keepLines/>
      <w:spacing w:before="480" w:after="0" w:line="276" w:lineRule="auto"/>
      <w:outlineLvl w:val="9"/>
    </w:pPr>
    <w:rPr>
      <w:rFonts w:ascii="Cambria" w:hAnsi="Cambria" w:cs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99"/>
    <w:semiHidden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lang w:eastAsia="ru-RU"/>
    </w:rPr>
  </w:style>
  <w:style w:type="paragraph" w:styleId="31">
    <w:name w:val="toc 3"/>
    <w:basedOn w:val="a1"/>
    <w:next w:val="a1"/>
    <w:autoRedefine/>
    <w:uiPriority w:val="99"/>
    <w:semiHidden/>
    <w:rsid w:val="00DE39D8"/>
    <w:pPr>
      <w:spacing w:after="100" w:line="276" w:lineRule="auto"/>
      <w:ind w:left="440"/>
    </w:pPr>
    <w:rPr>
      <w:rFonts w:eastAsia="Times New Roman"/>
      <w:lang w:eastAsia="ru-RU"/>
    </w:rPr>
  </w:style>
  <w:style w:type="paragraph" w:customStyle="1" w:styleId="-1">
    <w:name w:val="!Заголовок-1"/>
    <w:basedOn w:val="1"/>
    <w:link w:val="-10"/>
    <w:uiPriority w:val="99"/>
    <w:rsid w:val="00DE39D8"/>
    <w:rPr>
      <w:rFonts w:eastAsia="Calibri"/>
      <w:sz w:val="24"/>
      <w:szCs w:val="24"/>
      <w:lang w:val="ru-RU" w:eastAsia="ru-RU"/>
    </w:rPr>
  </w:style>
  <w:style w:type="paragraph" w:customStyle="1" w:styleId="-2">
    <w:name w:val="!заголовок-2"/>
    <w:basedOn w:val="2"/>
    <w:link w:val="-20"/>
    <w:uiPriority w:val="99"/>
    <w:rsid w:val="00DE39D8"/>
    <w:rPr>
      <w:rFonts w:eastAsia="Calibri"/>
      <w:sz w:val="24"/>
      <w:szCs w:val="24"/>
      <w:lang w:val="ru-RU" w:eastAsia="ru-RU"/>
    </w:rPr>
  </w:style>
  <w:style w:type="character" w:customStyle="1" w:styleId="-10">
    <w:name w:val="!Заголовок-1 Знак"/>
    <w:link w:val="-1"/>
    <w:uiPriority w:val="99"/>
    <w:locked/>
    <w:rsid w:val="00DE39D8"/>
    <w:rPr>
      <w:rFonts w:ascii="Arial" w:hAnsi="Arial" w:cs="Arial"/>
      <w:b/>
      <w:bCs/>
      <w:caps/>
      <w:color w:val="2C8DE6"/>
      <w:sz w:val="24"/>
      <w:szCs w:val="24"/>
    </w:rPr>
  </w:style>
  <w:style w:type="paragraph" w:customStyle="1" w:styleId="afc">
    <w:name w:val="!Текст"/>
    <w:basedOn w:val="a1"/>
    <w:link w:val="afd"/>
    <w:uiPriority w:val="99"/>
    <w:rsid w:val="00DE39D8"/>
    <w:pPr>
      <w:spacing w:after="0" w:line="360" w:lineRule="auto"/>
      <w:jc w:val="both"/>
    </w:pPr>
    <w:rPr>
      <w:rFonts w:cs="Times New Roman"/>
      <w:sz w:val="20"/>
      <w:szCs w:val="20"/>
      <w:lang w:eastAsia="ru-RU"/>
    </w:rPr>
  </w:style>
  <w:style w:type="character" w:customStyle="1" w:styleId="-20">
    <w:name w:val="!заголовок-2 Знак"/>
    <w:link w:val="-2"/>
    <w:uiPriority w:val="99"/>
    <w:locked/>
    <w:rsid w:val="00DE39D8"/>
    <w:rPr>
      <w:rFonts w:ascii="Arial" w:hAnsi="Arial" w:cs="Arial"/>
      <w:b/>
      <w:bCs/>
      <w:sz w:val="24"/>
      <w:szCs w:val="24"/>
    </w:rPr>
  </w:style>
  <w:style w:type="paragraph" w:customStyle="1" w:styleId="afe">
    <w:name w:val="!Синий заголовок текста"/>
    <w:basedOn w:val="af8"/>
    <w:link w:val="aff"/>
    <w:uiPriority w:val="99"/>
    <w:rsid w:val="00DE39D8"/>
  </w:style>
  <w:style w:type="character" w:customStyle="1" w:styleId="afd">
    <w:name w:val="!Текст Знак"/>
    <w:link w:val="afc"/>
    <w:uiPriority w:val="99"/>
    <w:locked/>
    <w:rsid w:val="00DE39D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">
    <w:name w:val="!Список с точками"/>
    <w:basedOn w:val="a1"/>
    <w:link w:val="aff0"/>
    <w:uiPriority w:val="99"/>
    <w:rsid w:val="00DE39D8"/>
    <w:pPr>
      <w:numPr>
        <w:numId w:val="2"/>
      </w:numPr>
      <w:spacing w:after="0" w:line="36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f9">
    <w:name w:val="выделение цвет Знак"/>
    <w:link w:val="af8"/>
    <w:uiPriority w:val="99"/>
    <w:locked/>
    <w:rsid w:val="00DE39D8"/>
    <w:rPr>
      <w:rFonts w:ascii="Times New Roman" w:hAnsi="Times New Roman" w:cs="Times New Roman"/>
      <w:b/>
      <w:bCs/>
      <w:color w:val="2C8DE6"/>
      <w:sz w:val="20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uiPriority w:val="99"/>
    <w:locked/>
    <w:rsid w:val="00DE39D8"/>
    <w:rPr>
      <w:rFonts w:ascii="Times New Roman" w:hAnsi="Times New Roman" w:cs="Times New Roman"/>
      <w:b/>
      <w:bCs/>
      <w:color w:val="2C8DE6"/>
      <w:sz w:val="20"/>
      <w:szCs w:val="20"/>
      <w:u w:val="single"/>
      <w:lang w:eastAsia="ru-RU"/>
    </w:rPr>
  </w:style>
  <w:style w:type="paragraph" w:styleId="aff1">
    <w:name w:val="List Paragraph"/>
    <w:basedOn w:val="a1"/>
    <w:link w:val="aff2"/>
    <w:uiPriority w:val="34"/>
    <w:qFormat/>
    <w:rsid w:val="00DE39D8"/>
    <w:pPr>
      <w:spacing w:after="200" w:line="276" w:lineRule="auto"/>
      <w:ind w:left="720"/>
    </w:pPr>
  </w:style>
  <w:style w:type="character" w:customStyle="1" w:styleId="aff0">
    <w:name w:val="!Список с точками Знак"/>
    <w:link w:val="a0"/>
    <w:uiPriority w:val="99"/>
    <w:locked/>
    <w:rsid w:val="00DE39D8"/>
    <w:rPr>
      <w:rFonts w:eastAsia="Times New Roman"/>
      <w:lang w:val="ru-RU" w:eastAsia="ru-RU"/>
    </w:rPr>
  </w:style>
  <w:style w:type="paragraph" w:customStyle="1" w:styleId="aff3">
    <w:name w:val="Базовый"/>
    <w:uiPriority w:val="99"/>
    <w:rsid w:val="00DE39D8"/>
    <w:pPr>
      <w:suppressAutoHyphens/>
      <w:spacing w:after="200" w:line="276" w:lineRule="auto"/>
    </w:pPr>
    <w:rPr>
      <w:rFonts w:cs="Calibri"/>
      <w:sz w:val="24"/>
      <w:szCs w:val="24"/>
      <w:lang w:eastAsia="en-US"/>
    </w:rPr>
  </w:style>
  <w:style w:type="character" w:customStyle="1" w:styleId="-">
    <w:name w:val="Интернет-ссылка"/>
    <w:uiPriority w:val="99"/>
    <w:rsid w:val="00DE39D8"/>
    <w:rPr>
      <w:color w:val="0000FF"/>
      <w:u w:val="single"/>
      <w:lang w:val="ru-RU" w:eastAsia="ru-RU"/>
    </w:rPr>
  </w:style>
  <w:style w:type="character" w:styleId="aff4">
    <w:name w:val="annotation reference"/>
    <w:uiPriority w:val="99"/>
    <w:semiHidden/>
    <w:rsid w:val="00DE39D8"/>
    <w:rPr>
      <w:sz w:val="16"/>
      <w:szCs w:val="16"/>
    </w:rPr>
  </w:style>
  <w:style w:type="paragraph" w:styleId="aff5">
    <w:name w:val="annotation text"/>
    <w:basedOn w:val="a1"/>
    <w:link w:val="aff6"/>
    <w:uiPriority w:val="99"/>
    <w:semiHidden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link w:val="aff5"/>
    <w:uiPriority w:val="99"/>
    <w:semiHidden/>
    <w:locked/>
    <w:rsid w:val="00DE39D8"/>
    <w:rPr>
      <w:rFonts w:ascii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rsid w:val="00DE39D8"/>
    <w:rPr>
      <w:b/>
      <w:bCs/>
    </w:rPr>
  </w:style>
  <w:style w:type="character" w:customStyle="1" w:styleId="aff8">
    <w:name w:val="Тема примечания Знак"/>
    <w:link w:val="aff7"/>
    <w:uiPriority w:val="99"/>
    <w:semiHidden/>
    <w:locked/>
    <w:rsid w:val="00DE39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99"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14">
    <w:name w:val="Основной текст (14)_"/>
    <w:link w:val="143"/>
    <w:uiPriority w:val="99"/>
    <w:locked/>
    <w:rsid w:val="00E857D6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uiPriority w:val="99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hAnsi="Segoe UI" w:cs="Segoe UI"/>
      <w:sz w:val="19"/>
      <w:szCs w:val="19"/>
    </w:rPr>
  </w:style>
  <w:style w:type="character" w:customStyle="1" w:styleId="aff2">
    <w:name w:val="Абзац списка Знак"/>
    <w:link w:val="aff1"/>
    <w:uiPriority w:val="99"/>
    <w:locked/>
    <w:rsid w:val="00116714"/>
    <w:rPr>
      <w:rFonts w:ascii="Calibri" w:hAnsi="Calibri" w:cs="Calibri"/>
      <w:sz w:val="22"/>
      <w:szCs w:val="22"/>
      <w:lang w:val="ru-RU" w:eastAsia="en-US"/>
    </w:rPr>
  </w:style>
  <w:style w:type="paragraph" w:styleId="aff9">
    <w:name w:val="Title"/>
    <w:basedOn w:val="a1"/>
    <w:next w:val="a1"/>
    <w:link w:val="affa"/>
    <w:uiPriority w:val="10"/>
    <w:qFormat/>
    <w:locked/>
    <w:rsid w:val="00546AD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a">
    <w:name w:val="Заголовок Знак"/>
    <w:link w:val="aff9"/>
    <w:rsid w:val="00546AD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fb">
    <w:name w:val="Основной текст_"/>
    <w:link w:val="41"/>
    <w:rsid w:val="00382E4B"/>
    <w:rPr>
      <w:rFonts w:cs="Calibri"/>
      <w:spacing w:val="2"/>
      <w:shd w:val="clear" w:color="auto" w:fill="FFFFFF"/>
    </w:rPr>
  </w:style>
  <w:style w:type="character" w:customStyle="1" w:styleId="13">
    <w:name w:val="Основной текст1"/>
    <w:rsid w:val="00382E4B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1">
    <w:name w:val="Основной текст4"/>
    <w:basedOn w:val="a1"/>
    <w:link w:val="affb"/>
    <w:rsid w:val="00382E4B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spacing w:val="2"/>
      <w:sz w:val="20"/>
      <w:szCs w:val="20"/>
      <w:lang w:eastAsia="ru-RU"/>
    </w:rPr>
  </w:style>
  <w:style w:type="paragraph" w:customStyle="1" w:styleId="affc">
    <w:name w:val="Стиль"/>
    <w:link w:val="affd"/>
    <w:rsid w:val="00124AB8"/>
    <w:rPr>
      <w:rFonts w:ascii="Times New Roman" w:eastAsia="Times New Roman" w:hAnsi="Times New Roman"/>
      <w:sz w:val="40"/>
      <w:u w:val="thick"/>
    </w:rPr>
  </w:style>
  <w:style w:type="character" w:customStyle="1" w:styleId="affd">
    <w:name w:val="Стиль Знак"/>
    <w:link w:val="affc"/>
    <w:locked/>
    <w:rsid w:val="00124AB8"/>
    <w:rPr>
      <w:rFonts w:ascii="Times New Roman" w:eastAsia="Times New Roman" w:hAnsi="Times New Roman"/>
      <w:sz w:val="40"/>
      <w:u w:val="thick"/>
    </w:rPr>
  </w:style>
  <w:style w:type="paragraph" w:customStyle="1" w:styleId="15">
    <w:name w:val="Заголовок1"/>
    <w:basedOn w:val="a1"/>
    <w:rsid w:val="00856ABA"/>
    <w:pPr>
      <w:spacing w:after="120" w:line="360" w:lineRule="auto"/>
      <w:ind w:firstLine="709"/>
    </w:pPr>
    <w:rPr>
      <w:rFonts w:ascii="Times New Roman" w:eastAsia="Times New Roman" w:hAnsi="Times New Roman" w:cs="Times New Roman"/>
      <w:b/>
      <w:sz w:val="30"/>
      <w:szCs w:val="30"/>
      <w:lang w:eastAsia="ru-RU"/>
    </w:rPr>
  </w:style>
  <w:style w:type="paragraph" w:customStyle="1" w:styleId="affe">
    <w:name w:val="ЗаголПрил"/>
    <w:basedOn w:val="a1"/>
    <w:rsid w:val="00856AB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f">
    <w:name w:val="Табличный"/>
    <w:basedOn w:val="a1"/>
    <w:link w:val="afff0"/>
    <w:rsid w:val="00856ABA"/>
    <w:pPr>
      <w:spacing w:after="0" w:line="360" w:lineRule="auto"/>
    </w:pPr>
    <w:rPr>
      <w:rFonts w:ascii="Times New Roman" w:eastAsia="Times New Roman" w:hAnsi="Times New Roman" w:cs="Times New Roman"/>
      <w:spacing w:val="100"/>
      <w:sz w:val="24"/>
      <w:szCs w:val="28"/>
      <w:lang w:eastAsia="ru-RU"/>
    </w:rPr>
  </w:style>
  <w:style w:type="character" w:customStyle="1" w:styleId="afff0">
    <w:name w:val="Табличный Знак"/>
    <w:link w:val="afff"/>
    <w:rsid w:val="00856ABA"/>
    <w:rPr>
      <w:rFonts w:ascii="Times New Roman" w:eastAsia="Times New Roman" w:hAnsi="Times New Roman"/>
      <w:spacing w:val="100"/>
      <w:sz w:val="24"/>
      <w:szCs w:val="28"/>
    </w:rPr>
  </w:style>
  <w:style w:type="paragraph" w:customStyle="1" w:styleId="16">
    <w:name w:val="Без интервала1"/>
    <w:rsid w:val="00856ABA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5D8CDF-5D8F-4035-9A38-52B0E0E1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1655</Words>
  <Characters>11595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(название компетенции)</dc:creator>
  <cp:lastModifiedBy>Владимир Лобов</cp:lastModifiedBy>
  <cp:revision>4</cp:revision>
  <dcterms:created xsi:type="dcterms:W3CDTF">2021-12-12T01:42:00Z</dcterms:created>
  <dcterms:modified xsi:type="dcterms:W3CDTF">2021-12-25T04:04:00Z</dcterms:modified>
</cp:coreProperties>
</file>