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4A" w:rsidRPr="00FC2376" w:rsidRDefault="00706F4A" w:rsidP="00F7384C">
      <w:pPr>
        <w:suppressAutoHyphens/>
        <w:spacing w:after="0" w:line="240" w:lineRule="auto"/>
        <w:ind w:firstLine="709"/>
        <w:jc w:val="center"/>
        <w:rPr>
          <w:rFonts w:ascii="Times New Roman" w:eastAsia="Calibri" w:hAnsi="Times New Roman" w:cs="Times New Roman"/>
          <w:b/>
          <w:sz w:val="28"/>
          <w:szCs w:val="28"/>
        </w:rPr>
      </w:pPr>
      <w:r w:rsidRPr="00FC2376">
        <w:rPr>
          <w:rFonts w:ascii="Times New Roman" w:eastAsia="Calibri" w:hAnsi="Times New Roman" w:cs="Times New Roman"/>
          <w:b/>
          <w:sz w:val="28"/>
          <w:szCs w:val="28"/>
        </w:rPr>
        <w:t>Аналитическая справка</w:t>
      </w:r>
    </w:p>
    <w:p w:rsidR="00706F4A" w:rsidRPr="00FC2376" w:rsidRDefault="00706F4A" w:rsidP="00F7384C">
      <w:pPr>
        <w:suppressAutoHyphens/>
        <w:spacing w:after="0" w:line="240" w:lineRule="auto"/>
        <w:ind w:firstLine="709"/>
        <w:jc w:val="center"/>
        <w:rPr>
          <w:rFonts w:ascii="Times New Roman" w:eastAsia="Calibri" w:hAnsi="Times New Roman" w:cs="Times New Roman"/>
          <w:b/>
          <w:sz w:val="28"/>
          <w:szCs w:val="28"/>
        </w:rPr>
      </w:pPr>
      <w:r w:rsidRPr="00FC2376">
        <w:rPr>
          <w:rFonts w:ascii="Times New Roman" w:eastAsia="Calibri" w:hAnsi="Times New Roman" w:cs="Times New Roman"/>
          <w:b/>
          <w:sz w:val="28"/>
          <w:szCs w:val="28"/>
        </w:rPr>
        <w:t>по результатам</w:t>
      </w:r>
      <w:r w:rsidRPr="00FC2376">
        <w:rPr>
          <w:rFonts w:ascii="Calibri" w:eastAsia="Calibri" w:hAnsi="Calibri" w:cs="Times New Roman"/>
          <w:sz w:val="28"/>
          <w:szCs w:val="28"/>
        </w:rPr>
        <w:t xml:space="preserve"> </w:t>
      </w:r>
      <w:r w:rsidRPr="00FC2376">
        <w:rPr>
          <w:rFonts w:ascii="Times New Roman" w:eastAsia="Calibri" w:hAnsi="Times New Roman" w:cs="Times New Roman"/>
          <w:b/>
          <w:sz w:val="28"/>
          <w:szCs w:val="28"/>
        </w:rPr>
        <w:t>мониторинга удовлетворенности потребности инвалидов и лиц с ОВЗ в профессиональном обучении и профессиональном образовании</w:t>
      </w:r>
    </w:p>
    <w:p w:rsidR="00706F4A" w:rsidRDefault="00706F4A" w:rsidP="00F7384C">
      <w:pPr>
        <w:spacing w:after="0" w:line="240" w:lineRule="auto"/>
        <w:ind w:firstLine="709"/>
        <w:jc w:val="both"/>
        <w:rPr>
          <w:rFonts w:ascii="Times New Roman" w:hAnsi="Times New Roman" w:cs="Times New Roman"/>
          <w:sz w:val="24"/>
          <w:szCs w:val="24"/>
        </w:rPr>
      </w:pPr>
    </w:p>
    <w:p w:rsidR="00F7384C" w:rsidRDefault="001633E2" w:rsidP="00F7384C">
      <w:pPr>
        <w:spacing w:after="0" w:line="240" w:lineRule="auto"/>
        <w:ind w:firstLine="709"/>
        <w:jc w:val="both"/>
        <w:rPr>
          <w:rFonts w:ascii="Times New Roman" w:hAnsi="Times New Roman" w:cs="Times New Roman"/>
          <w:color w:val="000000"/>
          <w:sz w:val="28"/>
          <w:szCs w:val="28"/>
          <w:shd w:val="clear" w:color="auto" w:fill="FFFFFF"/>
        </w:rPr>
      </w:pPr>
      <w:r w:rsidRPr="00010EDC">
        <w:rPr>
          <w:rFonts w:ascii="Times New Roman" w:eastAsia="Calibri" w:hAnsi="Times New Roman" w:cs="Times New Roman"/>
          <w:sz w:val="28"/>
          <w:szCs w:val="28"/>
        </w:rPr>
        <w:t xml:space="preserve">Проведение мониторинга </w:t>
      </w:r>
      <w:r w:rsidRPr="00FC73F3">
        <w:rPr>
          <w:rFonts w:ascii="Times New Roman" w:eastAsia="Calibri" w:hAnsi="Times New Roman" w:cs="Times New Roman"/>
          <w:sz w:val="28"/>
          <w:szCs w:val="28"/>
        </w:rPr>
        <w:t>удовлетворенности потребности инвалидов и лиц с ОВЗ в профессиональном обучении и профессиональном образовании</w:t>
      </w:r>
      <w:r>
        <w:rPr>
          <w:rFonts w:ascii="Times New Roman" w:eastAsia="Calibri" w:hAnsi="Times New Roman" w:cs="Times New Roman"/>
          <w:sz w:val="28"/>
          <w:szCs w:val="28"/>
        </w:rPr>
        <w:t xml:space="preserve"> (далее – Мониторинг) </w:t>
      </w:r>
      <w:r w:rsidRPr="00010EDC">
        <w:rPr>
          <w:rFonts w:ascii="Times New Roman" w:eastAsia="Calibri" w:hAnsi="Times New Roman" w:cs="Times New Roman"/>
          <w:sz w:val="28"/>
          <w:szCs w:val="28"/>
        </w:rPr>
        <w:t>организовано в целях исполнения</w:t>
      </w:r>
      <w:r>
        <w:rPr>
          <w:rFonts w:ascii="Times New Roman" w:eastAsia="Calibri" w:hAnsi="Times New Roman" w:cs="Times New Roman"/>
          <w:sz w:val="24"/>
          <w:szCs w:val="24"/>
        </w:rPr>
        <w:t xml:space="preserve"> </w:t>
      </w:r>
      <w:r w:rsidR="004C66DD" w:rsidRPr="00CD55A3">
        <w:rPr>
          <w:rFonts w:ascii="Times New Roman" w:eastAsia="Calibri" w:hAnsi="Times New Roman" w:cs="Times New Roman"/>
          <w:color w:val="000000" w:themeColor="text1"/>
          <w:sz w:val="28"/>
          <w:szCs w:val="24"/>
        </w:rPr>
        <w:t>пункта 1.1</w:t>
      </w:r>
      <w:r w:rsidR="00F7384C" w:rsidRPr="00CD55A3">
        <w:rPr>
          <w:rFonts w:ascii="Times New Roman" w:eastAsia="Calibri" w:hAnsi="Times New Roman" w:cs="Times New Roman"/>
          <w:color w:val="000000" w:themeColor="text1"/>
          <w:sz w:val="28"/>
          <w:szCs w:val="24"/>
        </w:rPr>
        <w:t xml:space="preserve">. </w:t>
      </w:r>
      <w:r w:rsidRPr="00255C95">
        <w:rPr>
          <w:rFonts w:ascii="Times New Roman" w:hAnsi="Times New Roman" w:cs="Times New Roman"/>
          <w:color w:val="000000"/>
          <w:sz w:val="28"/>
          <w:szCs w:val="28"/>
          <w:shd w:val="clear" w:color="auto" w:fill="FFFFFF"/>
        </w:rPr>
        <w:t xml:space="preserve">Плана работы по развитию инклюзивного образования в системе среднего профессионального образования Иркутской области на 2019-2021 </w:t>
      </w:r>
      <w:proofErr w:type="spellStart"/>
      <w:r w:rsidRPr="00255C95">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w:t>
      </w:r>
      <w:r w:rsidRPr="00255C95">
        <w:rPr>
          <w:rFonts w:ascii="Times New Roman" w:hAnsi="Times New Roman" w:cs="Times New Roman"/>
          <w:color w:val="000000"/>
          <w:sz w:val="28"/>
          <w:szCs w:val="28"/>
          <w:shd w:val="clear" w:color="auto" w:fill="FFFFFF"/>
        </w:rPr>
        <w:t>г</w:t>
      </w:r>
      <w:proofErr w:type="spellEnd"/>
      <w:r>
        <w:rPr>
          <w:rFonts w:ascii="Times New Roman" w:hAnsi="Times New Roman" w:cs="Times New Roman"/>
          <w:color w:val="000000"/>
          <w:sz w:val="28"/>
          <w:szCs w:val="28"/>
          <w:shd w:val="clear" w:color="auto" w:fill="FFFFFF"/>
        </w:rPr>
        <w:t>.</w:t>
      </w:r>
    </w:p>
    <w:p w:rsidR="00C74338" w:rsidRDefault="001633E2" w:rsidP="00F738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Мониторинг проводился</w:t>
      </w:r>
      <w:r w:rsidRPr="00984152">
        <w:rPr>
          <w:rFonts w:ascii="Times New Roman" w:hAnsi="Times New Roman" w:cs="Times New Roman"/>
          <w:sz w:val="28"/>
          <w:szCs w:val="28"/>
        </w:rPr>
        <w:t xml:space="preserve"> </w:t>
      </w:r>
      <w:r w:rsidRPr="00984152">
        <w:rPr>
          <w:rFonts w:ascii="Times New Roman" w:hAnsi="Times New Roman" w:cs="Times New Roman"/>
          <w:b/>
          <w:sz w:val="28"/>
          <w:szCs w:val="28"/>
        </w:rPr>
        <w:t>с целью</w:t>
      </w:r>
      <w:r w:rsidRPr="00984152">
        <w:rPr>
          <w:rFonts w:ascii="Times New Roman" w:hAnsi="Times New Roman" w:cs="Times New Roman"/>
          <w:sz w:val="28"/>
          <w:szCs w:val="28"/>
        </w:rPr>
        <w:t xml:space="preserve"> оценки представлений и намерений </w:t>
      </w:r>
      <w:r w:rsidR="00F7384C">
        <w:rPr>
          <w:rFonts w:ascii="Times New Roman" w:hAnsi="Times New Roman" w:cs="Times New Roman"/>
          <w:sz w:val="28"/>
          <w:szCs w:val="28"/>
        </w:rPr>
        <w:t>обучающихся</w:t>
      </w:r>
      <w:r w:rsidRPr="00984152">
        <w:rPr>
          <w:rFonts w:ascii="Times New Roman" w:hAnsi="Times New Roman" w:cs="Times New Roman"/>
          <w:sz w:val="28"/>
          <w:szCs w:val="28"/>
        </w:rPr>
        <w:t xml:space="preserve"> специальных (коррекционных) школ, расположенных на территории Иркутской области, в получении профессии/специальности в профессиональных образовательных организациях (далее – ПОО) Иркутской области.</w:t>
      </w:r>
    </w:p>
    <w:p w:rsidR="00351AD4" w:rsidRDefault="00351AD4" w:rsidP="00F7384C">
      <w:pPr>
        <w:spacing w:after="0" w:line="240" w:lineRule="auto"/>
        <w:ind w:firstLine="709"/>
        <w:jc w:val="both"/>
        <w:rPr>
          <w:rFonts w:ascii="Times New Roman" w:eastAsia="Calibri" w:hAnsi="Times New Roman" w:cs="Times New Roman"/>
          <w:sz w:val="28"/>
          <w:szCs w:val="28"/>
        </w:rPr>
      </w:pPr>
      <w:r w:rsidRPr="00A07CEA">
        <w:rPr>
          <w:rFonts w:ascii="Times New Roman" w:eastAsia="Calibri" w:hAnsi="Times New Roman" w:cs="Times New Roman"/>
          <w:sz w:val="28"/>
          <w:szCs w:val="28"/>
        </w:rPr>
        <w:t xml:space="preserve">Для </w:t>
      </w:r>
      <w:r w:rsidR="00F7384C">
        <w:rPr>
          <w:rFonts w:ascii="Times New Roman" w:eastAsia="Calibri" w:hAnsi="Times New Roman" w:cs="Times New Roman"/>
          <w:sz w:val="28"/>
          <w:szCs w:val="28"/>
        </w:rPr>
        <w:t>проведения Мониторинга были</w:t>
      </w:r>
      <w:r w:rsidRPr="00255AB2">
        <w:rPr>
          <w:rFonts w:ascii="Times New Roman" w:eastAsia="Calibri" w:hAnsi="Times New Roman" w:cs="Times New Roman"/>
          <w:sz w:val="28"/>
          <w:szCs w:val="28"/>
        </w:rPr>
        <w:t xml:space="preserve"> подготовлены анкеты опроса респондентов (в формате </w:t>
      </w:r>
      <w:r w:rsidRPr="00255AB2">
        <w:rPr>
          <w:rFonts w:ascii="Times New Roman" w:eastAsia="Calibri" w:hAnsi="Times New Roman" w:cs="Times New Roman"/>
          <w:sz w:val="28"/>
          <w:szCs w:val="28"/>
          <w:lang w:val="en-US"/>
        </w:rPr>
        <w:t>Google</w:t>
      </w:r>
      <w:r w:rsidRPr="00255AB2">
        <w:rPr>
          <w:rFonts w:ascii="Times New Roman" w:eastAsia="Calibri" w:hAnsi="Times New Roman" w:cs="Times New Roman"/>
          <w:sz w:val="28"/>
          <w:szCs w:val="28"/>
        </w:rPr>
        <w:t>-форм</w:t>
      </w:r>
      <w:r>
        <w:rPr>
          <w:rFonts w:ascii="Times New Roman" w:eastAsia="Calibri" w:hAnsi="Times New Roman" w:cs="Times New Roman"/>
          <w:sz w:val="28"/>
          <w:szCs w:val="28"/>
        </w:rPr>
        <w:t>):</w:t>
      </w:r>
    </w:p>
    <w:p w:rsidR="00351AD4" w:rsidRDefault="00D21041" w:rsidP="00F7384C">
      <w:pPr>
        <w:spacing w:after="0" w:line="240" w:lineRule="auto"/>
        <w:ind w:firstLine="709"/>
        <w:jc w:val="both"/>
        <w:rPr>
          <w:rFonts w:ascii="Times New Roman" w:eastAsia="Calibri" w:hAnsi="Times New Roman" w:cs="Times New Roman"/>
          <w:sz w:val="28"/>
          <w:szCs w:val="28"/>
        </w:rPr>
      </w:pPr>
      <w:hyperlink r:id="rId8" w:anchor="responses" w:history="1">
        <w:r w:rsidR="00351AD4" w:rsidRPr="00F969D9">
          <w:rPr>
            <w:rStyle w:val="a8"/>
            <w:rFonts w:ascii="Times New Roman" w:eastAsia="Calibri" w:hAnsi="Times New Roman" w:cs="Times New Roman"/>
            <w:sz w:val="28"/>
            <w:szCs w:val="28"/>
          </w:rPr>
          <w:t>https://docs.google.com/forms/d/1ZHc7eBIzrqef_yQX1TLiWlHUwjAZ2bhZBVPwHYxpGnU/edit#responses</w:t>
        </w:r>
      </w:hyperlink>
      <w:r w:rsidR="00351AD4">
        <w:rPr>
          <w:rFonts w:ascii="Times New Roman" w:eastAsia="Calibri" w:hAnsi="Times New Roman" w:cs="Times New Roman"/>
          <w:sz w:val="28"/>
          <w:szCs w:val="28"/>
        </w:rPr>
        <w:t>;</w:t>
      </w:r>
    </w:p>
    <w:p w:rsidR="00351AD4" w:rsidRDefault="00D21041" w:rsidP="00F7384C">
      <w:pPr>
        <w:spacing w:after="0" w:line="240" w:lineRule="auto"/>
        <w:ind w:firstLine="709"/>
        <w:jc w:val="both"/>
        <w:rPr>
          <w:rFonts w:ascii="Times New Roman" w:eastAsia="Calibri" w:hAnsi="Times New Roman" w:cs="Times New Roman"/>
          <w:sz w:val="28"/>
          <w:szCs w:val="28"/>
        </w:rPr>
      </w:pPr>
      <w:hyperlink r:id="rId9" w:anchor="responses" w:history="1">
        <w:r w:rsidR="00351AD4" w:rsidRPr="00F969D9">
          <w:rPr>
            <w:rStyle w:val="a8"/>
            <w:rFonts w:ascii="Times New Roman" w:eastAsia="Calibri" w:hAnsi="Times New Roman" w:cs="Times New Roman"/>
            <w:sz w:val="28"/>
            <w:szCs w:val="28"/>
          </w:rPr>
          <w:t>https://docs.google.com/forms/d/1raR3ema50fMxlSz19cxNWtXmVgv1L0DnLGO6mNnD9A/edit#responses</w:t>
        </w:r>
      </w:hyperlink>
      <w:r w:rsidR="00351AD4">
        <w:rPr>
          <w:rFonts w:ascii="Times New Roman" w:eastAsia="Calibri" w:hAnsi="Times New Roman" w:cs="Times New Roman"/>
          <w:sz w:val="28"/>
          <w:szCs w:val="28"/>
        </w:rPr>
        <w:t xml:space="preserve"> </w:t>
      </w:r>
    </w:p>
    <w:p w:rsidR="00351AD4" w:rsidRDefault="00D21041" w:rsidP="00F7384C">
      <w:pPr>
        <w:spacing w:after="0" w:line="240" w:lineRule="auto"/>
        <w:ind w:firstLine="709"/>
        <w:jc w:val="both"/>
        <w:rPr>
          <w:rFonts w:ascii="Times New Roman" w:eastAsia="Calibri" w:hAnsi="Times New Roman" w:cs="Times New Roman"/>
          <w:sz w:val="28"/>
          <w:szCs w:val="28"/>
        </w:rPr>
      </w:pPr>
      <w:hyperlink r:id="rId10" w:anchor="responses" w:history="1">
        <w:r w:rsidR="00351AD4" w:rsidRPr="00F969D9">
          <w:rPr>
            <w:rStyle w:val="a8"/>
            <w:rFonts w:ascii="Times New Roman" w:eastAsia="Calibri" w:hAnsi="Times New Roman" w:cs="Times New Roman"/>
            <w:sz w:val="28"/>
            <w:szCs w:val="28"/>
          </w:rPr>
          <w:t>https://docs.google.com/forms/d/15kNZMotYsw2NieOyv1_DYtaTJQVuNeiFhSm2B8eErVw/edit#responses</w:t>
        </w:r>
      </w:hyperlink>
      <w:r w:rsidR="00351AD4">
        <w:rPr>
          <w:rFonts w:ascii="Times New Roman" w:eastAsia="Calibri" w:hAnsi="Times New Roman" w:cs="Times New Roman"/>
          <w:sz w:val="28"/>
          <w:szCs w:val="28"/>
        </w:rPr>
        <w:t xml:space="preserve"> </w:t>
      </w:r>
    </w:p>
    <w:p w:rsidR="00F7384C" w:rsidRDefault="00351AD4" w:rsidP="00F7384C">
      <w:pPr>
        <w:spacing w:after="0" w:line="240" w:lineRule="auto"/>
        <w:ind w:firstLine="709"/>
        <w:jc w:val="both"/>
        <w:rPr>
          <w:rFonts w:ascii="Times New Roman" w:hAnsi="Times New Roman" w:cs="Times New Roman"/>
          <w:sz w:val="28"/>
          <w:szCs w:val="28"/>
        </w:rPr>
      </w:pPr>
      <w:r w:rsidRPr="001A0859">
        <w:rPr>
          <w:rFonts w:ascii="Times New Roman" w:eastAsia="Calibri" w:hAnsi="Times New Roman" w:cs="Times New Roman"/>
          <w:sz w:val="28"/>
          <w:szCs w:val="28"/>
        </w:rPr>
        <w:t xml:space="preserve">Мониторинг </w:t>
      </w:r>
      <w:r>
        <w:rPr>
          <w:rFonts w:ascii="Times New Roman" w:eastAsia="Calibri" w:hAnsi="Times New Roman" w:cs="Times New Roman"/>
          <w:sz w:val="28"/>
          <w:szCs w:val="28"/>
        </w:rPr>
        <w:t>пров</w:t>
      </w:r>
      <w:r w:rsidR="00F7384C">
        <w:rPr>
          <w:rFonts w:ascii="Times New Roman" w:eastAsia="Calibri" w:hAnsi="Times New Roman" w:cs="Times New Roman"/>
          <w:sz w:val="28"/>
          <w:szCs w:val="28"/>
        </w:rPr>
        <w:t>одился</w:t>
      </w:r>
      <w:r>
        <w:rPr>
          <w:rFonts w:ascii="Times New Roman" w:eastAsia="Calibri" w:hAnsi="Times New Roman" w:cs="Times New Roman"/>
          <w:sz w:val="28"/>
          <w:szCs w:val="28"/>
        </w:rPr>
        <w:t xml:space="preserve"> в период</w:t>
      </w:r>
      <w:r w:rsidRPr="001A0859">
        <w:rPr>
          <w:rFonts w:ascii="Times New Roman" w:eastAsia="Calibri" w:hAnsi="Times New Roman" w:cs="Times New Roman"/>
          <w:sz w:val="28"/>
          <w:szCs w:val="28"/>
        </w:rPr>
        <w:t xml:space="preserve"> </w:t>
      </w:r>
      <w:r w:rsidR="00F7384C">
        <w:rPr>
          <w:rFonts w:ascii="Times New Roman" w:eastAsia="Calibri" w:hAnsi="Times New Roman" w:cs="Times New Roman"/>
          <w:b/>
          <w:sz w:val="28"/>
          <w:szCs w:val="28"/>
        </w:rPr>
        <w:t>с 01 по 08 апреля 2021 года</w:t>
      </w:r>
      <w:r w:rsidR="00F7384C">
        <w:rPr>
          <w:rFonts w:ascii="Times New Roman" w:eastAsia="Calibri" w:hAnsi="Times New Roman" w:cs="Times New Roman"/>
          <w:sz w:val="28"/>
          <w:szCs w:val="28"/>
        </w:rPr>
        <w:t xml:space="preserve"> в </w:t>
      </w:r>
      <w:r w:rsidRPr="00F7384C">
        <w:rPr>
          <w:rFonts w:ascii="Times New Roman" w:hAnsi="Times New Roman" w:cs="Times New Roman"/>
          <w:b/>
          <w:sz w:val="28"/>
          <w:szCs w:val="28"/>
        </w:rPr>
        <w:t>37 специальных (коррекционных) школ</w:t>
      </w:r>
      <w:r w:rsidR="00F7384C" w:rsidRPr="00F7384C">
        <w:rPr>
          <w:rFonts w:ascii="Times New Roman" w:hAnsi="Times New Roman" w:cs="Times New Roman"/>
          <w:b/>
          <w:sz w:val="28"/>
          <w:szCs w:val="28"/>
        </w:rPr>
        <w:t>ах,</w:t>
      </w:r>
      <w:r w:rsidR="00F7384C">
        <w:rPr>
          <w:rFonts w:ascii="Times New Roman" w:hAnsi="Times New Roman" w:cs="Times New Roman"/>
          <w:sz w:val="28"/>
          <w:szCs w:val="28"/>
        </w:rPr>
        <w:t xml:space="preserve"> подведомственных м</w:t>
      </w:r>
      <w:r w:rsidRPr="00984152">
        <w:rPr>
          <w:rFonts w:ascii="Times New Roman" w:hAnsi="Times New Roman" w:cs="Times New Roman"/>
          <w:sz w:val="28"/>
          <w:szCs w:val="28"/>
        </w:rPr>
        <w:t>инистерству</w:t>
      </w:r>
      <w:r w:rsidR="00F7384C">
        <w:rPr>
          <w:rFonts w:ascii="Times New Roman" w:hAnsi="Times New Roman" w:cs="Times New Roman"/>
          <w:sz w:val="28"/>
          <w:szCs w:val="28"/>
        </w:rPr>
        <w:t xml:space="preserve"> образования Иркутской области:</w:t>
      </w:r>
      <w:r w:rsidRPr="00984152">
        <w:rPr>
          <w:rFonts w:ascii="Times New Roman" w:hAnsi="Times New Roman" w:cs="Times New Roman"/>
          <w:sz w:val="28"/>
          <w:szCs w:val="28"/>
        </w:rPr>
        <w:t xml:space="preserve"> </w:t>
      </w:r>
    </w:p>
    <w:p w:rsidR="00351AD4" w:rsidRPr="00F7384C" w:rsidRDefault="00351AD4" w:rsidP="00F7384C">
      <w:pPr>
        <w:spacing w:after="0" w:line="240" w:lineRule="auto"/>
        <w:ind w:firstLine="709"/>
        <w:jc w:val="both"/>
        <w:rPr>
          <w:rFonts w:ascii="Times New Roman" w:hAnsi="Times New Roman" w:cs="Times New Roman"/>
          <w:b/>
          <w:i/>
          <w:sz w:val="28"/>
          <w:szCs w:val="28"/>
        </w:rPr>
      </w:pPr>
      <w:r w:rsidRPr="00F7384C">
        <w:rPr>
          <w:rFonts w:ascii="Times New Roman" w:hAnsi="Times New Roman" w:cs="Times New Roman"/>
          <w:b/>
          <w:i/>
          <w:sz w:val="28"/>
          <w:szCs w:val="28"/>
        </w:rPr>
        <w:t>Северная территория:</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г. Бодайбо</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25 г. Братска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27 г. Братска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 № 33 г. Братска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г. Вихоревка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школа-интернат с. </w:t>
      </w:r>
      <w:proofErr w:type="spellStart"/>
      <w:r w:rsidRPr="00984152">
        <w:rPr>
          <w:rFonts w:ascii="Times New Roman" w:hAnsi="Times New Roman" w:cs="Times New Roman"/>
          <w:sz w:val="28"/>
          <w:szCs w:val="28"/>
        </w:rPr>
        <w:t>Илир</w:t>
      </w:r>
      <w:proofErr w:type="spellEnd"/>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школа-интернат </w:t>
      </w:r>
      <w:proofErr w:type="spellStart"/>
      <w:r w:rsidRPr="00984152">
        <w:rPr>
          <w:rFonts w:ascii="Times New Roman" w:hAnsi="Times New Roman" w:cs="Times New Roman"/>
          <w:sz w:val="28"/>
          <w:szCs w:val="28"/>
        </w:rPr>
        <w:t>р.п</w:t>
      </w:r>
      <w:proofErr w:type="spellEnd"/>
      <w:r w:rsidRPr="00984152">
        <w:rPr>
          <w:rFonts w:ascii="Times New Roman" w:hAnsi="Times New Roman" w:cs="Times New Roman"/>
          <w:sz w:val="28"/>
          <w:szCs w:val="28"/>
        </w:rPr>
        <w:t>. Квиток</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г. Киренска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Школа интернат № 11 </w:t>
      </w:r>
      <w:proofErr w:type="spellStart"/>
      <w:r w:rsidRPr="00984152">
        <w:rPr>
          <w:rFonts w:ascii="Times New Roman" w:hAnsi="Times New Roman" w:cs="Times New Roman"/>
          <w:sz w:val="28"/>
          <w:szCs w:val="28"/>
        </w:rPr>
        <w:t>р.п</w:t>
      </w:r>
      <w:proofErr w:type="spellEnd"/>
      <w:r w:rsidRPr="00984152">
        <w:rPr>
          <w:rFonts w:ascii="Times New Roman" w:hAnsi="Times New Roman" w:cs="Times New Roman"/>
          <w:sz w:val="28"/>
          <w:szCs w:val="28"/>
        </w:rPr>
        <w:t>. Лесогорск</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школа-интернат № 19 г. Тайшета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 г. Усть-Илимска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w:t>
      </w:r>
      <w:r w:rsidR="00F7384C">
        <w:rPr>
          <w:rFonts w:ascii="Times New Roman" w:hAnsi="Times New Roman" w:cs="Times New Roman"/>
          <w:sz w:val="28"/>
          <w:szCs w:val="28"/>
        </w:rPr>
        <w:t xml:space="preserve">рекционная) школа </w:t>
      </w:r>
      <w:proofErr w:type="spellStart"/>
      <w:r w:rsidR="00F7384C">
        <w:rPr>
          <w:rFonts w:ascii="Times New Roman" w:hAnsi="Times New Roman" w:cs="Times New Roman"/>
          <w:sz w:val="28"/>
          <w:szCs w:val="28"/>
        </w:rPr>
        <w:t>р.п</w:t>
      </w:r>
      <w:proofErr w:type="spellEnd"/>
      <w:r w:rsidR="00F7384C">
        <w:rPr>
          <w:rFonts w:ascii="Times New Roman" w:hAnsi="Times New Roman" w:cs="Times New Roman"/>
          <w:sz w:val="28"/>
          <w:szCs w:val="28"/>
        </w:rPr>
        <w:t>. Усть-Уда</w:t>
      </w:r>
    </w:p>
    <w:p w:rsidR="00351AD4" w:rsidRPr="00F7384C" w:rsidRDefault="00351AD4" w:rsidP="00F7384C">
      <w:pPr>
        <w:spacing w:after="0" w:line="240" w:lineRule="auto"/>
        <w:ind w:firstLine="709"/>
        <w:jc w:val="both"/>
        <w:rPr>
          <w:rFonts w:ascii="Times New Roman" w:hAnsi="Times New Roman" w:cs="Times New Roman"/>
          <w:b/>
          <w:i/>
          <w:sz w:val="28"/>
          <w:szCs w:val="28"/>
        </w:rPr>
      </w:pPr>
      <w:r w:rsidRPr="00F7384C">
        <w:rPr>
          <w:rFonts w:ascii="Times New Roman" w:hAnsi="Times New Roman" w:cs="Times New Roman"/>
          <w:b/>
          <w:i/>
          <w:sz w:val="28"/>
          <w:szCs w:val="28"/>
        </w:rPr>
        <w:t>Западная территория:</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школа-интернат № 6 г. Зима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школа-интернат № 6 г. Нижнеудинска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школа-интернат г. Саянска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3 г. Тулуна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28 г. Тулуна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lastRenderedPageBreak/>
        <w:t>Специальная (коррекционная) школа</w:t>
      </w:r>
      <w:r w:rsidR="00F7384C">
        <w:rPr>
          <w:rFonts w:ascii="Times New Roman" w:hAnsi="Times New Roman" w:cs="Times New Roman"/>
          <w:sz w:val="28"/>
          <w:szCs w:val="28"/>
        </w:rPr>
        <w:t xml:space="preserve">-интернат п. Целинные </w:t>
      </w:r>
      <w:r w:rsidR="00384E65">
        <w:rPr>
          <w:rFonts w:ascii="Times New Roman" w:hAnsi="Times New Roman" w:cs="Times New Roman"/>
          <w:sz w:val="28"/>
          <w:szCs w:val="28"/>
        </w:rPr>
        <w:t>З</w:t>
      </w:r>
      <w:r w:rsidR="00F7384C">
        <w:rPr>
          <w:rFonts w:ascii="Times New Roman" w:hAnsi="Times New Roman" w:cs="Times New Roman"/>
          <w:sz w:val="28"/>
          <w:szCs w:val="28"/>
        </w:rPr>
        <w:t>емли</w:t>
      </w:r>
    </w:p>
    <w:p w:rsidR="00351AD4" w:rsidRPr="00F7384C" w:rsidRDefault="00351AD4" w:rsidP="00F7384C">
      <w:pPr>
        <w:spacing w:after="0" w:line="240" w:lineRule="auto"/>
        <w:ind w:firstLine="709"/>
        <w:jc w:val="both"/>
        <w:rPr>
          <w:rFonts w:ascii="Times New Roman" w:hAnsi="Times New Roman" w:cs="Times New Roman"/>
          <w:b/>
          <w:i/>
          <w:sz w:val="28"/>
          <w:szCs w:val="28"/>
        </w:rPr>
      </w:pPr>
      <w:r w:rsidRPr="00F7384C">
        <w:rPr>
          <w:rFonts w:ascii="Times New Roman" w:hAnsi="Times New Roman" w:cs="Times New Roman"/>
          <w:b/>
          <w:i/>
          <w:sz w:val="28"/>
          <w:szCs w:val="28"/>
        </w:rPr>
        <w:t>Иркутская территория:</w:t>
      </w:r>
    </w:p>
    <w:p w:rsidR="00351AD4" w:rsidRPr="00984152" w:rsidRDefault="00351AD4" w:rsidP="00F7384C">
      <w:pPr>
        <w:spacing w:after="0" w:line="240" w:lineRule="auto"/>
        <w:ind w:firstLine="709"/>
        <w:jc w:val="both"/>
        <w:rPr>
          <w:rFonts w:ascii="Times New Roman" w:hAnsi="Times New Roman" w:cs="Times New Roman"/>
          <w:i/>
          <w:sz w:val="28"/>
          <w:szCs w:val="28"/>
        </w:rPr>
      </w:pPr>
      <w:r w:rsidRPr="00984152">
        <w:rPr>
          <w:rFonts w:ascii="Times New Roman" w:hAnsi="Times New Roman" w:cs="Times New Roman"/>
          <w:sz w:val="28"/>
          <w:szCs w:val="28"/>
        </w:rPr>
        <w:t>Специальная (коррекционная) школа № 1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3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№4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№5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№6 г. Иркутска</w:t>
      </w:r>
    </w:p>
    <w:p w:rsidR="00351AD4" w:rsidRPr="00984152" w:rsidRDefault="00351AD4" w:rsidP="00F7384C">
      <w:pPr>
        <w:spacing w:after="0" w:line="240" w:lineRule="auto"/>
        <w:ind w:firstLine="709"/>
        <w:jc w:val="both"/>
        <w:rPr>
          <w:rFonts w:ascii="Times New Roman" w:hAnsi="Times New Roman" w:cs="Times New Roman"/>
          <w:i/>
          <w:sz w:val="28"/>
          <w:szCs w:val="28"/>
        </w:rPr>
      </w:pPr>
      <w:r w:rsidRPr="00984152">
        <w:rPr>
          <w:rFonts w:ascii="Times New Roman" w:hAnsi="Times New Roman" w:cs="Times New Roman"/>
          <w:sz w:val="28"/>
          <w:szCs w:val="28"/>
        </w:rPr>
        <w:t>Специальная (коррекционная) школа № 7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школа-интернат для обучающихся с нарушениями зрения № 8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интернат для обучающихся с нарушениями слуха № 9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10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для обучающихся с нарушениями речи № 11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12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14 г. Иркутска</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школа-интернат для обучающихся с нарушениями опорно-двигательного аппарата № 20 г. Иркутска</w:t>
      </w:r>
    </w:p>
    <w:p w:rsidR="00351AD4" w:rsidRPr="00F7384C" w:rsidRDefault="00351AD4" w:rsidP="00F7384C">
      <w:pPr>
        <w:spacing w:after="0" w:line="240" w:lineRule="auto"/>
        <w:ind w:firstLine="709"/>
        <w:jc w:val="both"/>
        <w:rPr>
          <w:rFonts w:ascii="Times New Roman" w:hAnsi="Times New Roman" w:cs="Times New Roman"/>
          <w:b/>
          <w:sz w:val="20"/>
          <w:szCs w:val="20"/>
        </w:rPr>
      </w:pPr>
      <w:proofErr w:type="spellStart"/>
      <w:r w:rsidRPr="00F7384C">
        <w:rPr>
          <w:rFonts w:ascii="Times New Roman" w:hAnsi="Times New Roman" w:cs="Times New Roman"/>
          <w:b/>
          <w:i/>
          <w:sz w:val="28"/>
          <w:szCs w:val="28"/>
        </w:rPr>
        <w:t>Ангарско</w:t>
      </w:r>
      <w:proofErr w:type="spellEnd"/>
      <w:r w:rsidRPr="00F7384C">
        <w:rPr>
          <w:rFonts w:ascii="Times New Roman" w:hAnsi="Times New Roman" w:cs="Times New Roman"/>
          <w:b/>
          <w:i/>
          <w:sz w:val="28"/>
          <w:szCs w:val="28"/>
        </w:rPr>
        <w:t>-Черемховская территория:</w:t>
      </w:r>
      <w:r w:rsidRPr="00F7384C">
        <w:rPr>
          <w:rFonts w:ascii="Times New Roman" w:hAnsi="Times New Roman" w:cs="Times New Roman"/>
          <w:b/>
          <w:sz w:val="20"/>
          <w:szCs w:val="20"/>
        </w:rPr>
        <w:t xml:space="preserve">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школа-интернат № 1 г. Ангарска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 № 1 г. Усолье-Сибирское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1 г. Черемхово</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 № 2 г. Ангарска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 xml:space="preserve">Специальная (коррекционная) школа №2 г. Черемхово </w:t>
      </w:r>
    </w:p>
    <w:p w:rsidR="00351AD4" w:rsidRPr="00984152" w:rsidRDefault="00351AD4" w:rsidP="00F7384C">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общеобразовательная школа г. Ангарск</w:t>
      </w:r>
    </w:p>
    <w:p w:rsidR="00F7384C" w:rsidRPr="00984152" w:rsidRDefault="00351AD4" w:rsidP="00384E65">
      <w:pPr>
        <w:spacing w:after="0" w:line="240" w:lineRule="auto"/>
        <w:ind w:firstLine="709"/>
        <w:jc w:val="both"/>
        <w:rPr>
          <w:rFonts w:ascii="Times New Roman" w:hAnsi="Times New Roman" w:cs="Times New Roman"/>
          <w:sz w:val="28"/>
          <w:szCs w:val="28"/>
        </w:rPr>
      </w:pPr>
      <w:r w:rsidRPr="00984152">
        <w:rPr>
          <w:rFonts w:ascii="Times New Roman" w:hAnsi="Times New Roman" w:cs="Times New Roman"/>
          <w:sz w:val="28"/>
          <w:szCs w:val="28"/>
        </w:rPr>
        <w:t>Специальная (коррекционная) школа - интернат для обучающихся с нарушениями слуха г. Черемхово</w:t>
      </w:r>
    </w:p>
    <w:p w:rsidR="00F7384C" w:rsidRDefault="00351AD4" w:rsidP="00F7384C">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Общее количество </w:t>
      </w:r>
      <w:r w:rsidR="00CA2ACB">
        <w:rPr>
          <w:rFonts w:ascii="Times New Roman" w:eastAsia="Calibri" w:hAnsi="Times New Roman" w:cs="Times New Roman"/>
          <w:sz w:val="28"/>
          <w:szCs w:val="28"/>
        </w:rPr>
        <w:t>респондентов (обучающихся с нарушениями интеллекта, обучающихся</w:t>
      </w:r>
      <w:r w:rsidR="001000C6">
        <w:rPr>
          <w:rFonts w:ascii="Times New Roman" w:eastAsia="Calibri" w:hAnsi="Times New Roman" w:cs="Times New Roman"/>
          <w:sz w:val="28"/>
          <w:szCs w:val="28"/>
        </w:rPr>
        <w:t>,</w:t>
      </w:r>
      <w:r w:rsidR="00CA2ACB">
        <w:rPr>
          <w:rFonts w:ascii="Times New Roman" w:eastAsia="Calibri" w:hAnsi="Times New Roman" w:cs="Times New Roman"/>
          <w:sz w:val="28"/>
          <w:szCs w:val="28"/>
        </w:rPr>
        <w:t xml:space="preserve"> не имеющих нарушений интеллекта, родителей (законных представителей) обучающихся) составило – </w:t>
      </w:r>
      <w:r w:rsidR="004D7CC1">
        <w:rPr>
          <w:rFonts w:ascii="Times New Roman" w:eastAsia="Calibri" w:hAnsi="Times New Roman" w:cs="Times New Roman"/>
          <w:b/>
          <w:sz w:val="28"/>
          <w:szCs w:val="28"/>
        </w:rPr>
        <w:t>59</w:t>
      </w:r>
      <w:r w:rsidR="00CA2ACB" w:rsidRPr="00F7384C">
        <w:rPr>
          <w:rFonts w:ascii="Times New Roman" w:eastAsia="Calibri" w:hAnsi="Times New Roman" w:cs="Times New Roman"/>
          <w:b/>
          <w:sz w:val="28"/>
          <w:szCs w:val="28"/>
        </w:rPr>
        <w:t>8 человек</w:t>
      </w:r>
      <w:r w:rsidR="00CA2ACB">
        <w:rPr>
          <w:rFonts w:ascii="Times New Roman" w:hAnsi="Times New Roman" w:cs="Times New Roman"/>
          <w:sz w:val="28"/>
          <w:szCs w:val="28"/>
        </w:rPr>
        <w:t xml:space="preserve">, из них: </w:t>
      </w:r>
    </w:p>
    <w:p w:rsidR="00F7384C" w:rsidRDefault="00CA2ACB" w:rsidP="00F7384C">
      <w:pPr>
        <w:spacing w:after="0" w:line="240" w:lineRule="auto"/>
        <w:ind w:firstLine="709"/>
        <w:jc w:val="both"/>
        <w:rPr>
          <w:rFonts w:ascii="Times New Roman" w:hAnsi="Times New Roman" w:cs="Times New Roman"/>
          <w:sz w:val="28"/>
          <w:szCs w:val="28"/>
        </w:rPr>
      </w:pPr>
      <w:r w:rsidRPr="00F7384C">
        <w:rPr>
          <w:rFonts w:ascii="Times New Roman" w:hAnsi="Times New Roman" w:cs="Times New Roman"/>
          <w:b/>
          <w:sz w:val="28"/>
          <w:szCs w:val="28"/>
        </w:rPr>
        <w:t>234</w:t>
      </w:r>
      <w:r w:rsidR="00F7384C" w:rsidRPr="00F7384C">
        <w:rPr>
          <w:rFonts w:ascii="Times New Roman" w:hAnsi="Times New Roman" w:cs="Times New Roman"/>
          <w:b/>
          <w:sz w:val="28"/>
          <w:szCs w:val="28"/>
        </w:rPr>
        <w:t xml:space="preserve"> чел.</w:t>
      </w:r>
      <w:r w:rsidR="00F7384C">
        <w:rPr>
          <w:rFonts w:ascii="Times New Roman" w:hAnsi="Times New Roman" w:cs="Times New Roman"/>
          <w:sz w:val="28"/>
          <w:szCs w:val="28"/>
        </w:rPr>
        <w:t xml:space="preserve"> </w:t>
      </w:r>
      <w:r>
        <w:rPr>
          <w:rFonts w:ascii="Times New Roman" w:hAnsi="Times New Roman" w:cs="Times New Roman"/>
          <w:sz w:val="28"/>
          <w:szCs w:val="28"/>
        </w:rPr>
        <w:t xml:space="preserve"> – родители (законные представители) обучающихся; </w:t>
      </w:r>
    </w:p>
    <w:p w:rsidR="00F7384C" w:rsidRPr="00014A04" w:rsidRDefault="00165413" w:rsidP="00F7384C">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b/>
          <w:sz w:val="28"/>
          <w:szCs w:val="28"/>
        </w:rPr>
        <w:t>317</w:t>
      </w:r>
      <w:r w:rsidR="00CA2ACB" w:rsidRPr="00F7384C">
        <w:rPr>
          <w:rFonts w:ascii="Times New Roman" w:hAnsi="Times New Roman" w:cs="Times New Roman"/>
          <w:b/>
          <w:sz w:val="28"/>
          <w:szCs w:val="28"/>
        </w:rPr>
        <w:t> </w:t>
      </w:r>
      <w:r w:rsidR="00F7384C" w:rsidRPr="00F7384C">
        <w:rPr>
          <w:rFonts w:ascii="Times New Roman" w:hAnsi="Times New Roman" w:cs="Times New Roman"/>
          <w:b/>
          <w:sz w:val="28"/>
          <w:szCs w:val="28"/>
        </w:rPr>
        <w:t>чел</w:t>
      </w:r>
      <w:r w:rsidR="00F7384C">
        <w:rPr>
          <w:rFonts w:ascii="Times New Roman" w:hAnsi="Times New Roman" w:cs="Times New Roman"/>
          <w:sz w:val="28"/>
          <w:szCs w:val="28"/>
        </w:rPr>
        <w:t xml:space="preserve">. </w:t>
      </w:r>
      <w:r w:rsidR="00CA2ACB">
        <w:rPr>
          <w:rFonts w:ascii="Times New Roman" w:hAnsi="Times New Roman" w:cs="Times New Roman"/>
          <w:sz w:val="28"/>
          <w:szCs w:val="28"/>
        </w:rPr>
        <w:t>– обучающиеся с нарушением интеллекта (умствен</w:t>
      </w:r>
      <w:r w:rsidR="00014A04">
        <w:rPr>
          <w:rFonts w:ascii="Times New Roman" w:hAnsi="Times New Roman" w:cs="Times New Roman"/>
          <w:sz w:val="28"/>
          <w:szCs w:val="28"/>
        </w:rPr>
        <w:t xml:space="preserve">ная отсталость легкой степени) </w:t>
      </w:r>
      <w:r w:rsidR="00A75C70">
        <w:rPr>
          <w:rFonts w:ascii="Times New Roman" w:hAnsi="Times New Roman" w:cs="Times New Roman"/>
          <w:sz w:val="28"/>
          <w:szCs w:val="28"/>
        </w:rPr>
        <w:t>9-х классов;</w:t>
      </w:r>
    </w:p>
    <w:p w:rsidR="00CA2ACB" w:rsidRPr="00014A04" w:rsidRDefault="00CA2ACB" w:rsidP="00F7384C">
      <w:pPr>
        <w:spacing w:after="0" w:line="240" w:lineRule="auto"/>
        <w:ind w:firstLine="709"/>
        <w:jc w:val="both"/>
        <w:rPr>
          <w:rFonts w:ascii="Times New Roman" w:hAnsi="Times New Roman" w:cs="Times New Roman"/>
          <w:color w:val="FF0000"/>
          <w:sz w:val="28"/>
          <w:szCs w:val="28"/>
        </w:rPr>
      </w:pPr>
      <w:r w:rsidRPr="00F7384C">
        <w:rPr>
          <w:rFonts w:ascii="Times New Roman" w:hAnsi="Times New Roman" w:cs="Times New Roman"/>
          <w:b/>
          <w:sz w:val="28"/>
          <w:szCs w:val="28"/>
        </w:rPr>
        <w:t>47 </w:t>
      </w:r>
      <w:r w:rsidR="00F7384C" w:rsidRPr="00F7384C">
        <w:rPr>
          <w:rFonts w:ascii="Times New Roman" w:hAnsi="Times New Roman" w:cs="Times New Roman"/>
          <w:b/>
          <w:sz w:val="28"/>
          <w:szCs w:val="28"/>
        </w:rPr>
        <w:t>чел.</w:t>
      </w:r>
      <w:r w:rsidR="00F7384C">
        <w:rPr>
          <w:rFonts w:ascii="Times New Roman" w:hAnsi="Times New Roman" w:cs="Times New Roman"/>
          <w:sz w:val="28"/>
          <w:szCs w:val="28"/>
        </w:rPr>
        <w:t xml:space="preserve"> </w:t>
      </w:r>
      <w:r>
        <w:rPr>
          <w:rFonts w:ascii="Times New Roman" w:hAnsi="Times New Roman" w:cs="Times New Roman"/>
          <w:sz w:val="28"/>
          <w:szCs w:val="28"/>
        </w:rPr>
        <w:t>– обучающиеся</w:t>
      </w:r>
      <w:r w:rsidR="001000C6">
        <w:rPr>
          <w:rFonts w:ascii="Times New Roman" w:hAnsi="Times New Roman" w:cs="Times New Roman"/>
          <w:sz w:val="28"/>
          <w:szCs w:val="28"/>
        </w:rPr>
        <w:t>,</w:t>
      </w:r>
      <w:r>
        <w:rPr>
          <w:rFonts w:ascii="Times New Roman" w:hAnsi="Times New Roman" w:cs="Times New Roman"/>
          <w:sz w:val="28"/>
          <w:szCs w:val="28"/>
        </w:rPr>
        <w:t xml:space="preserve"> </w:t>
      </w:r>
      <w:r w:rsidR="00A75C70">
        <w:rPr>
          <w:rFonts w:ascii="Times New Roman" w:hAnsi="Times New Roman" w:cs="Times New Roman"/>
          <w:sz w:val="28"/>
          <w:szCs w:val="28"/>
        </w:rPr>
        <w:t>не имеющие нарушений интеллекта 9</w:t>
      </w:r>
      <w:r w:rsidR="006F4D18">
        <w:rPr>
          <w:rFonts w:ascii="Times New Roman" w:hAnsi="Times New Roman" w:cs="Times New Roman"/>
          <w:sz w:val="28"/>
          <w:szCs w:val="28"/>
        </w:rPr>
        <w:t xml:space="preserve"> (31 чел.)</w:t>
      </w:r>
      <w:r w:rsidR="00A75C70">
        <w:rPr>
          <w:rFonts w:ascii="Times New Roman" w:hAnsi="Times New Roman" w:cs="Times New Roman"/>
          <w:sz w:val="28"/>
          <w:szCs w:val="28"/>
        </w:rPr>
        <w:t>, 10</w:t>
      </w:r>
      <w:r w:rsidR="006F4D18">
        <w:rPr>
          <w:rFonts w:ascii="Times New Roman" w:hAnsi="Times New Roman" w:cs="Times New Roman"/>
          <w:sz w:val="28"/>
          <w:szCs w:val="28"/>
        </w:rPr>
        <w:t xml:space="preserve"> (5 чел.)</w:t>
      </w:r>
      <w:r w:rsidR="00A75C70">
        <w:rPr>
          <w:rFonts w:ascii="Times New Roman" w:hAnsi="Times New Roman" w:cs="Times New Roman"/>
          <w:sz w:val="28"/>
          <w:szCs w:val="28"/>
        </w:rPr>
        <w:t>, 11</w:t>
      </w:r>
      <w:r w:rsidR="006F4D18">
        <w:rPr>
          <w:rFonts w:ascii="Times New Roman" w:hAnsi="Times New Roman" w:cs="Times New Roman"/>
          <w:sz w:val="28"/>
          <w:szCs w:val="28"/>
        </w:rPr>
        <w:t xml:space="preserve">(10 чел.) </w:t>
      </w:r>
      <w:r w:rsidR="00A75C70">
        <w:rPr>
          <w:rFonts w:ascii="Times New Roman" w:hAnsi="Times New Roman" w:cs="Times New Roman"/>
          <w:sz w:val="28"/>
          <w:szCs w:val="28"/>
        </w:rPr>
        <w:t>классов.</w:t>
      </w:r>
    </w:p>
    <w:p w:rsidR="006D7DA3" w:rsidRPr="00014A04" w:rsidRDefault="006D7DA3" w:rsidP="00F7384C">
      <w:pPr>
        <w:spacing w:after="0" w:line="240" w:lineRule="auto"/>
        <w:ind w:firstLine="709"/>
        <w:jc w:val="both"/>
        <w:rPr>
          <w:rFonts w:ascii="Times New Roman" w:hAnsi="Times New Roman" w:cs="Times New Roman"/>
          <w:color w:val="FF0000"/>
          <w:sz w:val="28"/>
          <w:szCs w:val="24"/>
        </w:rPr>
      </w:pPr>
    </w:p>
    <w:p w:rsidR="00F7384C" w:rsidRDefault="00E94B64" w:rsidP="00F7384C">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Из 234</w:t>
      </w:r>
      <w:r w:rsidR="00B717F5">
        <w:rPr>
          <w:rFonts w:ascii="Times New Roman" w:hAnsi="Times New Roman" w:cs="Times New Roman"/>
          <w:sz w:val="28"/>
          <w:szCs w:val="24"/>
        </w:rPr>
        <w:t xml:space="preserve"> родителей, в</w:t>
      </w:r>
      <w:r w:rsidRPr="00DE2838">
        <w:rPr>
          <w:rFonts w:ascii="Times New Roman" w:hAnsi="Times New Roman" w:cs="Times New Roman"/>
          <w:sz w:val="28"/>
          <w:szCs w:val="24"/>
        </w:rPr>
        <w:t xml:space="preserve"> выборку вошли следующие группы: </w:t>
      </w:r>
    </w:p>
    <w:p w:rsidR="00F7384C" w:rsidRDefault="00E94B64" w:rsidP="00F7384C">
      <w:pPr>
        <w:spacing w:after="0" w:line="240" w:lineRule="auto"/>
        <w:ind w:firstLine="709"/>
        <w:jc w:val="both"/>
        <w:rPr>
          <w:rFonts w:ascii="Times New Roman" w:hAnsi="Times New Roman" w:cs="Times New Roman"/>
          <w:sz w:val="28"/>
          <w:szCs w:val="24"/>
        </w:rPr>
      </w:pPr>
      <w:r w:rsidRPr="00F7384C">
        <w:rPr>
          <w:rFonts w:ascii="Times New Roman" w:hAnsi="Times New Roman" w:cs="Times New Roman"/>
          <w:b/>
          <w:sz w:val="28"/>
          <w:szCs w:val="24"/>
        </w:rPr>
        <w:t>133</w:t>
      </w:r>
      <w:r w:rsidR="004D7CC1">
        <w:rPr>
          <w:rFonts w:ascii="Times New Roman" w:hAnsi="Times New Roman" w:cs="Times New Roman"/>
          <w:b/>
          <w:sz w:val="28"/>
          <w:szCs w:val="24"/>
        </w:rPr>
        <w:t xml:space="preserve"> чел.</w:t>
      </w:r>
      <w:r w:rsidRPr="00F7384C">
        <w:rPr>
          <w:rFonts w:ascii="Times New Roman" w:hAnsi="Times New Roman" w:cs="Times New Roman"/>
          <w:b/>
          <w:sz w:val="28"/>
          <w:szCs w:val="24"/>
        </w:rPr>
        <w:t xml:space="preserve"> (56,8%) </w:t>
      </w:r>
      <w:r w:rsidRPr="006D7DA3">
        <w:rPr>
          <w:rFonts w:ascii="Times New Roman" w:hAnsi="Times New Roman" w:cs="Times New Roman"/>
          <w:sz w:val="28"/>
          <w:szCs w:val="24"/>
        </w:rPr>
        <w:t>родителей</w:t>
      </w:r>
      <w:r w:rsidRPr="00DE2838">
        <w:rPr>
          <w:rFonts w:ascii="Times New Roman" w:hAnsi="Times New Roman" w:cs="Times New Roman"/>
          <w:sz w:val="28"/>
          <w:szCs w:val="24"/>
        </w:rPr>
        <w:t xml:space="preserve">, обучающихся с ОВЗ; </w:t>
      </w:r>
    </w:p>
    <w:p w:rsidR="006D7DA3" w:rsidRDefault="00E94B64" w:rsidP="00F7384C">
      <w:pPr>
        <w:spacing w:after="0" w:line="240" w:lineRule="auto"/>
        <w:ind w:firstLine="709"/>
        <w:jc w:val="both"/>
        <w:rPr>
          <w:rFonts w:ascii="Times New Roman" w:hAnsi="Times New Roman" w:cs="Times New Roman"/>
          <w:sz w:val="28"/>
          <w:szCs w:val="24"/>
        </w:rPr>
      </w:pPr>
      <w:r w:rsidRPr="00F7384C">
        <w:rPr>
          <w:rFonts w:ascii="Times New Roman" w:hAnsi="Times New Roman" w:cs="Times New Roman"/>
          <w:b/>
          <w:sz w:val="28"/>
          <w:szCs w:val="24"/>
        </w:rPr>
        <w:t>69</w:t>
      </w:r>
      <w:r w:rsidR="004D7CC1">
        <w:rPr>
          <w:rFonts w:ascii="Times New Roman" w:hAnsi="Times New Roman" w:cs="Times New Roman"/>
          <w:b/>
          <w:sz w:val="28"/>
          <w:szCs w:val="24"/>
        </w:rPr>
        <w:t xml:space="preserve"> чел.</w:t>
      </w:r>
      <w:r w:rsidRPr="00F7384C">
        <w:rPr>
          <w:rFonts w:ascii="Times New Roman" w:hAnsi="Times New Roman" w:cs="Times New Roman"/>
          <w:b/>
          <w:sz w:val="28"/>
          <w:szCs w:val="24"/>
        </w:rPr>
        <w:t xml:space="preserve"> (29,5%)</w:t>
      </w:r>
      <w:r w:rsidRPr="00DE2838">
        <w:rPr>
          <w:rFonts w:ascii="Times New Roman" w:hAnsi="Times New Roman" w:cs="Times New Roman"/>
          <w:sz w:val="28"/>
          <w:szCs w:val="24"/>
        </w:rPr>
        <w:t xml:space="preserve"> родителей, обучающихся с инвалидностью</w:t>
      </w:r>
      <w:r w:rsidR="006D7DA3">
        <w:rPr>
          <w:rFonts w:ascii="Times New Roman" w:hAnsi="Times New Roman" w:cs="Times New Roman"/>
          <w:sz w:val="28"/>
          <w:szCs w:val="24"/>
        </w:rPr>
        <w:t>;</w:t>
      </w:r>
    </w:p>
    <w:p w:rsidR="00E94B64" w:rsidRPr="006D7DA3" w:rsidRDefault="00E94B64" w:rsidP="00F7384C">
      <w:pPr>
        <w:spacing w:after="0" w:line="240" w:lineRule="auto"/>
        <w:ind w:firstLine="709"/>
        <w:jc w:val="both"/>
        <w:rPr>
          <w:rFonts w:ascii="Times New Roman" w:hAnsi="Times New Roman" w:cs="Times New Roman"/>
          <w:color w:val="FF0000"/>
          <w:sz w:val="28"/>
          <w:szCs w:val="24"/>
        </w:rPr>
      </w:pPr>
      <w:r w:rsidRPr="006D7DA3">
        <w:rPr>
          <w:rFonts w:ascii="Times New Roman" w:hAnsi="Times New Roman" w:cs="Times New Roman"/>
          <w:b/>
          <w:sz w:val="28"/>
          <w:szCs w:val="24"/>
        </w:rPr>
        <w:t>32</w:t>
      </w:r>
      <w:r w:rsidR="004D7CC1">
        <w:rPr>
          <w:rFonts w:ascii="Times New Roman" w:hAnsi="Times New Roman" w:cs="Times New Roman"/>
          <w:b/>
          <w:sz w:val="28"/>
          <w:szCs w:val="24"/>
        </w:rPr>
        <w:t xml:space="preserve"> чел.</w:t>
      </w:r>
      <w:r w:rsidRPr="006D7DA3">
        <w:rPr>
          <w:rFonts w:ascii="Times New Roman" w:hAnsi="Times New Roman" w:cs="Times New Roman"/>
          <w:b/>
          <w:sz w:val="28"/>
          <w:szCs w:val="24"/>
        </w:rPr>
        <w:t xml:space="preserve"> (13,7%)</w:t>
      </w:r>
      <w:r w:rsidRPr="00DE2838">
        <w:rPr>
          <w:rFonts w:ascii="Times New Roman" w:hAnsi="Times New Roman" w:cs="Times New Roman"/>
          <w:sz w:val="28"/>
          <w:szCs w:val="24"/>
        </w:rPr>
        <w:t xml:space="preserve"> </w:t>
      </w:r>
      <w:r w:rsidR="006D7DA3">
        <w:rPr>
          <w:rFonts w:ascii="Times New Roman" w:hAnsi="Times New Roman" w:cs="Times New Roman"/>
          <w:sz w:val="28"/>
          <w:szCs w:val="24"/>
        </w:rPr>
        <w:t xml:space="preserve">родителя обучающихся, </w:t>
      </w:r>
      <w:r w:rsidRPr="00DE2838">
        <w:rPr>
          <w:rFonts w:ascii="Times New Roman" w:hAnsi="Times New Roman" w:cs="Times New Roman"/>
          <w:sz w:val="28"/>
          <w:szCs w:val="24"/>
        </w:rPr>
        <w:t xml:space="preserve">имеющих особенности развития, </w:t>
      </w:r>
      <w:r w:rsidR="00645199">
        <w:rPr>
          <w:rFonts w:ascii="Times New Roman" w:hAnsi="Times New Roman" w:cs="Times New Roman"/>
          <w:sz w:val="28"/>
          <w:szCs w:val="24"/>
        </w:rPr>
        <w:t>не подтвержденные документально (например, задержка психического развития).</w:t>
      </w:r>
    </w:p>
    <w:p w:rsidR="006D7DA3" w:rsidRDefault="006D7DA3" w:rsidP="00F7384C">
      <w:pPr>
        <w:spacing w:after="0" w:line="240" w:lineRule="auto"/>
        <w:ind w:firstLine="709"/>
        <w:jc w:val="both"/>
        <w:rPr>
          <w:rFonts w:ascii="Times New Roman" w:hAnsi="Times New Roman" w:cs="Times New Roman"/>
          <w:sz w:val="28"/>
          <w:szCs w:val="24"/>
        </w:rPr>
      </w:pPr>
    </w:p>
    <w:p w:rsidR="006D7DA3" w:rsidRDefault="006D7DA3" w:rsidP="00F7384C">
      <w:pPr>
        <w:spacing w:after="0" w:line="240" w:lineRule="auto"/>
        <w:ind w:firstLine="709"/>
        <w:jc w:val="both"/>
        <w:rPr>
          <w:rFonts w:ascii="Times New Roman" w:hAnsi="Times New Roman" w:cs="Times New Roman"/>
          <w:sz w:val="28"/>
          <w:szCs w:val="24"/>
        </w:rPr>
      </w:pPr>
    </w:p>
    <w:p w:rsidR="006D7DA3" w:rsidRDefault="006D7DA3" w:rsidP="00F7384C">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При опросе родители отмечали следующие трудности со </w:t>
      </w:r>
      <w:r w:rsidR="00351AD4" w:rsidRPr="00351AD4">
        <w:rPr>
          <w:rFonts w:ascii="Times New Roman" w:hAnsi="Times New Roman" w:cs="Times New Roman"/>
          <w:sz w:val="28"/>
          <w:szCs w:val="24"/>
        </w:rPr>
        <w:t xml:space="preserve">здоровьем, имеющихся у выпускников специальных (коррекционных) школ: </w:t>
      </w:r>
    </w:p>
    <w:p w:rsidR="00351AD4" w:rsidRPr="00931517" w:rsidRDefault="00351AD4" w:rsidP="00F7384C">
      <w:pPr>
        <w:spacing w:after="0" w:line="240" w:lineRule="auto"/>
        <w:ind w:firstLine="709"/>
        <w:jc w:val="both"/>
        <w:rPr>
          <w:rFonts w:ascii="Times New Roman" w:hAnsi="Times New Roman" w:cs="Times New Roman"/>
          <w:b/>
          <w:sz w:val="28"/>
          <w:szCs w:val="24"/>
        </w:rPr>
      </w:pPr>
      <w:r w:rsidRPr="00351AD4">
        <w:rPr>
          <w:rFonts w:ascii="Times New Roman" w:hAnsi="Times New Roman" w:cs="Times New Roman"/>
          <w:sz w:val="28"/>
          <w:szCs w:val="24"/>
        </w:rPr>
        <w:t>наличие нарушений когнитивного характера (речь, интел</w:t>
      </w:r>
      <w:r w:rsidR="006D7DA3">
        <w:rPr>
          <w:rFonts w:ascii="Times New Roman" w:hAnsi="Times New Roman" w:cs="Times New Roman"/>
          <w:sz w:val="28"/>
          <w:szCs w:val="24"/>
        </w:rPr>
        <w:t xml:space="preserve">лект) – </w:t>
      </w:r>
      <w:r w:rsidR="006D7DA3" w:rsidRPr="00931517">
        <w:rPr>
          <w:rFonts w:ascii="Times New Roman" w:hAnsi="Times New Roman" w:cs="Times New Roman"/>
          <w:b/>
          <w:sz w:val="28"/>
          <w:szCs w:val="24"/>
        </w:rPr>
        <w:t xml:space="preserve">175 </w:t>
      </w:r>
      <w:r w:rsidR="00645199" w:rsidRPr="00931517">
        <w:rPr>
          <w:rFonts w:ascii="Times New Roman" w:hAnsi="Times New Roman" w:cs="Times New Roman"/>
          <w:b/>
          <w:sz w:val="28"/>
          <w:szCs w:val="24"/>
        </w:rPr>
        <w:t xml:space="preserve">чел. </w:t>
      </w:r>
      <w:r w:rsidR="006D7DA3" w:rsidRPr="00931517">
        <w:rPr>
          <w:rFonts w:ascii="Times New Roman" w:hAnsi="Times New Roman" w:cs="Times New Roman"/>
          <w:b/>
          <w:sz w:val="28"/>
          <w:szCs w:val="24"/>
        </w:rPr>
        <w:t>(74,7%);</w:t>
      </w:r>
    </w:p>
    <w:p w:rsidR="006D7DA3" w:rsidRDefault="006D7DA3" w:rsidP="00F7384C">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н</w:t>
      </w:r>
      <w:r w:rsidR="00351AD4" w:rsidRPr="00351AD4">
        <w:rPr>
          <w:rFonts w:ascii="Times New Roman" w:hAnsi="Times New Roman" w:cs="Times New Roman"/>
          <w:sz w:val="28"/>
          <w:szCs w:val="24"/>
        </w:rPr>
        <w:t>арушения органов чув</w:t>
      </w:r>
      <w:r>
        <w:rPr>
          <w:rFonts w:ascii="Times New Roman" w:hAnsi="Times New Roman" w:cs="Times New Roman"/>
          <w:sz w:val="28"/>
          <w:szCs w:val="24"/>
        </w:rPr>
        <w:t xml:space="preserve">ств (слух, зрение) – </w:t>
      </w:r>
      <w:r w:rsidRPr="00931517">
        <w:rPr>
          <w:rFonts w:ascii="Times New Roman" w:hAnsi="Times New Roman" w:cs="Times New Roman"/>
          <w:b/>
          <w:sz w:val="28"/>
          <w:szCs w:val="24"/>
        </w:rPr>
        <w:t>41</w:t>
      </w:r>
      <w:r w:rsidR="00645199" w:rsidRPr="00931517">
        <w:rPr>
          <w:rFonts w:ascii="Times New Roman" w:hAnsi="Times New Roman" w:cs="Times New Roman"/>
          <w:b/>
          <w:sz w:val="28"/>
          <w:szCs w:val="24"/>
        </w:rPr>
        <w:t xml:space="preserve"> чел.</w:t>
      </w:r>
      <w:r w:rsidRPr="00931517">
        <w:rPr>
          <w:rFonts w:ascii="Times New Roman" w:hAnsi="Times New Roman" w:cs="Times New Roman"/>
          <w:b/>
          <w:sz w:val="28"/>
          <w:szCs w:val="24"/>
        </w:rPr>
        <w:t xml:space="preserve"> (17,5%);</w:t>
      </w:r>
      <w:r w:rsidR="00351AD4" w:rsidRPr="00351AD4">
        <w:rPr>
          <w:rFonts w:ascii="Times New Roman" w:hAnsi="Times New Roman" w:cs="Times New Roman"/>
          <w:sz w:val="28"/>
          <w:szCs w:val="24"/>
        </w:rPr>
        <w:t xml:space="preserve"> </w:t>
      </w:r>
    </w:p>
    <w:p w:rsidR="006D7DA3" w:rsidRPr="00931517" w:rsidRDefault="00351AD4" w:rsidP="00F7384C">
      <w:pPr>
        <w:spacing w:after="0" w:line="240" w:lineRule="auto"/>
        <w:ind w:firstLine="709"/>
        <w:jc w:val="both"/>
        <w:rPr>
          <w:rFonts w:ascii="Times New Roman" w:hAnsi="Times New Roman" w:cs="Times New Roman"/>
          <w:b/>
          <w:sz w:val="28"/>
          <w:szCs w:val="24"/>
        </w:rPr>
      </w:pPr>
      <w:r w:rsidRPr="00351AD4">
        <w:rPr>
          <w:rFonts w:ascii="Times New Roman" w:hAnsi="Times New Roman" w:cs="Times New Roman"/>
          <w:sz w:val="28"/>
          <w:szCs w:val="24"/>
        </w:rPr>
        <w:t>нарушения двиг</w:t>
      </w:r>
      <w:r w:rsidR="006D7DA3">
        <w:rPr>
          <w:rFonts w:ascii="Times New Roman" w:hAnsi="Times New Roman" w:cs="Times New Roman"/>
          <w:sz w:val="28"/>
          <w:szCs w:val="24"/>
        </w:rPr>
        <w:t xml:space="preserve">ательного характера – </w:t>
      </w:r>
      <w:r w:rsidR="006D7DA3" w:rsidRPr="00931517">
        <w:rPr>
          <w:rFonts w:ascii="Times New Roman" w:hAnsi="Times New Roman" w:cs="Times New Roman"/>
          <w:b/>
          <w:sz w:val="28"/>
          <w:szCs w:val="24"/>
        </w:rPr>
        <w:t>10</w:t>
      </w:r>
      <w:r w:rsidR="00645199" w:rsidRPr="00931517">
        <w:rPr>
          <w:rFonts w:ascii="Times New Roman" w:hAnsi="Times New Roman" w:cs="Times New Roman"/>
          <w:b/>
          <w:sz w:val="28"/>
          <w:szCs w:val="24"/>
        </w:rPr>
        <w:t xml:space="preserve"> чел.</w:t>
      </w:r>
      <w:r w:rsidR="006D7DA3" w:rsidRPr="00931517">
        <w:rPr>
          <w:rFonts w:ascii="Times New Roman" w:hAnsi="Times New Roman" w:cs="Times New Roman"/>
          <w:b/>
          <w:sz w:val="28"/>
          <w:szCs w:val="24"/>
        </w:rPr>
        <w:t xml:space="preserve"> (4,2%);</w:t>
      </w:r>
      <w:r w:rsidRPr="00931517">
        <w:rPr>
          <w:rFonts w:ascii="Times New Roman" w:hAnsi="Times New Roman" w:cs="Times New Roman"/>
          <w:b/>
          <w:sz w:val="28"/>
          <w:szCs w:val="24"/>
        </w:rPr>
        <w:t xml:space="preserve"> </w:t>
      </w:r>
    </w:p>
    <w:p w:rsidR="00351AD4" w:rsidRPr="00931517" w:rsidRDefault="00351AD4" w:rsidP="00F7384C">
      <w:pPr>
        <w:spacing w:after="0" w:line="240" w:lineRule="auto"/>
        <w:ind w:firstLine="709"/>
        <w:jc w:val="both"/>
        <w:rPr>
          <w:rFonts w:ascii="Times New Roman" w:hAnsi="Times New Roman" w:cs="Times New Roman"/>
          <w:b/>
          <w:sz w:val="28"/>
          <w:szCs w:val="24"/>
        </w:rPr>
      </w:pPr>
      <w:r w:rsidRPr="00351AD4">
        <w:rPr>
          <w:rFonts w:ascii="Times New Roman" w:hAnsi="Times New Roman" w:cs="Times New Roman"/>
          <w:sz w:val="28"/>
          <w:szCs w:val="24"/>
        </w:rPr>
        <w:t xml:space="preserve">нарушения эмоционально-поведенческого характера – </w:t>
      </w:r>
      <w:r w:rsidRPr="00931517">
        <w:rPr>
          <w:rFonts w:ascii="Times New Roman" w:hAnsi="Times New Roman" w:cs="Times New Roman"/>
          <w:b/>
          <w:sz w:val="28"/>
          <w:szCs w:val="24"/>
        </w:rPr>
        <w:t xml:space="preserve">8 </w:t>
      </w:r>
      <w:r w:rsidR="00645199" w:rsidRPr="00931517">
        <w:rPr>
          <w:rFonts w:ascii="Times New Roman" w:hAnsi="Times New Roman" w:cs="Times New Roman"/>
          <w:b/>
          <w:sz w:val="28"/>
          <w:szCs w:val="24"/>
        </w:rPr>
        <w:t xml:space="preserve">чел. </w:t>
      </w:r>
      <w:r w:rsidRPr="00931517">
        <w:rPr>
          <w:rFonts w:ascii="Times New Roman" w:hAnsi="Times New Roman" w:cs="Times New Roman"/>
          <w:b/>
          <w:sz w:val="28"/>
          <w:szCs w:val="24"/>
        </w:rPr>
        <w:t>(3,4%).</w:t>
      </w:r>
    </w:p>
    <w:p w:rsidR="00351AD4" w:rsidRPr="00351AD4" w:rsidRDefault="00351AD4" w:rsidP="00F7384C">
      <w:pPr>
        <w:spacing w:after="0" w:line="240" w:lineRule="auto"/>
        <w:ind w:firstLine="709"/>
        <w:jc w:val="both"/>
        <w:rPr>
          <w:rFonts w:ascii="Times New Roman" w:hAnsi="Times New Roman" w:cs="Times New Roman"/>
          <w:sz w:val="28"/>
          <w:szCs w:val="24"/>
        </w:rPr>
      </w:pPr>
      <w:r w:rsidRPr="00351AD4">
        <w:rPr>
          <w:rFonts w:ascii="Times New Roman" w:hAnsi="Times New Roman" w:cs="Times New Roman"/>
          <w:sz w:val="28"/>
          <w:szCs w:val="24"/>
        </w:rPr>
        <w:t>Таким образом, доминирующим среди обучающихся специальных (коррекционных) школ являются нарушения когнитивного характера (легкая и умеренная умственная отсталость, нарушение речи).</w:t>
      </w:r>
    </w:p>
    <w:p w:rsidR="00351AD4" w:rsidRPr="00351AD4" w:rsidRDefault="00351AD4" w:rsidP="00F7384C">
      <w:pPr>
        <w:spacing w:after="0" w:line="240" w:lineRule="auto"/>
        <w:ind w:firstLine="709"/>
        <w:jc w:val="both"/>
        <w:rPr>
          <w:rFonts w:ascii="Times New Roman" w:hAnsi="Times New Roman" w:cs="Times New Roman"/>
          <w:sz w:val="28"/>
          <w:szCs w:val="24"/>
        </w:rPr>
      </w:pPr>
    </w:p>
    <w:p w:rsidR="00351AD4" w:rsidRPr="00645199" w:rsidRDefault="00645199" w:rsidP="006D7DA3">
      <w:pPr>
        <w:spacing w:after="0" w:line="240" w:lineRule="auto"/>
        <w:ind w:firstLine="709"/>
        <w:jc w:val="right"/>
        <w:rPr>
          <w:rFonts w:ascii="Times New Roman" w:hAnsi="Times New Roman" w:cs="Times New Roman"/>
          <w:color w:val="000000" w:themeColor="text1"/>
          <w:sz w:val="28"/>
          <w:szCs w:val="24"/>
        </w:rPr>
      </w:pPr>
      <w:r w:rsidRPr="00645199">
        <w:rPr>
          <w:rFonts w:ascii="Times New Roman" w:hAnsi="Times New Roman" w:cs="Times New Roman"/>
          <w:color w:val="000000" w:themeColor="text1"/>
          <w:sz w:val="28"/>
          <w:szCs w:val="24"/>
        </w:rPr>
        <w:t>Таблица 1</w:t>
      </w:r>
    </w:p>
    <w:p w:rsidR="00351AD4" w:rsidRPr="00F37873" w:rsidRDefault="00F37873" w:rsidP="00F37873">
      <w:pPr>
        <w:spacing w:after="0" w:line="240" w:lineRule="auto"/>
        <w:ind w:firstLine="709"/>
        <w:jc w:val="both"/>
        <w:rPr>
          <w:rFonts w:ascii="Times New Roman" w:hAnsi="Times New Roman" w:cs="Times New Roman"/>
          <w:i/>
          <w:sz w:val="28"/>
          <w:szCs w:val="24"/>
        </w:rPr>
      </w:pPr>
      <w:r>
        <w:rPr>
          <w:rFonts w:ascii="Times New Roman" w:hAnsi="Times New Roman" w:cs="Times New Roman"/>
          <w:i/>
          <w:sz w:val="28"/>
          <w:szCs w:val="24"/>
        </w:rPr>
        <w:t>Распределение ответов</w:t>
      </w:r>
      <w:r w:rsidR="00351AD4" w:rsidRPr="00F37873">
        <w:rPr>
          <w:rFonts w:ascii="Times New Roman" w:hAnsi="Times New Roman" w:cs="Times New Roman"/>
          <w:i/>
          <w:sz w:val="28"/>
          <w:szCs w:val="24"/>
        </w:rPr>
        <w:t xml:space="preserve"> родителей (законных представителей) по характеру нарушений здоровья их ребёнка</w:t>
      </w:r>
    </w:p>
    <w:tbl>
      <w:tblPr>
        <w:tblW w:w="90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9"/>
        <w:gridCol w:w="1701"/>
        <w:gridCol w:w="1701"/>
      </w:tblGrid>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center"/>
              <w:rPr>
                <w:rFonts w:ascii="Times New Roman" w:eastAsia="Times New Roman" w:hAnsi="Times New Roman" w:cs="Times New Roman"/>
                <w:b/>
                <w:bCs/>
                <w:color w:val="000000"/>
                <w:sz w:val="24"/>
                <w:szCs w:val="20"/>
                <w:lang w:eastAsia="ru-RU"/>
              </w:rPr>
            </w:pPr>
            <w:r w:rsidRPr="006D7DA3">
              <w:rPr>
                <w:rFonts w:ascii="Times New Roman" w:eastAsia="Times New Roman" w:hAnsi="Times New Roman" w:cs="Times New Roman"/>
                <w:b/>
                <w:bCs/>
                <w:color w:val="000000"/>
                <w:sz w:val="24"/>
                <w:szCs w:val="20"/>
                <w:lang w:eastAsia="ru-RU"/>
              </w:rPr>
              <w:t>Характер нарушений</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eastAsia="Times New Roman" w:hAnsi="Times New Roman" w:cs="Times New Roman"/>
                <w:b/>
                <w:bCs/>
                <w:color w:val="000000"/>
                <w:sz w:val="24"/>
                <w:szCs w:val="20"/>
                <w:lang w:eastAsia="ru-RU"/>
              </w:rPr>
            </w:pPr>
            <w:r w:rsidRPr="006D7DA3">
              <w:rPr>
                <w:rFonts w:ascii="Times New Roman" w:eastAsia="Times New Roman" w:hAnsi="Times New Roman" w:cs="Times New Roman"/>
                <w:b/>
                <w:bCs/>
                <w:color w:val="000000"/>
                <w:sz w:val="24"/>
                <w:szCs w:val="20"/>
                <w:lang w:eastAsia="ru-RU"/>
              </w:rPr>
              <w:t>Количество ответов</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eastAsia="Times New Roman" w:hAnsi="Times New Roman" w:cs="Times New Roman"/>
                <w:b/>
                <w:bCs/>
                <w:color w:val="000000"/>
                <w:sz w:val="24"/>
                <w:szCs w:val="20"/>
                <w:lang w:eastAsia="ru-RU"/>
              </w:rPr>
            </w:pPr>
            <w:r w:rsidRPr="006D7DA3">
              <w:rPr>
                <w:rFonts w:ascii="Times New Roman" w:eastAsia="Times New Roman" w:hAnsi="Times New Roman" w:cs="Times New Roman"/>
                <w:b/>
                <w:bCs/>
                <w:color w:val="000000"/>
                <w:sz w:val="24"/>
                <w:szCs w:val="20"/>
                <w:lang w:eastAsia="ru-RU"/>
              </w:rPr>
              <w:t>Доля от всех ответов</w:t>
            </w:r>
          </w:p>
        </w:tc>
      </w:tr>
      <w:tr w:rsidR="00351AD4" w:rsidRPr="006D7DA3" w:rsidTr="00806757">
        <w:trPr>
          <w:trHeight w:val="255"/>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Умственная отсталость (легкая умственная отсталость)</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118</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50,4%</w:t>
            </w:r>
          </w:p>
        </w:tc>
      </w:tr>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Умственная отсталость (умеренная умственная отсталость)</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28</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12,0%</w:t>
            </w:r>
          </w:p>
        </w:tc>
      </w:tr>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слуха (слабослышащие)</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15</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6,4%</w:t>
            </w:r>
          </w:p>
        </w:tc>
      </w:tr>
      <w:tr w:rsidR="00351AD4" w:rsidRPr="006D7DA3" w:rsidTr="00806757">
        <w:trPr>
          <w:trHeight w:val="255"/>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слуха (глухие)</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14</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6,0%</w:t>
            </w:r>
          </w:p>
        </w:tc>
      </w:tr>
      <w:tr w:rsidR="00351AD4" w:rsidRPr="006D7DA3" w:rsidTr="00806757">
        <w:trPr>
          <w:trHeight w:val="255"/>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речи</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13</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5,6%</w:t>
            </w:r>
          </w:p>
        </w:tc>
      </w:tr>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Задержка психического развития</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10</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4,3%</w:t>
            </w:r>
          </w:p>
        </w:tc>
      </w:tr>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опорно-двигательного аппарата (нарушение функций нижних конечностей)</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9</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3,8%</w:t>
            </w:r>
          </w:p>
        </w:tc>
      </w:tr>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зрения (слабовидящие)</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9</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3,8%</w:t>
            </w:r>
          </w:p>
        </w:tc>
      </w:tr>
      <w:tr w:rsidR="00351AD4" w:rsidRPr="006D7DA3" w:rsidTr="00806757">
        <w:trPr>
          <w:trHeight w:val="2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поведения и общения</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8</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3,4%</w:t>
            </w:r>
          </w:p>
        </w:tc>
      </w:tr>
      <w:tr w:rsidR="00351AD4" w:rsidRPr="006D7DA3" w:rsidTr="00806757">
        <w:trPr>
          <w:trHeight w:val="255"/>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Комплексное нарушение психофизического развития</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6</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2,6%</w:t>
            </w:r>
          </w:p>
        </w:tc>
      </w:tr>
      <w:tr w:rsidR="00351AD4" w:rsidRPr="006D7DA3" w:rsidTr="00806757">
        <w:trPr>
          <w:trHeight w:val="70"/>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слуха (позднооглохшие)</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3</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1,3%</w:t>
            </w:r>
          </w:p>
        </w:tc>
      </w:tr>
      <w:tr w:rsidR="00351AD4" w:rsidRPr="006D7DA3" w:rsidTr="00806757">
        <w:trPr>
          <w:trHeight w:val="255"/>
        </w:trPr>
        <w:tc>
          <w:tcPr>
            <w:tcW w:w="5689" w:type="dxa"/>
            <w:shd w:val="clear" w:color="auto" w:fill="auto"/>
            <w:noWrap/>
            <w:vAlign w:val="center"/>
            <w:hideMark/>
          </w:tcPr>
          <w:p w:rsidR="00351AD4" w:rsidRPr="006D7DA3" w:rsidRDefault="00351AD4" w:rsidP="006D7DA3">
            <w:pPr>
              <w:spacing w:after="0" w:line="240" w:lineRule="auto"/>
              <w:jc w:val="both"/>
              <w:rPr>
                <w:rFonts w:ascii="Times New Roman" w:eastAsia="Times New Roman" w:hAnsi="Times New Roman" w:cs="Times New Roman"/>
                <w:color w:val="000000"/>
                <w:sz w:val="24"/>
                <w:szCs w:val="20"/>
                <w:lang w:eastAsia="ru-RU"/>
              </w:rPr>
            </w:pPr>
            <w:r w:rsidRPr="006D7DA3">
              <w:rPr>
                <w:rFonts w:ascii="Times New Roman" w:eastAsia="Times New Roman" w:hAnsi="Times New Roman" w:cs="Times New Roman"/>
                <w:color w:val="000000"/>
                <w:sz w:val="24"/>
                <w:szCs w:val="20"/>
                <w:lang w:eastAsia="ru-RU"/>
              </w:rPr>
              <w:t>Нарушение опорно-двигательного аппарата (нарушение функций верхних конечностей)</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1</w:t>
            </w:r>
          </w:p>
        </w:tc>
        <w:tc>
          <w:tcPr>
            <w:tcW w:w="1701" w:type="dxa"/>
            <w:shd w:val="clear" w:color="auto" w:fill="auto"/>
            <w:noWrap/>
            <w:vAlign w:val="center"/>
            <w:hideMark/>
          </w:tcPr>
          <w:p w:rsidR="00351AD4" w:rsidRPr="006D7DA3" w:rsidRDefault="00351AD4" w:rsidP="006D7DA3">
            <w:pPr>
              <w:spacing w:after="0" w:line="240" w:lineRule="auto"/>
              <w:jc w:val="center"/>
              <w:rPr>
                <w:rFonts w:ascii="Times New Roman" w:hAnsi="Times New Roman" w:cs="Times New Roman"/>
                <w:sz w:val="24"/>
              </w:rPr>
            </w:pPr>
            <w:r w:rsidRPr="006D7DA3">
              <w:rPr>
                <w:rFonts w:ascii="Times New Roman" w:hAnsi="Times New Roman" w:cs="Times New Roman"/>
                <w:sz w:val="24"/>
              </w:rPr>
              <w:t>0,4%</w:t>
            </w:r>
          </w:p>
        </w:tc>
      </w:tr>
    </w:tbl>
    <w:p w:rsidR="00351AD4" w:rsidRPr="00645199" w:rsidRDefault="00351AD4" w:rsidP="00931517">
      <w:pPr>
        <w:shd w:val="clear" w:color="auto" w:fill="FFFFFF" w:themeFill="background1"/>
        <w:spacing w:after="0" w:line="240" w:lineRule="auto"/>
        <w:jc w:val="both"/>
        <w:rPr>
          <w:rFonts w:ascii="Times New Roman" w:hAnsi="Times New Roman" w:cs="Times New Roman"/>
          <w:sz w:val="28"/>
          <w:szCs w:val="24"/>
        </w:rPr>
      </w:pPr>
    </w:p>
    <w:p w:rsidR="00351AD4" w:rsidRPr="00030E10" w:rsidRDefault="00030E10" w:rsidP="006D7DA3">
      <w:pPr>
        <w:spacing w:after="0" w:line="240" w:lineRule="auto"/>
        <w:ind w:firstLine="709"/>
        <w:jc w:val="right"/>
        <w:rPr>
          <w:rFonts w:ascii="Times New Roman" w:hAnsi="Times New Roman" w:cs="Times New Roman"/>
          <w:sz w:val="28"/>
          <w:szCs w:val="24"/>
        </w:rPr>
      </w:pPr>
      <w:r w:rsidRPr="00030E10">
        <w:rPr>
          <w:rFonts w:ascii="Times New Roman" w:hAnsi="Times New Roman" w:cs="Times New Roman"/>
          <w:sz w:val="28"/>
          <w:szCs w:val="24"/>
        </w:rPr>
        <w:t>Таблица 2</w:t>
      </w:r>
    </w:p>
    <w:p w:rsidR="00351AD4" w:rsidRPr="00030E10" w:rsidRDefault="00351AD4" w:rsidP="00552E76">
      <w:pPr>
        <w:spacing w:after="0" w:line="240" w:lineRule="auto"/>
        <w:ind w:firstLine="709"/>
        <w:jc w:val="center"/>
        <w:rPr>
          <w:rFonts w:ascii="Times New Roman" w:hAnsi="Times New Roman" w:cs="Times New Roman"/>
          <w:b/>
          <w:i/>
          <w:sz w:val="28"/>
          <w:szCs w:val="24"/>
        </w:rPr>
      </w:pPr>
      <w:r w:rsidRPr="00030E10">
        <w:rPr>
          <w:rFonts w:ascii="Times New Roman" w:hAnsi="Times New Roman" w:cs="Times New Roman"/>
          <w:b/>
          <w:i/>
          <w:sz w:val="28"/>
          <w:szCs w:val="24"/>
        </w:rPr>
        <w:t>Расп</w:t>
      </w:r>
      <w:r w:rsidR="00030E10" w:rsidRPr="00030E10">
        <w:rPr>
          <w:rFonts w:ascii="Times New Roman" w:hAnsi="Times New Roman" w:cs="Times New Roman"/>
          <w:b/>
          <w:i/>
          <w:sz w:val="28"/>
          <w:szCs w:val="24"/>
        </w:rPr>
        <w:t xml:space="preserve">ределение обучающихся </w:t>
      </w:r>
      <w:r w:rsidRPr="00030E10">
        <w:rPr>
          <w:rFonts w:ascii="Times New Roman" w:hAnsi="Times New Roman" w:cs="Times New Roman"/>
          <w:b/>
          <w:i/>
          <w:sz w:val="28"/>
          <w:szCs w:val="24"/>
        </w:rPr>
        <w:t>по виду нарушений здоровья</w:t>
      </w:r>
    </w:p>
    <w:tbl>
      <w:tblPr>
        <w:tblStyle w:val="1"/>
        <w:tblW w:w="0" w:type="auto"/>
        <w:tblInd w:w="137" w:type="dxa"/>
        <w:tblLook w:val="04A0" w:firstRow="1" w:lastRow="0" w:firstColumn="1" w:lastColumn="0" w:noHBand="0" w:noVBand="1"/>
      </w:tblPr>
      <w:tblGrid>
        <w:gridCol w:w="5456"/>
        <w:gridCol w:w="1915"/>
        <w:gridCol w:w="1837"/>
      </w:tblGrid>
      <w:tr w:rsidR="00351AD4" w:rsidRPr="00030E10" w:rsidTr="00806757">
        <w:tc>
          <w:tcPr>
            <w:tcW w:w="5456" w:type="dxa"/>
            <w:shd w:val="clear" w:color="auto" w:fill="auto"/>
            <w:vAlign w:val="center"/>
          </w:tcPr>
          <w:p w:rsidR="00351AD4" w:rsidRPr="00030E10" w:rsidRDefault="00351AD4" w:rsidP="00552E76">
            <w:pPr>
              <w:jc w:val="center"/>
              <w:rPr>
                <w:rFonts w:ascii="Times New Roman" w:eastAsia="Times New Roman" w:hAnsi="Times New Roman" w:cs="Times New Roman"/>
                <w:bCs/>
                <w:color w:val="000000"/>
                <w:sz w:val="24"/>
                <w:szCs w:val="20"/>
                <w:lang w:eastAsia="ru-RU"/>
              </w:rPr>
            </w:pPr>
            <w:r w:rsidRPr="00030E10">
              <w:rPr>
                <w:rFonts w:ascii="Times New Roman" w:eastAsia="Times New Roman" w:hAnsi="Times New Roman" w:cs="Times New Roman"/>
                <w:bCs/>
                <w:color w:val="000000"/>
                <w:sz w:val="24"/>
                <w:szCs w:val="20"/>
                <w:lang w:eastAsia="ru-RU"/>
              </w:rPr>
              <w:t>Варианты ответов</w:t>
            </w:r>
          </w:p>
        </w:tc>
        <w:tc>
          <w:tcPr>
            <w:tcW w:w="1915" w:type="dxa"/>
            <w:shd w:val="clear" w:color="auto" w:fill="auto"/>
            <w:vAlign w:val="center"/>
          </w:tcPr>
          <w:p w:rsidR="00351AD4" w:rsidRPr="00030E10" w:rsidRDefault="00351AD4" w:rsidP="00552E76">
            <w:pPr>
              <w:jc w:val="center"/>
              <w:rPr>
                <w:rFonts w:ascii="Times New Roman" w:eastAsia="Times New Roman" w:hAnsi="Times New Roman" w:cs="Times New Roman"/>
                <w:bCs/>
                <w:color w:val="000000"/>
                <w:sz w:val="24"/>
                <w:szCs w:val="20"/>
                <w:lang w:eastAsia="ru-RU"/>
              </w:rPr>
            </w:pPr>
            <w:r w:rsidRPr="00030E10">
              <w:rPr>
                <w:rFonts w:ascii="Times New Roman" w:eastAsia="Times New Roman" w:hAnsi="Times New Roman" w:cs="Times New Roman"/>
                <w:bCs/>
                <w:color w:val="000000"/>
                <w:sz w:val="24"/>
                <w:szCs w:val="20"/>
                <w:lang w:eastAsia="ru-RU"/>
              </w:rPr>
              <w:t>Количество ответов</w:t>
            </w:r>
          </w:p>
        </w:tc>
        <w:tc>
          <w:tcPr>
            <w:tcW w:w="1837" w:type="dxa"/>
            <w:shd w:val="clear" w:color="auto" w:fill="auto"/>
            <w:vAlign w:val="center"/>
          </w:tcPr>
          <w:p w:rsidR="00351AD4" w:rsidRPr="00030E10" w:rsidRDefault="00351AD4" w:rsidP="00552E76">
            <w:pPr>
              <w:jc w:val="center"/>
              <w:rPr>
                <w:rFonts w:ascii="Times New Roman" w:eastAsia="Times New Roman" w:hAnsi="Times New Roman" w:cs="Times New Roman"/>
                <w:bCs/>
                <w:color w:val="000000"/>
                <w:sz w:val="24"/>
                <w:szCs w:val="20"/>
                <w:lang w:eastAsia="ru-RU"/>
              </w:rPr>
            </w:pPr>
            <w:r w:rsidRPr="00030E10">
              <w:rPr>
                <w:rFonts w:ascii="Times New Roman" w:eastAsia="Times New Roman" w:hAnsi="Times New Roman" w:cs="Times New Roman"/>
                <w:bCs/>
                <w:color w:val="000000"/>
                <w:sz w:val="24"/>
                <w:szCs w:val="20"/>
                <w:lang w:eastAsia="ru-RU"/>
              </w:rPr>
              <w:t>Доля от всех обучающихся</w:t>
            </w:r>
          </w:p>
        </w:tc>
      </w:tr>
      <w:tr w:rsidR="00351AD4" w:rsidRPr="00030E10" w:rsidTr="00806757">
        <w:tc>
          <w:tcPr>
            <w:tcW w:w="5456" w:type="dxa"/>
          </w:tcPr>
          <w:p w:rsidR="00351AD4" w:rsidRPr="00030E10" w:rsidRDefault="00351AD4" w:rsidP="00552E76">
            <w:pPr>
              <w:jc w:val="both"/>
              <w:rPr>
                <w:rFonts w:ascii="Times New Roman" w:hAnsi="Times New Roman" w:cs="Times New Roman"/>
                <w:sz w:val="24"/>
                <w:szCs w:val="24"/>
              </w:rPr>
            </w:pPr>
            <w:r w:rsidRPr="00030E10">
              <w:rPr>
                <w:rFonts w:ascii="Times New Roman" w:hAnsi="Times New Roman" w:cs="Times New Roman"/>
                <w:sz w:val="24"/>
                <w:szCs w:val="24"/>
              </w:rPr>
              <w:t>Обучающийся с ОВЗ (умственная отсталость легкой степени)</w:t>
            </w:r>
          </w:p>
          <w:p w:rsidR="00351AD4" w:rsidRPr="00030E10" w:rsidRDefault="00351AD4" w:rsidP="00552E76">
            <w:pPr>
              <w:jc w:val="both"/>
              <w:rPr>
                <w:rFonts w:ascii="Times New Roman" w:hAnsi="Times New Roman" w:cs="Times New Roman"/>
                <w:sz w:val="24"/>
                <w:szCs w:val="24"/>
              </w:rPr>
            </w:pPr>
          </w:p>
        </w:tc>
        <w:tc>
          <w:tcPr>
            <w:tcW w:w="1915" w:type="dxa"/>
          </w:tcPr>
          <w:p w:rsidR="00351AD4" w:rsidRPr="00030E10" w:rsidRDefault="00351AD4" w:rsidP="00552E76">
            <w:pPr>
              <w:jc w:val="center"/>
              <w:rPr>
                <w:rFonts w:ascii="Times New Roman" w:hAnsi="Times New Roman" w:cs="Times New Roman"/>
                <w:sz w:val="24"/>
                <w:szCs w:val="24"/>
              </w:rPr>
            </w:pPr>
            <w:r w:rsidRPr="00030E10">
              <w:rPr>
                <w:rFonts w:ascii="Times New Roman" w:hAnsi="Times New Roman" w:cs="Times New Roman"/>
                <w:sz w:val="24"/>
                <w:szCs w:val="24"/>
              </w:rPr>
              <w:t>317</w:t>
            </w:r>
          </w:p>
        </w:tc>
        <w:tc>
          <w:tcPr>
            <w:tcW w:w="1837" w:type="dxa"/>
          </w:tcPr>
          <w:p w:rsidR="00351AD4" w:rsidRPr="00030E10" w:rsidRDefault="00351AD4" w:rsidP="00552E76">
            <w:pPr>
              <w:jc w:val="center"/>
              <w:rPr>
                <w:rFonts w:ascii="Times New Roman" w:hAnsi="Times New Roman" w:cs="Times New Roman"/>
                <w:sz w:val="24"/>
                <w:szCs w:val="24"/>
              </w:rPr>
            </w:pPr>
            <w:r w:rsidRPr="00030E10">
              <w:rPr>
                <w:rFonts w:ascii="Times New Roman" w:hAnsi="Times New Roman" w:cs="Times New Roman"/>
                <w:sz w:val="24"/>
                <w:szCs w:val="24"/>
              </w:rPr>
              <w:t>87,0%</w:t>
            </w:r>
          </w:p>
        </w:tc>
      </w:tr>
      <w:tr w:rsidR="00351AD4" w:rsidRPr="00552E76" w:rsidTr="00806757">
        <w:tc>
          <w:tcPr>
            <w:tcW w:w="5456" w:type="dxa"/>
          </w:tcPr>
          <w:p w:rsidR="00351AD4" w:rsidRPr="00030E10" w:rsidRDefault="00351AD4" w:rsidP="00552E76">
            <w:pPr>
              <w:jc w:val="both"/>
              <w:rPr>
                <w:rFonts w:ascii="Times New Roman" w:hAnsi="Times New Roman" w:cs="Times New Roman"/>
                <w:b/>
                <w:sz w:val="24"/>
                <w:szCs w:val="24"/>
              </w:rPr>
            </w:pPr>
            <w:r w:rsidRPr="00030E10">
              <w:rPr>
                <w:rFonts w:ascii="Times New Roman" w:hAnsi="Times New Roman" w:cs="Times New Roman"/>
                <w:sz w:val="24"/>
                <w:szCs w:val="24"/>
              </w:rPr>
              <w:t>Обучающийся с инвалидностью</w:t>
            </w:r>
          </w:p>
        </w:tc>
        <w:tc>
          <w:tcPr>
            <w:tcW w:w="1915" w:type="dxa"/>
          </w:tcPr>
          <w:p w:rsidR="00351AD4" w:rsidRPr="00030E10" w:rsidRDefault="00351AD4" w:rsidP="00552E76">
            <w:pPr>
              <w:jc w:val="center"/>
              <w:rPr>
                <w:rFonts w:ascii="Times New Roman" w:hAnsi="Times New Roman" w:cs="Times New Roman"/>
                <w:sz w:val="24"/>
                <w:szCs w:val="24"/>
              </w:rPr>
            </w:pPr>
            <w:r w:rsidRPr="00030E10">
              <w:rPr>
                <w:rFonts w:ascii="Times New Roman" w:hAnsi="Times New Roman" w:cs="Times New Roman"/>
                <w:sz w:val="24"/>
                <w:szCs w:val="24"/>
              </w:rPr>
              <w:t>47</w:t>
            </w:r>
          </w:p>
        </w:tc>
        <w:tc>
          <w:tcPr>
            <w:tcW w:w="1837" w:type="dxa"/>
          </w:tcPr>
          <w:p w:rsidR="00351AD4" w:rsidRPr="00552E76" w:rsidRDefault="00351AD4" w:rsidP="00552E76">
            <w:pPr>
              <w:jc w:val="center"/>
              <w:rPr>
                <w:rFonts w:ascii="Times New Roman" w:hAnsi="Times New Roman" w:cs="Times New Roman"/>
                <w:sz w:val="24"/>
                <w:szCs w:val="24"/>
              </w:rPr>
            </w:pPr>
            <w:r w:rsidRPr="00030E10">
              <w:rPr>
                <w:rFonts w:ascii="Times New Roman" w:hAnsi="Times New Roman" w:cs="Times New Roman"/>
                <w:sz w:val="24"/>
                <w:szCs w:val="24"/>
              </w:rPr>
              <w:t>12,9%</w:t>
            </w:r>
          </w:p>
        </w:tc>
      </w:tr>
    </w:tbl>
    <w:p w:rsidR="00351AD4" w:rsidRPr="00351AD4" w:rsidRDefault="00351AD4" w:rsidP="00F7384C">
      <w:pPr>
        <w:spacing w:after="0" w:line="240" w:lineRule="auto"/>
        <w:ind w:firstLine="709"/>
        <w:jc w:val="both"/>
        <w:rPr>
          <w:rFonts w:ascii="Times New Roman" w:hAnsi="Times New Roman" w:cs="Times New Roman"/>
          <w:i/>
          <w:sz w:val="28"/>
          <w:szCs w:val="24"/>
        </w:rPr>
      </w:pPr>
    </w:p>
    <w:p w:rsidR="00552E76" w:rsidRPr="00931517" w:rsidRDefault="00165413" w:rsidP="00552E76">
      <w:pPr>
        <w:spacing w:after="0" w:line="240" w:lineRule="auto"/>
        <w:ind w:firstLine="709"/>
        <w:jc w:val="both"/>
        <w:rPr>
          <w:rFonts w:ascii="Times New Roman" w:hAnsi="Times New Roman" w:cs="Times New Roman"/>
          <w:color w:val="000000" w:themeColor="text1"/>
          <w:sz w:val="28"/>
          <w:szCs w:val="28"/>
        </w:rPr>
      </w:pPr>
      <w:r w:rsidRPr="00931517">
        <w:rPr>
          <w:rFonts w:ascii="Times New Roman" w:hAnsi="Times New Roman" w:cs="Times New Roman"/>
          <w:b/>
          <w:color w:val="000000" w:themeColor="text1"/>
          <w:sz w:val="28"/>
          <w:szCs w:val="28"/>
        </w:rPr>
        <w:t>317</w:t>
      </w:r>
      <w:r w:rsidR="00552E76" w:rsidRPr="00931517">
        <w:rPr>
          <w:rFonts w:ascii="Times New Roman" w:hAnsi="Times New Roman" w:cs="Times New Roman"/>
          <w:b/>
          <w:color w:val="000000" w:themeColor="text1"/>
          <w:sz w:val="28"/>
          <w:szCs w:val="28"/>
        </w:rPr>
        <w:t> чел</w:t>
      </w:r>
      <w:r w:rsidR="00552E76" w:rsidRPr="00931517">
        <w:rPr>
          <w:rFonts w:ascii="Times New Roman" w:hAnsi="Times New Roman" w:cs="Times New Roman"/>
          <w:color w:val="000000" w:themeColor="text1"/>
          <w:sz w:val="28"/>
          <w:szCs w:val="28"/>
        </w:rPr>
        <w:t>.</w:t>
      </w:r>
      <w:r w:rsidR="00931517" w:rsidRPr="00931517">
        <w:rPr>
          <w:rFonts w:ascii="Times New Roman" w:hAnsi="Times New Roman" w:cs="Times New Roman"/>
          <w:color w:val="000000" w:themeColor="text1"/>
          <w:sz w:val="28"/>
          <w:szCs w:val="28"/>
        </w:rPr>
        <w:t xml:space="preserve"> (87,0%)</w:t>
      </w:r>
      <w:r w:rsidR="00552E76" w:rsidRPr="00931517">
        <w:rPr>
          <w:rFonts w:ascii="Times New Roman" w:hAnsi="Times New Roman" w:cs="Times New Roman"/>
          <w:color w:val="000000" w:themeColor="text1"/>
          <w:sz w:val="28"/>
          <w:szCs w:val="28"/>
        </w:rPr>
        <w:t xml:space="preserve"> – обучающиеся с нарушением интеллекта (умственная отсталость легкой степени); </w:t>
      </w:r>
    </w:p>
    <w:p w:rsidR="00552E76" w:rsidRDefault="00552E76" w:rsidP="00F7384C">
      <w:pPr>
        <w:spacing w:after="0" w:line="240" w:lineRule="auto"/>
        <w:ind w:firstLine="709"/>
        <w:jc w:val="both"/>
        <w:rPr>
          <w:rFonts w:ascii="Times New Roman" w:hAnsi="Times New Roman" w:cs="Times New Roman"/>
          <w:b/>
          <w:color w:val="000000" w:themeColor="text1"/>
          <w:sz w:val="28"/>
          <w:szCs w:val="28"/>
        </w:rPr>
      </w:pPr>
      <w:r w:rsidRPr="00931517">
        <w:rPr>
          <w:rFonts w:ascii="Times New Roman" w:hAnsi="Times New Roman" w:cs="Times New Roman"/>
          <w:b/>
          <w:color w:val="000000" w:themeColor="text1"/>
          <w:sz w:val="28"/>
          <w:szCs w:val="28"/>
        </w:rPr>
        <w:t>47 чел.</w:t>
      </w:r>
      <w:r w:rsidR="00931517" w:rsidRPr="00931517">
        <w:rPr>
          <w:rFonts w:ascii="Times New Roman" w:hAnsi="Times New Roman" w:cs="Times New Roman"/>
          <w:b/>
          <w:color w:val="000000" w:themeColor="text1"/>
          <w:sz w:val="28"/>
          <w:szCs w:val="28"/>
        </w:rPr>
        <w:t xml:space="preserve"> (12,9%)</w:t>
      </w:r>
      <w:r w:rsidRPr="00931517">
        <w:rPr>
          <w:rFonts w:ascii="Times New Roman" w:hAnsi="Times New Roman" w:cs="Times New Roman"/>
          <w:color w:val="000000" w:themeColor="text1"/>
          <w:sz w:val="28"/>
          <w:szCs w:val="28"/>
        </w:rPr>
        <w:t xml:space="preserve"> – обучающиеся не имеющие нарушений интеллекта.</w:t>
      </w:r>
    </w:p>
    <w:p w:rsidR="00552E76" w:rsidRPr="00855A56" w:rsidRDefault="00855A56" w:rsidP="00203CED">
      <w:pPr>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b/>
          <w:sz w:val="28"/>
          <w:szCs w:val="24"/>
        </w:rPr>
        <w:t>Информированность родителей и обучающихся об инклюзивном образовании</w:t>
      </w:r>
      <w:r w:rsidRPr="00C86A12">
        <w:rPr>
          <w:rFonts w:ascii="Times New Roman" w:hAnsi="Times New Roman" w:cs="Times New Roman"/>
          <w:sz w:val="28"/>
          <w:szCs w:val="24"/>
        </w:rPr>
        <w:t xml:space="preserve"> оценивалась исходя из 3 групп показателей: знания </w:t>
      </w:r>
      <w:r w:rsidRPr="00C86A12">
        <w:rPr>
          <w:rFonts w:ascii="Times New Roman" w:hAnsi="Times New Roman" w:cs="Times New Roman"/>
          <w:sz w:val="28"/>
          <w:szCs w:val="24"/>
        </w:rPr>
        <w:lastRenderedPageBreak/>
        <w:t>представителей выборки об инклюзивном образовании;</w:t>
      </w:r>
      <w:r w:rsidRPr="00C86A12">
        <w:rPr>
          <w:rFonts w:ascii="Times New Roman" w:hAnsi="Times New Roman" w:cs="Times New Roman"/>
          <w:sz w:val="28"/>
          <w:szCs w:val="28"/>
        </w:rPr>
        <w:t xml:space="preserve"> ц</w:t>
      </w:r>
      <w:r w:rsidRPr="00C86A12">
        <w:rPr>
          <w:rFonts w:ascii="Times New Roman" w:hAnsi="Times New Roman" w:cs="Times New Roman"/>
          <w:sz w:val="28"/>
          <w:szCs w:val="24"/>
        </w:rPr>
        <w:t>енностное отношение респондентов к совместному обучению обычных детей и детей с ОВЗ; осведомлённость респондентов об образовательных ресурсах для инвалидов и лиц с ОВЗ в системе образования Иркутской области.</w:t>
      </w:r>
    </w:p>
    <w:p w:rsidR="00855A56" w:rsidRDefault="00855A56" w:rsidP="00855A56">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p>
    <w:p w:rsidR="00855A56" w:rsidRPr="00F37873" w:rsidRDefault="00855A56" w:rsidP="00855A56">
      <w:pPr>
        <w:suppressAutoHyphens/>
        <w:spacing w:after="0" w:line="240" w:lineRule="auto"/>
        <w:ind w:firstLine="709"/>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родителей (законных представителей) и обучающихся не имеющих нарушений интеллекта на вопрос «Знаете ли Вы, какое обучение называется инклюзивным?»</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589"/>
        <w:gridCol w:w="1559"/>
        <w:gridCol w:w="1560"/>
        <w:gridCol w:w="1666"/>
      </w:tblGrid>
      <w:tr w:rsidR="00855A56" w:rsidRPr="00234CBC" w:rsidTr="00855A56">
        <w:trPr>
          <w:trHeight w:val="270"/>
        </w:trPr>
        <w:tc>
          <w:tcPr>
            <w:tcW w:w="307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Варианты ответов</w:t>
            </w:r>
          </w:p>
        </w:tc>
        <w:tc>
          <w:tcPr>
            <w:tcW w:w="158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Кол-во ответов родителей</w:t>
            </w:r>
          </w:p>
        </w:tc>
        <w:tc>
          <w:tcPr>
            <w:tcW w:w="155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Доля ответов от числа родителей</w:t>
            </w:r>
          </w:p>
        </w:tc>
        <w:tc>
          <w:tcPr>
            <w:tcW w:w="1560"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Кол-во ответов детей</w:t>
            </w:r>
          </w:p>
        </w:tc>
        <w:tc>
          <w:tcPr>
            <w:tcW w:w="1666"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Доля ответов от числа детей</w:t>
            </w:r>
          </w:p>
        </w:tc>
      </w:tr>
      <w:tr w:rsidR="00855A56" w:rsidRPr="00234CBC" w:rsidTr="00855A56">
        <w:trPr>
          <w:trHeight w:val="270"/>
        </w:trPr>
        <w:tc>
          <w:tcPr>
            <w:tcW w:w="3079" w:type="dxa"/>
            <w:shd w:val="clear" w:color="auto" w:fill="auto"/>
            <w:noWrap/>
            <w:vAlign w:val="bottom"/>
            <w:hideMark/>
          </w:tcPr>
          <w:p w:rsidR="00855A56" w:rsidRPr="00234CBC" w:rsidRDefault="00855A56" w:rsidP="00855A56">
            <w:pPr>
              <w:spacing w:after="0" w:line="240" w:lineRule="auto"/>
              <w:rPr>
                <w:rFonts w:ascii="Times New Roman" w:eastAsia="Times New Roman" w:hAnsi="Times New Roman" w:cs="Times New Roman"/>
                <w:color w:val="000000"/>
                <w:sz w:val="24"/>
                <w:szCs w:val="28"/>
                <w:lang w:eastAsia="ru-RU"/>
              </w:rPr>
            </w:pPr>
            <w:r w:rsidRPr="00234CBC">
              <w:rPr>
                <w:rFonts w:ascii="Times New Roman" w:eastAsia="Times New Roman" w:hAnsi="Times New Roman" w:cs="Times New Roman"/>
                <w:color w:val="000000"/>
                <w:sz w:val="24"/>
                <w:szCs w:val="28"/>
                <w:lang w:eastAsia="ru-RU"/>
              </w:rPr>
              <w:t>Когда дети с нарушениями здоровья и обычные дети учатся в одном классе/группе</w:t>
            </w:r>
          </w:p>
        </w:tc>
        <w:tc>
          <w:tcPr>
            <w:tcW w:w="158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108</w:t>
            </w:r>
          </w:p>
        </w:tc>
        <w:tc>
          <w:tcPr>
            <w:tcW w:w="155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46,2%</w:t>
            </w:r>
          </w:p>
        </w:tc>
        <w:tc>
          <w:tcPr>
            <w:tcW w:w="1560"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20</w:t>
            </w:r>
          </w:p>
        </w:tc>
        <w:tc>
          <w:tcPr>
            <w:tcW w:w="1666"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42,6%</w:t>
            </w:r>
          </w:p>
        </w:tc>
      </w:tr>
      <w:tr w:rsidR="00855A56" w:rsidRPr="00234CBC" w:rsidTr="00855A56">
        <w:trPr>
          <w:trHeight w:val="255"/>
        </w:trPr>
        <w:tc>
          <w:tcPr>
            <w:tcW w:w="3079" w:type="dxa"/>
            <w:shd w:val="clear" w:color="auto" w:fill="auto"/>
            <w:noWrap/>
            <w:vAlign w:val="bottom"/>
            <w:hideMark/>
          </w:tcPr>
          <w:p w:rsidR="00855A56" w:rsidRPr="00234CBC" w:rsidRDefault="00855A56" w:rsidP="00855A56">
            <w:pPr>
              <w:spacing w:after="0" w:line="240" w:lineRule="auto"/>
              <w:rPr>
                <w:rFonts w:ascii="Times New Roman" w:eastAsia="Times New Roman" w:hAnsi="Times New Roman" w:cs="Times New Roman"/>
                <w:color w:val="000000"/>
                <w:sz w:val="24"/>
                <w:szCs w:val="28"/>
                <w:lang w:eastAsia="ru-RU"/>
              </w:rPr>
            </w:pPr>
            <w:r w:rsidRPr="00234CBC">
              <w:rPr>
                <w:rFonts w:ascii="Times New Roman" w:eastAsia="Times New Roman" w:hAnsi="Times New Roman" w:cs="Times New Roman"/>
                <w:color w:val="000000"/>
                <w:sz w:val="24"/>
                <w:szCs w:val="28"/>
                <w:lang w:eastAsia="ru-RU"/>
              </w:rPr>
              <w:t>Затрудняюсь ответить</w:t>
            </w:r>
          </w:p>
        </w:tc>
        <w:tc>
          <w:tcPr>
            <w:tcW w:w="158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67</w:t>
            </w:r>
          </w:p>
        </w:tc>
        <w:tc>
          <w:tcPr>
            <w:tcW w:w="155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28,6%</w:t>
            </w:r>
          </w:p>
        </w:tc>
        <w:tc>
          <w:tcPr>
            <w:tcW w:w="1560"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10</w:t>
            </w:r>
          </w:p>
        </w:tc>
        <w:tc>
          <w:tcPr>
            <w:tcW w:w="1666"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21,3%</w:t>
            </w:r>
          </w:p>
        </w:tc>
      </w:tr>
      <w:tr w:rsidR="00855A56" w:rsidRPr="00234CBC" w:rsidTr="00855A56">
        <w:trPr>
          <w:trHeight w:val="255"/>
        </w:trPr>
        <w:tc>
          <w:tcPr>
            <w:tcW w:w="3079" w:type="dxa"/>
            <w:shd w:val="clear" w:color="auto" w:fill="auto"/>
            <w:noWrap/>
            <w:vAlign w:val="bottom"/>
            <w:hideMark/>
          </w:tcPr>
          <w:p w:rsidR="00855A56" w:rsidRPr="00234CBC" w:rsidRDefault="00855A56" w:rsidP="00855A56">
            <w:pPr>
              <w:spacing w:after="0" w:line="240" w:lineRule="auto"/>
              <w:rPr>
                <w:rFonts w:ascii="Times New Roman" w:eastAsia="Times New Roman" w:hAnsi="Times New Roman" w:cs="Times New Roman"/>
                <w:color w:val="000000"/>
                <w:sz w:val="24"/>
                <w:szCs w:val="28"/>
                <w:lang w:eastAsia="ru-RU"/>
              </w:rPr>
            </w:pPr>
            <w:r w:rsidRPr="00234CBC">
              <w:rPr>
                <w:rFonts w:ascii="Times New Roman" w:eastAsia="Times New Roman" w:hAnsi="Times New Roman" w:cs="Times New Roman"/>
                <w:color w:val="000000"/>
                <w:sz w:val="24"/>
                <w:szCs w:val="28"/>
                <w:lang w:eastAsia="ru-RU"/>
              </w:rPr>
              <w:t>Когда дети с разными способностями учатся в одном классе/группе</w:t>
            </w:r>
          </w:p>
        </w:tc>
        <w:tc>
          <w:tcPr>
            <w:tcW w:w="158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44</w:t>
            </w:r>
          </w:p>
        </w:tc>
        <w:tc>
          <w:tcPr>
            <w:tcW w:w="155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18,8%</w:t>
            </w:r>
          </w:p>
        </w:tc>
        <w:tc>
          <w:tcPr>
            <w:tcW w:w="1560"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13</w:t>
            </w:r>
          </w:p>
        </w:tc>
        <w:tc>
          <w:tcPr>
            <w:tcW w:w="1666"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27,7%</w:t>
            </w:r>
          </w:p>
        </w:tc>
      </w:tr>
      <w:tr w:rsidR="00855A56" w:rsidRPr="00234CBC" w:rsidTr="00855A56">
        <w:trPr>
          <w:trHeight w:val="270"/>
        </w:trPr>
        <w:tc>
          <w:tcPr>
            <w:tcW w:w="3079" w:type="dxa"/>
            <w:shd w:val="clear" w:color="auto" w:fill="auto"/>
            <w:noWrap/>
            <w:vAlign w:val="bottom"/>
            <w:hideMark/>
          </w:tcPr>
          <w:p w:rsidR="00855A56" w:rsidRPr="00234CBC" w:rsidRDefault="00855A56" w:rsidP="00855A56">
            <w:pPr>
              <w:spacing w:after="0" w:line="240" w:lineRule="auto"/>
              <w:rPr>
                <w:rFonts w:ascii="Times New Roman" w:eastAsia="Times New Roman" w:hAnsi="Times New Roman" w:cs="Times New Roman"/>
                <w:color w:val="000000"/>
                <w:sz w:val="24"/>
                <w:szCs w:val="28"/>
                <w:lang w:eastAsia="ru-RU"/>
              </w:rPr>
            </w:pPr>
            <w:r w:rsidRPr="00234CBC">
              <w:rPr>
                <w:rFonts w:ascii="Times New Roman" w:eastAsia="Times New Roman" w:hAnsi="Times New Roman" w:cs="Times New Roman"/>
                <w:color w:val="000000"/>
                <w:sz w:val="24"/>
                <w:szCs w:val="28"/>
                <w:lang w:eastAsia="ru-RU"/>
              </w:rPr>
              <w:t>Когда дети с разным уровнем знаний учатся в разных классах/группах</w:t>
            </w:r>
          </w:p>
        </w:tc>
        <w:tc>
          <w:tcPr>
            <w:tcW w:w="158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8</w:t>
            </w:r>
          </w:p>
        </w:tc>
        <w:tc>
          <w:tcPr>
            <w:tcW w:w="155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3,4%</w:t>
            </w:r>
          </w:p>
        </w:tc>
        <w:tc>
          <w:tcPr>
            <w:tcW w:w="1560"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3</w:t>
            </w:r>
          </w:p>
        </w:tc>
        <w:tc>
          <w:tcPr>
            <w:tcW w:w="1666"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6,4%</w:t>
            </w:r>
          </w:p>
        </w:tc>
      </w:tr>
      <w:tr w:rsidR="00855A56" w:rsidRPr="00234CBC" w:rsidTr="00855A56">
        <w:trPr>
          <w:trHeight w:val="255"/>
        </w:trPr>
        <w:tc>
          <w:tcPr>
            <w:tcW w:w="3079" w:type="dxa"/>
            <w:shd w:val="clear" w:color="auto" w:fill="auto"/>
            <w:noWrap/>
            <w:vAlign w:val="bottom"/>
            <w:hideMark/>
          </w:tcPr>
          <w:p w:rsidR="00855A56" w:rsidRPr="00234CBC" w:rsidRDefault="00855A56" w:rsidP="00855A56">
            <w:pPr>
              <w:spacing w:after="0" w:line="240" w:lineRule="auto"/>
              <w:rPr>
                <w:rFonts w:ascii="Times New Roman" w:eastAsia="Times New Roman" w:hAnsi="Times New Roman" w:cs="Times New Roman"/>
                <w:color w:val="000000"/>
                <w:sz w:val="24"/>
                <w:szCs w:val="28"/>
                <w:lang w:eastAsia="ru-RU"/>
              </w:rPr>
            </w:pPr>
            <w:r w:rsidRPr="00234CBC">
              <w:rPr>
                <w:rFonts w:ascii="Times New Roman" w:eastAsia="Times New Roman" w:hAnsi="Times New Roman" w:cs="Times New Roman"/>
                <w:color w:val="000000"/>
                <w:sz w:val="24"/>
                <w:szCs w:val="28"/>
                <w:lang w:eastAsia="ru-RU"/>
              </w:rPr>
              <w:t>Когда дети разного возраста учатся в одном классе/группе</w:t>
            </w:r>
          </w:p>
        </w:tc>
        <w:tc>
          <w:tcPr>
            <w:tcW w:w="158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8"/>
                <w:lang w:eastAsia="ru-RU"/>
              </w:rPr>
            </w:pPr>
            <w:r w:rsidRPr="00234CBC">
              <w:rPr>
                <w:rFonts w:ascii="Times New Roman" w:eastAsia="Times New Roman" w:hAnsi="Times New Roman" w:cs="Times New Roman"/>
                <w:bCs/>
                <w:color w:val="000000"/>
                <w:sz w:val="24"/>
                <w:szCs w:val="28"/>
                <w:lang w:eastAsia="ru-RU"/>
              </w:rPr>
              <w:t>7</w:t>
            </w:r>
          </w:p>
        </w:tc>
        <w:tc>
          <w:tcPr>
            <w:tcW w:w="1559"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3%</w:t>
            </w:r>
          </w:p>
        </w:tc>
        <w:tc>
          <w:tcPr>
            <w:tcW w:w="1560"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1</w:t>
            </w:r>
          </w:p>
        </w:tc>
        <w:tc>
          <w:tcPr>
            <w:tcW w:w="1666" w:type="dxa"/>
            <w:shd w:val="clear" w:color="auto" w:fill="auto"/>
            <w:noWrap/>
            <w:vAlign w:val="center"/>
            <w:hideMark/>
          </w:tcPr>
          <w:p w:rsidR="00855A56" w:rsidRPr="00234CBC" w:rsidRDefault="00855A56" w:rsidP="00855A56">
            <w:pPr>
              <w:spacing w:after="0" w:line="240" w:lineRule="auto"/>
              <w:jc w:val="center"/>
              <w:rPr>
                <w:rFonts w:ascii="Times New Roman" w:eastAsia="Times New Roman" w:hAnsi="Times New Roman" w:cs="Times New Roman"/>
                <w:bCs/>
                <w:color w:val="000000"/>
                <w:sz w:val="24"/>
                <w:szCs w:val="20"/>
                <w:lang w:eastAsia="ru-RU"/>
              </w:rPr>
            </w:pPr>
            <w:r w:rsidRPr="00234CBC">
              <w:rPr>
                <w:rFonts w:ascii="Times New Roman" w:eastAsia="Times New Roman" w:hAnsi="Times New Roman" w:cs="Times New Roman"/>
                <w:bCs/>
                <w:color w:val="000000"/>
                <w:sz w:val="24"/>
                <w:szCs w:val="20"/>
                <w:lang w:eastAsia="ru-RU"/>
              </w:rPr>
              <w:t>2,1%</w:t>
            </w:r>
          </w:p>
        </w:tc>
      </w:tr>
    </w:tbl>
    <w:p w:rsidR="00855A56" w:rsidRDefault="00855A56" w:rsidP="00855A56">
      <w:pPr>
        <w:spacing w:after="0" w:line="240" w:lineRule="auto"/>
        <w:jc w:val="both"/>
        <w:rPr>
          <w:rFonts w:ascii="Times New Roman" w:hAnsi="Times New Roman" w:cs="Times New Roman"/>
          <w:sz w:val="28"/>
          <w:szCs w:val="28"/>
        </w:rPr>
      </w:pPr>
    </w:p>
    <w:p w:rsidR="00351AD4" w:rsidRDefault="00552E76" w:rsidP="00F7384C">
      <w:pPr>
        <w:spacing w:after="0" w:line="240" w:lineRule="auto"/>
        <w:ind w:firstLine="709"/>
        <w:jc w:val="both"/>
        <w:rPr>
          <w:rFonts w:ascii="Times New Roman" w:hAnsi="Times New Roman" w:cs="Times New Roman"/>
          <w:sz w:val="28"/>
          <w:szCs w:val="28"/>
        </w:rPr>
      </w:pPr>
      <w:r w:rsidRPr="00552E76">
        <w:rPr>
          <w:rFonts w:ascii="Times New Roman" w:hAnsi="Times New Roman" w:cs="Times New Roman"/>
          <w:sz w:val="28"/>
          <w:szCs w:val="28"/>
        </w:rPr>
        <w:t>На</w:t>
      </w:r>
      <w:r w:rsidR="00351AD4" w:rsidRPr="00351AD4">
        <w:rPr>
          <w:rFonts w:ascii="Times New Roman" w:hAnsi="Times New Roman" w:cs="Times New Roman"/>
          <w:sz w:val="28"/>
          <w:szCs w:val="28"/>
        </w:rPr>
        <w:t xml:space="preserve"> вопрос </w:t>
      </w:r>
      <w:r w:rsidR="00351AD4" w:rsidRPr="00552E76">
        <w:rPr>
          <w:rFonts w:ascii="Times New Roman" w:hAnsi="Times New Roman" w:cs="Times New Roman"/>
          <w:b/>
          <w:sz w:val="28"/>
          <w:szCs w:val="28"/>
        </w:rPr>
        <w:t>«Знаете ли Вы, какое обучение называется инклюзивным?»</w:t>
      </w:r>
      <w:r w:rsidR="00351AD4" w:rsidRPr="00351AD4">
        <w:rPr>
          <w:rFonts w:ascii="Times New Roman" w:hAnsi="Times New Roman" w:cs="Times New Roman"/>
          <w:sz w:val="28"/>
          <w:szCs w:val="28"/>
        </w:rPr>
        <w:t xml:space="preserve"> родител</w:t>
      </w:r>
      <w:r>
        <w:rPr>
          <w:rFonts w:ascii="Times New Roman" w:hAnsi="Times New Roman" w:cs="Times New Roman"/>
          <w:sz w:val="28"/>
          <w:szCs w:val="28"/>
        </w:rPr>
        <w:t>и</w:t>
      </w:r>
      <w:r w:rsidR="00351AD4" w:rsidRPr="00351AD4">
        <w:rPr>
          <w:rFonts w:ascii="Times New Roman" w:hAnsi="Times New Roman" w:cs="Times New Roman"/>
          <w:sz w:val="28"/>
          <w:szCs w:val="28"/>
        </w:rPr>
        <w:t xml:space="preserve"> (законны</w:t>
      </w:r>
      <w:r>
        <w:rPr>
          <w:rFonts w:ascii="Times New Roman" w:hAnsi="Times New Roman" w:cs="Times New Roman"/>
          <w:sz w:val="28"/>
          <w:szCs w:val="28"/>
        </w:rPr>
        <w:t>е</w:t>
      </w:r>
      <w:r w:rsidR="00351AD4" w:rsidRPr="00351AD4">
        <w:rPr>
          <w:rFonts w:ascii="Times New Roman" w:hAnsi="Times New Roman" w:cs="Times New Roman"/>
          <w:sz w:val="28"/>
          <w:szCs w:val="28"/>
        </w:rPr>
        <w:t xml:space="preserve"> представител</w:t>
      </w:r>
      <w:r>
        <w:rPr>
          <w:rFonts w:ascii="Times New Roman" w:hAnsi="Times New Roman" w:cs="Times New Roman"/>
          <w:sz w:val="28"/>
          <w:szCs w:val="28"/>
        </w:rPr>
        <w:t>и</w:t>
      </w:r>
      <w:r w:rsidR="00351AD4" w:rsidRPr="00351AD4">
        <w:rPr>
          <w:rFonts w:ascii="Times New Roman" w:hAnsi="Times New Roman" w:cs="Times New Roman"/>
          <w:sz w:val="28"/>
          <w:szCs w:val="28"/>
        </w:rPr>
        <w:t>) и обучающихся н</w:t>
      </w:r>
      <w:r>
        <w:rPr>
          <w:rFonts w:ascii="Times New Roman" w:hAnsi="Times New Roman" w:cs="Times New Roman"/>
          <w:sz w:val="28"/>
          <w:szCs w:val="28"/>
        </w:rPr>
        <w:t>е имеющих нарушений интеллекта) дали следующие ответы.</w:t>
      </w:r>
    </w:p>
    <w:p w:rsidR="003342AF" w:rsidRPr="00C86A12" w:rsidRDefault="003342AF" w:rsidP="003342AF">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Большая часть родителей </w:t>
      </w:r>
      <w:r w:rsidRPr="00C86A12">
        <w:rPr>
          <w:rFonts w:ascii="Times New Roman" w:hAnsi="Times New Roman" w:cs="Times New Roman"/>
          <w:b/>
          <w:sz w:val="28"/>
          <w:szCs w:val="28"/>
        </w:rPr>
        <w:t>– 108 чел. (46,2%)</w:t>
      </w:r>
      <w:r w:rsidRPr="00C86A12">
        <w:rPr>
          <w:rFonts w:ascii="Times New Roman" w:hAnsi="Times New Roman" w:cs="Times New Roman"/>
          <w:sz w:val="28"/>
          <w:szCs w:val="28"/>
        </w:rPr>
        <w:t xml:space="preserve"> понимают под инклюзивным такое образование, при котором дети с нарушениями здоровья и обычные дети учатся в одном классе/группе, среди обучающихся данный вариант выбрали </w:t>
      </w:r>
      <w:r w:rsidRPr="00C86A12">
        <w:rPr>
          <w:rFonts w:ascii="Times New Roman" w:hAnsi="Times New Roman" w:cs="Times New Roman"/>
          <w:b/>
          <w:sz w:val="28"/>
          <w:szCs w:val="28"/>
        </w:rPr>
        <w:t>20 чел. (42,6%).</w:t>
      </w:r>
      <w:r>
        <w:rPr>
          <w:rFonts w:ascii="Times New Roman" w:hAnsi="Times New Roman" w:cs="Times New Roman"/>
          <w:b/>
          <w:sz w:val="28"/>
          <w:szCs w:val="28"/>
        </w:rPr>
        <w:t xml:space="preserve"> </w:t>
      </w:r>
      <w:r w:rsidRPr="00C86A12">
        <w:rPr>
          <w:rFonts w:ascii="Times New Roman" w:hAnsi="Times New Roman" w:cs="Times New Roman"/>
          <w:b/>
          <w:sz w:val="28"/>
          <w:szCs w:val="28"/>
        </w:rPr>
        <w:t xml:space="preserve">67 чел. (28,6%) </w:t>
      </w:r>
      <w:r w:rsidRPr="00C86A12">
        <w:rPr>
          <w:rFonts w:ascii="Times New Roman" w:hAnsi="Times New Roman" w:cs="Times New Roman"/>
          <w:sz w:val="28"/>
          <w:szCs w:val="28"/>
        </w:rPr>
        <w:t xml:space="preserve">родителей испытывали затруднения с ответом, как и </w:t>
      </w:r>
      <w:r w:rsidRPr="00C86A12">
        <w:rPr>
          <w:rFonts w:ascii="Times New Roman" w:hAnsi="Times New Roman" w:cs="Times New Roman"/>
          <w:b/>
          <w:sz w:val="28"/>
          <w:szCs w:val="28"/>
        </w:rPr>
        <w:t>10 чел. (21,3 %)</w:t>
      </w:r>
      <w:r w:rsidRPr="00C86A12">
        <w:rPr>
          <w:rFonts w:ascii="Times New Roman" w:hAnsi="Times New Roman" w:cs="Times New Roman"/>
          <w:sz w:val="28"/>
          <w:szCs w:val="28"/>
        </w:rPr>
        <w:t xml:space="preserve"> обучающихся. </w:t>
      </w:r>
    </w:p>
    <w:p w:rsidR="003342AF" w:rsidRPr="00C86A12" w:rsidRDefault="003342AF" w:rsidP="003342AF">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b/>
          <w:sz w:val="28"/>
          <w:szCs w:val="28"/>
        </w:rPr>
        <w:t>7 чел. (3,0%)</w:t>
      </w:r>
      <w:r w:rsidRPr="00C86A12">
        <w:rPr>
          <w:rFonts w:ascii="Times New Roman" w:hAnsi="Times New Roman" w:cs="Times New Roman"/>
          <w:sz w:val="28"/>
          <w:szCs w:val="28"/>
        </w:rPr>
        <w:t xml:space="preserve"> родителей и </w:t>
      </w:r>
      <w:r w:rsidRPr="00C86A12">
        <w:rPr>
          <w:rFonts w:ascii="Times New Roman" w:hAnsi="Times New Roman" w:cs="Times New Roman"/>
          <w:b/>
          <w:sz w:val="28"/>
          <w:szCs w:val="28"/>
        </w:rPr>
        <w:t xml:space="preserve">1 чел. (2,1%) </w:t>
      </w:r>
      <w:r w:rsidRPr="00C86A12">
        <w:rPr>
          <w:rFonts w:ascii="Times New Roman" w:hAnsi="Times New Roman" w:cs="Times New Roman"/>
          <w:sz w:val="28"/>
          <w:szCs w:val="28"/>
        </w:rPr>
        <w:t xml:space="preserve">обучающихся считают, что это </w:t>
      </w:r>
    </w:p>
    <w:p w:rsidR="003342AF" w:rsidRPr="00C86A12" w:rsidRDefault="003342AF" w:rsidP="003342AF">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обучение детей разного возраста в одном классе/группе, а также обучение в одном классе/группе детей с разным уровнем знаний – </w:t>
      </w:r>
      <w:r w:rsidRPr="00C86A12">
        <w:rPr>
          <w:rFonts w:ascii="Times New Roman" w:hAnsi="Times New Roman" w:cs="Times New Roman"/>
          <w:b/>
          <w:sz w:val="28"/>
          <w:szCs w:val="28"/>
        </w:rPr>
        <w:t xml:space="preserve">8 чел. (3,4%) </w:t>
      </w:r>
      <w:r w:rsidRPr="00C86A12">
        <w:rPr>
          <w:rFonts w:ascii="Times New Roman" w:hAnsi="Times New Roman" w:cs="Times New Roman"/>
          <w:sz w:val="28"/>
          <w:szCs w:val="28"/>
        </w:rPr>
        <w:t xml:space="preserve">родителей и </w:t>
      </w:r>
      <w:r w:rsidRPr="00C86A12">
        <w:rPr>
          <w:rFonts w:ascii="Times New Roman" w:hAnsi="Times New Roman" w:cs="Times New Roman"/>
          <w:b/>
          <w:sz w:val="28"/>
          <w:szCs w:val="28"/>
        </w:rPr>
        <w:t xml:space="preserve">3 чел. (6,4%) </w:t>
      </w:r>
      <w:r w:rsidRPr="00C86A12">
        <w:rPr>
          <w:rFonts w:ascii="Times New Roman" w:hAnsi="Times New Roman" w:cs="Times New Roman"/>
          <w:sz w:val="28"/>
          <w:szCs w:val="28"/>
        </w:rPr>
        <w:t>обучающихся.</w:t>
      </w:r>
    </w:p>
    <w:p w:rsidR="003342AF" w:rsidRDefault="003342AF" w:rsidP="003342AF">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Таким образом, около половины опрошенных родителей и обучающихся – </w:t>
      </w:r>
      <w:r w:rsidRPr="00C86A12">
        <w:rPr>
          <w:rFonts w:ascii="Times New Roman" w:hAnsi="Times New Roman" w:cs="Times New Roman"/>
          <w:b/>
          <w:sz w:val="28"/>
          <w:szCs w:val="28"/>
        </w:rPr>
        <w:t>128 чел. (45,5%)</w:t>
      </w:r>
      <w:r w:rsidRPr="00C86A12">
        <w:rPr>
          <w:rFonts w:ascii="Times New Roman" w:hAnsi="Times New Roman" w:cs="Times New Roman"/>
          <w:sz w:val="28"/>
          <w:szCs w:val="28"/>
        </w:rPr>
        <w:t xml:space="preserve"> понимают инклюзивное образование как совместное обучение детей с нарушениями здоровья и обычных детей. </w:t>
      </w:r>
      <w:r w:rsidRPr="00C86A12">
        <w:rPr>
          <w:rFonts w:ascii="Times New Roman" w:hAnsi="Times New Roman" w:cs="Times New Roman"/>
          <w:b/>
          <w:sz w:val="28"/>
          <w:szCs w:val="28"/>
        </w:rPr>
        <w:t>67</w:t>
      </w:r>
      <w:r w:rsidRPr="00C86A12">
        <w:rPr>
          <w:rFonts w:ascii="Times New Roman" w:hAnsi="Times New Roman" w:cs="Times New Roman"/>
          <w:sz w:val="28"/>
          <w:szCs w:val="28"/>
        </w:rPr>
        <w:t xml:space="preserve"> </w:t>
      </w:r>
      <w:r w:rsidRPr="00C86A12">
        <w:rPr>
          <w:rFonts w:ascii="Times New Roman" w:hAnsi="Times New Roman" w:cs="Times New Roman"/>
          <w:b/>
          <w:sz w:val="28"/>
          <w:szCs w:val="28"/>
        </w:rPr>
        <w:t>чел. (28,6%)</w:t>
      </w:r>
      <w:r w:rsidRPr="00C86A12">
        <w:rPr>
          <w:rFonts w:ascii="Times New Roman" w:hAnsi="Times New Roman" w:cs="Times New Roman"/>
          <w:sz w:val="28"/>
          <w:szCs w:val="28"/>
        </w:rPr>
        <w:t xml:space="preserve"> родителей затрудняются в определении понятия «инклюзивное образование», а </w:t>
      </w:r>
      <w:r w:rsidRPr="00C86A12">
        <w:rPr>
          <w:rFonts w:ascii="Times New Roman" w:hAnsi="Times New Roman" w:cs="Times New Roman"/>
          <w:b/>
          <w:sz w:val="28"/>
          <w:szCs w:val="28"/>
        </w:rPr>
        <w:t>13 чел. (27,7%)</w:t>
      </w:r>
      <w:r w:rsidRPr="00C86A12">
        <w:rPr>
          <w:rFonts w:ascii="Times New Roman" w:hAnsi="Times New Roman" w:cs="Times New Roman"/>
          <w:sz w:val="28"/>
          <w:szCs w:val="28"/>
        </w:rPr>
        <w:t xml:space="preserve"> обучающихся считают, что это совместное обучение детей с разными способностями.</w:t>
      </w:r>
    </w:p>
    <w:p w:rsidR="00855A56" w:rsidRPr="00C86A12" w:rsidRDefault="00855A56" w:rsidP="00855A56">
      <w:pPr>
        <w:spacing w:after="0" w:line="240" w:lineRule="auto"/>
        <w:ind w:firstLine="708"/>
        <w:jc w:val="both"/>
        <w:rPr>
          <w:rFonts w:ascii="Times New Roman" w:hAnsi="Times New Roman" w:cs="Times New Roman"/>
          <w:sz w:val="28"/>
          <w:szCs w:val="24"/>
        </w:rPr>
      </w:pPr>
      <w:r w:rsidRPr="00C86A12">
        <w:rPr>
          <w:rFonts w:ascii="Times New Roman" w:hAnsi="Times New Roman" w:cs="Times New Roman"/>
          <w:b/>
          <w:sz w:val="28"/>
          <w:szCs w:val="28"/>
        </w:rPr>
        <w:t xml:space="preserve">Ценностное отношение </w:t>
      </w:r>
      <w:r w:rsidRPr="00C86A12">
        <w:rPr>
          <w:rFonts w:ascii="Times New Roman" w:hAnsi="Times New Roman" w:cs="Times New Roman"/>
          <w:b/>
          <w:sz w:val="28"/>
          <w:szCs w:val="24"/>
        </w:rPr>
        <w:t>респондентов к совместному обучению детей без нарушений здоровья и детей с инвалидностью или ОВЗ</w:t>
      </w:r>
      <w:r w:rsidRPr="00C86A12">
        <w:rPr>
          <w:rFonts w:ascii="Times New Roman" w:hAnsi="Times New Roman" w:cs="Times New Roman"/>
          <w:sz w:val="28"/>
          <w:szCs w:val="24"/>
        </w:rPr>
        <w:t xml:space="preserve"> </w:t>
      </w:r>
      <w:r w:rsidRPr="00C86A12">
        <w:rPr>
          <w:rFonts w:ascii="Times New Roman" w:hAnsi="Times New Roman" w:cs="Times New Roman"/>
          <w:sz w:val="28"/>
          <w:szCs w:val="24"/>
        </w:rPr>
        <w:lastRenderedPageBreak/>
        <w:t>изучалось с помощью вопросов:</w:t>
      </w:r>
      <w:r w:rsidRPr="00C86A12">
        <w:rPr>
          <w:rFonts w:ascii="Times New Roman" w:hAnsi="Times New Roman" w:cs="Times New Roman"/>
          <w:b/>
          <w:sz w:val="28"/>
          <w:szCs w:val="24"/>
        </w:rPr>
        <w:t xml:space="preserve"> «Как Вы отнесетесь к зачислению Вашего ребенка в группу, где будут совместно обучаться дети без нарушений здоровья и дети с инвалидностью или ОВЗ?»; «Как Вы думаете, в какой форме Вам будет удобнее обучаться профессии?».</w:t>
      </w:r>
    </w:p>
    <w:p w:rsidR="00855A56" w:rsidRPr="00C86A12" w:rsidRDefault="00855A56" w:rsidP="00855A56">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Таблица 4</w:t>
      </w:r>
    </w:p>
    <w:p w:rsidR="00855A56" w:rsidRPr="00C86A12" w:rsidRDefault="00855A56" w:rsidP="00855A56">
      <w:pPr>
        <w:suppressAutoHyphens/>
        <w:spacing w:after="0" w:line="240" w:lineRule="auto"/>
        <w:ind w:firstLine="709"/>
        <w:jc w:val="center"/>
        <w:rPr>
          <w:rFonts w:ascii="Times New Roman" w:hAnsi="Times New Roman" w:cs="Times New Roman"/>
          <w:i/>
          <w:sz w:val="28"/>
          <w:szCs w:val="24"/>
        </w:rPr>
      </w:pPr>
      <w:r w:rsidRPr="00C86A12">
        <w:rPr>
          <w:rFonts w:ascii="Times New Roman" w:hAnsi="Times New Roman" w:cs="Times New Roman"/>
          <w:i/>
          <w:sz w:val="28"/>
          <w:szCs w:val="28"/>
        </w:rPr>
        <w:t xml:space="preserve">Распределение ответов родителей (законных представителей) на вопрос </w:t>
      </w:r>
      <w:r w:rsidRPr="00C86A12">
        <w:rPr>
          <w:rFonts w:ascii="Times New Roman" w:hAnsi="Times New Roman" w:cs="Times New Roman"/>
          <w:sz w:val="28"/>
          <w:szCs w:val="24"/>
        </w:rPr>
        <w:t>«</w:t>
      </w:r>
      <w:r w:rsidRPr="00C86A12">
        <w:rPr>
          <w:rFonts w:ascii="Times New Roman" w:hAnsi="Times New Roman" w:cs="Times New Roman"/>
          <w:i/>
          <w:sz w:val="28"/>
          <w:szCs w:val="24"/>
        </w:rPr>
        <w:t>Как Вы отнесетесь к зачислению Вашего ребенка в группу, где будут совместно обучаться дети без нарушений здоровья и дети с инвалидностью или ОВЗ?»</w:t>
      </w:r>
    </w:p>
    <w:tbl>
      <w:tblPr>
        <w:tblStyle w:val="a7"/>
        <w:tblW w:w="9606" w:type="dxa"/>
        <w:tblLook w:val="04A0" w:firstRow="1" w:lastRow="0" w:firstColumn="1" w:lastColumn="0" w:noHBand="0" w:noVBand="1"/>
      </w:tblPr>
      <w:tblGrid>
        <w:gridCol w:w="4624"/>
        <w:gridCol w:w="2012"/>
        <w:gridCol w:w="2970"/>
      </w:tblGrid>
      <w:tr w:rsidR="00855A56" w:rsidRPr="00C86A12" w:rsidTr="00855A56">
        <w:trPr>
          <w:trHeight w:val="985"/>
        </w:trPr>
        <w:tc>
          <w:tcPr>
            <w:tcW w:w="4644" w:type="dxa"/>
          </w:tcPr>
          <w:p w:rsidR="00855A56" w:rsidRPr="00C86A12" w:rsidRDefault="00855A56" w:rsidP="00855A56">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Варианты ответов</w:t>
            </w:r>
          </w:p>
        </w:tc>
        <w:tc>
          <w:tcPr>
            <w:tcW w:w="1985" w:type="dxa"/>
            <w:vAlign w:val="center"/>
          </w:tcPr>
          <w:p w:rsidR="00855A56" w:rsidRPr="00C86A12" w:rsidRDefault="00855A56" w:rsidP="00855A56">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Количество ответов</w:t>
            </w:r>
          </w:p>
          <w:p w:rsidR="00855A56" w:rsidRPr="00C86A12" w:rsidRDefault="00855A56" w:rsidP="00855A56">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родителей (законных представителей)</w:t>
            </w:r>
          </w:p>
        </w:tc>
        <w:tc>
          <w:tcPr>
            <w:tcW w:w="2977" w:type="dxa"/>
            <w:vAlign w:val="center"/>
          </w:tcPr>
          <w:p w:rsidR="00855A56" w:rsidRPr="00C86A12" w:rsidRDefault="00855A56" w:rsidP="00855A56">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Доля ответов</w:t>
            </w:r>
          </w:p>
          <w:p w:rsidR="00855A56" w:rsidRPr="00C86A12" w:rsidRDefault="00855A56" w:rsidP="00855A56">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от числа</w:t>
            </w:r>
          </w:p>
          <w:p w:rsidR="00855A56" w:rsidRPr="00C86A12" w:rsidRDefault="00855A56" w:rsidP="00855A56">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родителей (законных представителей)</w:t>
            </w:r>
          </w:p>
        </w:tc>
      </w:tr>
      <w:tr w:rsidR="00855A56" w:rsidRPr="00C86A12" w:rsidTr="00855A56">
        <w:trPr>
          <w:trHeight w:val="323"/>
        </w:trPr>
        <w:tc>
          <w:tcPr>
            <w:tcW w:w="4644" w:type="dxa"/>
          </w:tcPr>
          <w:p w:rsidR="00855A56" w:rsidRPr="00C86A12" w:rsidRDefault="00855A56" w:rsidP="00855A56">
            <w:pPr>
              <w:jc w:val="both"/>
              <w:rPr>
                <w:rFonts w:ascii="Times New Roman" w:hAnsi="Times New Roman" w:cs="Times New Roman"/>
                <w:sz w:val="24"/>
                <w:szCs w:val="24"/>
              </w:rPr>
            </w:pPr>
            <w:r w:rsidRPr="00C86A12">
              <w:rPr>
                <w:rFonts w:ascii="Times New Roman" w:hAnsi="Times New Roman" w:cs="Times New Roman"/>
                <w:sz w:val="24"/>
                <w:szCs w:val="24"/>
              </w:rPr>
              <w:t>Положительно, совместное обучение полезно для всех детей</w:t>
            </w:r>
          </w:p>
        </w:tc>
        <w:tc>
          <w:tcPr>
            <w:tcW w:w="1985"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121</w:t>
            </w:r>
          </w:p>
        </w:tc>
        <w:tc>
          <w:tcPr>
            <w:tcW w:w="2977"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51,7%</w:t>
            </w:r>
          </w:p>
        </w:tc>
      </w:tr>
      <w:tr w:rsidR="00855A56" w:rsidRPr="00C86A12" w:rsidTr="00855A56">
        <w:trPr>
          <w:trHeight w:val="323"/>
        </w:trPr>
        <w:tc>
          <w:tcPr>
            <w:tcW w:w="4644" w:type="dxa"/>
          </w:tcPr>
          <w:p w:rsidR="00855A56" w:rsidRPr="00C86A12" w:rsidRDefault="00855A56" w:rsidP="00855A56">
            <w:pPr>
              <w:suppressAutoHyphens/>
              <w:jc w:val="both"/>
              <w:rPr>
                <w:rFonts w:ascii="Times New Roman" w:hAnsi="Times New Roman" w:cs="Times New Roman"/>
                <w:sz w:val="24"/>
                <w:szCs w:val="24"/>
              </w:rPr>
            </w:pPr>
            <w:r w:rsidRPr="00C86A12">
              <w:rPr>
                <w:rFonts w:ascii="Times New Roman" w:hAnsi="Times New Roman" w:cs="Times New Roman"/>
                <w:sz w:val="24"/>
                <w:szCs w:val="24"/>
              </w:rPr>
              <w:t>Положительно, такой опыт важен для детей с нарушениями здоровья</w:t>
            </w:r>
          </w:p>
        </w:tc>
        <w:tc>
          <w:tcPr>
            <w:tcW w:w="1985"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45</w:t>
            </w:r>
          </w:p>
        </w:tc>
        <w:tc>
          <w:tcPr>
            <w:tcW w:w="2977"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19,2%</w:t>
            </w:r>
          </w:p>
        </w:tc>
      </w:tr>
      <w:tr w:rsidR="00855A56" w:rsidRPr="00C86A12" w:rsidTr="00855A56">
        <w:trPr>
          <w:trHeight w:val="323"/>
        </w:trPr>
        <w:tc>
          <w:tcPr>
            <w:tcW w:w="4644" w:type="dxa"/>
          </w:tcPr>
          <w:p w:rsidR="00855A56" w:rsidRPr="00C86A12" w:rsidRDefault="00855A56" w:rsidP="00855A56">
            <w:pPr>
              <w:suppressAutoHyphens/>
              <w:jc w:val="both"/>
              <w:rPr>
                <w:rFonts w:ascii="Times New Roman" w:hAnsi="Times New Roman" w:cs="Times New Roman"/>
                <w:sz w:val="24"/>
                <w:szCs w:val="24"/>
              </w:rPr>
            </w:pPr>
            <w:r w:rsidRPr="00C86A12">
              <w:rPr>
                <w:rFonts w:ascii="Times New Roman" w:hAnsi="Times New Roman" w:cs="Times New Roman"/>
                <w:sz w:val="24"/>
                <w:szCs w:val="24"/>
              </w:rPr>
              <w:t>Отрицательно, такое обучение малоэффективно для детей с ОВЗ</w:t>
            </w:r>
          </w:p>
        </w:tc>
        <w:tc>
          <w:tcPr>
            <w:tcW w:w="1985"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29</w:t>
            </w:r>
          </w:p>
        </w:tc>
        <w:tc>
          <w:tcPr>
            <w:tcW w:w="2977"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12,4%</w:t>
            </w:r>
          </w:p>
        </w:tc>
      </w:tr>
      <w:tr w:rsidR="00855A56" w:rsidRPr="00C86A12" w:rsidTr="00855A56">
        <w:trPr>
          <w:trHeight w:val="339"/>
        </w:trPr>
        <w:tc>
          <w:tcPr>
            <w:tcW w:w="4644" w:type="dxa"/>
          </w:tcPr>
          <w:p w:rsidR="00855A56" w:rsidRPr="00C86A12" w:rsidRDefault="00855A56" w:rsidP="00855A56">
            <w:pPr>
              <w:suppressAutoHyphens/>
              <w:jc w:val="both"/>
              <w:rPr>
                <w:rFonts w:ascii="Times New Roman" w:hAnsi="Times New Roman" w:cs="Times New Roman"/>
                <w:sz w:val="24"/>
                <w:szCs w:val="24"/>
              </w:rPr>
            </w:pPr>
            <w:r w:rsidRPr="00C86A12">
              <w:rPr>
                <w:rFonts w:ascii="Times New Roman" w:hAnsi="Times New Roman" w:cs="Times New Roman"/>
                <w:sz w:val="24"/>
                <w:szCs w:val="24"/>
              </w:rPr>
              <w:t>Отрицательно, такое обучение затрудняет всех обучающихся и педагогов</w:t>
            </w:r>
          </w:p>
        </w:tc>
        <w:tc>
          <w:tcPr>
            <w:tcW w:w="1985"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22</w:t>
            </w:r>
          </w:p>
        </w:tc>
        <w:tc>
          <w:tcPr>
            <w:tcW w:w="2977"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9,4%</w:t>
            </w:r>
          </w:p>
        </w:tc>
      </w:tr>
      <w:tr w:rsidR="00855A56" w:rsidRPr="00C86A12" w:rsidTr="00855A56">
        <w:trPr>
          <w:trHeight w:val="339"/>
        </w:trPr>
        <w:tc>
          <w:tcPr>
            <w:tcW w:w="4644" w:type="dxa"/>
          </w:tcPr>
          <w:p w:rsidR="00855A56" w:rsidRPr="00C86A12" w:rsidRDefault="00855A56" w:rsidP="00855A56">
            <w:pPr>
              <w:suppressAutoHyphens/>
              <w:jc w:val="both"/>
              <w:rPr>
                <w:rFonts w:ascii="Times New Roman" w:hAnsi="Times New Roman" w:cs="Times New Roman"/>
                <w:sz w:val="24"/>
                <w:szCs w:val="24"/>
              </w:rPr>
            </w:pPr>
            <w:r w:rsidRPr="00C86A12">
              <w:rPr>
                <w:rFonts w:ascii="Times New Roman" w:hAnsi="Times New Roman" w:cs="Times New Roman"/>
                <w:sz w:val="24"/>
                <w:szCs w:val="24"/>
              </w:rPr>
              <w:t>Мне все равно</w:t>
            </w:r>
          </w:p>
        </w:tc>
        <w:tc>
          <w:tcPr>
            <w:tcW w:w="1985"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17</w:t>
            </w:r>
          </w:p>
        </w:tc>
        <w:tc>
          <w:tcPr>
            <w:tcW w:w="2977"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7,3%</w:t>
            </w:r>
          </w:p>
        </w:tc>
      </w:tr>
    </w:tbl>
    <w:p w:rsidR="00855A56" w:rsidRPr="00C86A12" w:rsidRDefault="00855A56" w:rsidP="00855A56">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Более </w:t>
      </w:r>
      <w:r w:rsidRPr="00C86A12">
        <w:rPr>
          <w:rFonts w:ascii="Times New Roman" w:hAnsi="Times New Roman" w:cs="Times New Roman"/>
          <w:b/>
          <w:sz w:val="28"/>
          <w:szCs w:val="28"/>
        </w:rPr>
        <w:t>70% (166 чел.)</w:t>
      </w:r>
      <w:r w:rsidRPr="00C86A12">
        <w:rPr>
          <w:rFonts w:ascii="Times New Roman" w:hAnsi="Times New Roman" w:cs="Times New Roman"/>
          <w:sz w:val="28"/>
          <w:szCs w:val="28"/>
        </w:rPr>
        <w:t xml:space="preserve"> родителей (законных представителей) принимают идеи инклюзивного образования: </w:t>
      </w:r>
      <w:r w:rsidRPr="00C86A12">
        <w:rPr>
          <w:rFonts w:ascii="Times New Roman" w:hAnsi="Times New Roman" w:cs="Times New Roman"/>
          <w:b/>
          <w:sz w:val="28"/>
          <w:szCs w:val="28"/>
        </w:rPr>
        <w:t>121 чел. (51,7%)</w:t>
      </w:r>
      <w:r w:rsidRPr="00C86A12">
        <w:rPr>
          <w:rFonts w:ascii="Times New Roman" w:hAnsi="Times New Roman" w:cs="Times New Roman"/>
          <w:sz w:val="28"/>
          <w:szCs w:val="28"/>
        </w:rPr>
        <w:t xml:space="preserve"> из них убеждены, что совместное обучение полезно для всех детей; </w:t>
      </w:r>
      <w:r w:rsidRPr="00C86A12">
        <w:rPr>
          <w:rFonts w:ascii="Times New Roman" w:hAnsi="Times New Roman" w:cs="Times New Roman"/>
          <w:b/>
          <w:sz w:val="28"/>
          <w:szCs w:val="28"/>
        </w:rPr>
        <w:t xml:space="preserve">45 чел. (19,2%) </w:t>
      </w:r>
      <w:r w:rsidRPr="00C86A12">
        <w:rPr>
          <w:rFonts w:ascii="Times New Roman" w:hAnsi="Times New Roman" w:cs="Times New Roman"/>
          <w:sz w:val="28"/>
          <w:szCs w:val="28"/>
        </w:rPr>
        <w:t xml:space="preserve">считают, что такой опыт важен для детей с нарушениями здоровья. </w:t>
      </w:r>
    </w:p>
    <w:p w:rsidR="00855A56" w:rsidRPr="00C86A12" w:rsidRDefault="00855A56" w:rsidP="00855A56">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b/>
          <w:sz w:val="28"/>
          <w:szCs w:val="28"/>
        </w:rPr>
        <w:t>51 чел. (21,8%)</w:t>
      </w:r>
      <w:r w:rsidRPr="00C86A12">
        <w:rPr>
          <w:rFonts w:ascii="Times New Roman" w:hAnsi="Times New Roman" w:cs="Times New Roman"/>
          <w:sz w:val="28"/>
          <w:szCs w:val="28"/>
        </w:rPr>
        <w:t xml:space="preserve"> родителей (законных представителей)  относятся к инклюзивному образованию отрицательно: </w:t>
      </w:r>
      <w:r w:rsidRPr="00C86A12">
        <w:rPr>
          <w:rFonts w:ascii="Times New Roman" w:hAnsi="Times New Roman" w:cs="Times New Roman"/>
          <w:b/>
          <w:sz w:val="28"/>
          <w:szCs w:val="28"/>
        </w:rPr>
        <w:t>29 чел. (12,4%)</w:t>
      </w:r>
      <w:r w:rsidRPr="00C86A12">
        <w:rPr>
          <w:rFonts w:ascii="Times New Roman" w:hAnsi="Times New Roman" w:cs="Times New Roman"/>
          <w:sz w:val="28"/>
          <w:szCs w:val="28"/>
        </w:rPr>
        <w:t xml:space="preserve"> отметили, что такое обучение малоэффективно для детей с ОВЗ; </w:t>
      </w:r>
      <w:r w:rsidRPr="00C86A12">
        <w:rPr>
          <w:rFonts w:ascii="Times New Roman" w:hAnsi="Times New Roman" w:cs="Times New Roman"/>
          <w:b/>
          <w:sz w:val="28"/>
          <w:szCs w:val="28"/>
        </w:rPr>
        <w:t>22 чел. (9,4%)</w:t>
      </w:r>
      <w:r w:rsidRPr="00C86A12">
        <w:rPr>
          <w:rFonts w:ascii="Times New Roman" w:hAnsi="Times New Roman" w:cs="Times New Roman"/>
          <w:sz w:val="28"/>
          <w:szCs w:val="28"/>
        </w:rPr>
        <w:t xml:space="preserve"> указали, что такое обучение затрудняет всех обучающихся и педагогов. </w:t>
      </w:r>
    </w:p>
    <w:p w:rsidR="00855A56" w:rsidRPr="00C86A12" w:rsidRDefault="00855A56" w:rsidP="00855A56">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b/>
          <w:sz w:val="28"/>
          <w:szCs w:val="28"/>
        </w:rPr>
        <w:t xml:space="preserve">17 чел. (7,3%) </w:t>
      </w:r>
      <w:r w:rsidRPr="00C86A12">
        <w:rPr>
          <w:rFonts w:ascii="Times New Roman" w:hAnsi="Times New Roman" w:cs="Times New Roman"/>
          <w:sz w:val="28"/>
          <w:szCs w:val="28"/>
        </w:rPr>
        <w:t xml:space="preserve">родителей (законных представителей) не выразили своего отношения к данному вопросу. </w:t>
      </w:r>
    </w:p>
    <w:p w:rsidR="00855A56" w:rsidRPr="00C86A12" w:rsidRDefault="00855A56" w:rsidP="00855A56">
      <w:pPr>
        <w:suppressAutoHyphens/>
        <w:spacing w:after="0" w:line="240" w:lineRule="auto"/>
        <w:jc w:val="right"/>
        <w:rPr>
          <w:rFonts w:ascii="Times New Roman" w:hAnsi="Times New Roman" w:cs="Times New Roman"/>
          <w:sz w:val="28"/>
          <w:szCs w:val="24"/>
        </w:rPr>
      </w:pPr>
      <w:r>
        <w:rPr>
          <w:rFonts w:ascii="Times New Roman" w:hAnsi="Times New Roman" w:cs="Times New Roman"/>
          <w:sz w:val="28"/>
          <w:szCs w:val="24"/>
        </w:rPr>
        <w:t>Таблица 5</w:t>
      </w:r>
    </w:p>
    <w:p w:rsidR="00855A56" w:rsidRPr="00C86A12" w:rsidRDefault="00855A56" w:rsidP="00855A56">
      <w:pPr>
        <w:suppressAutoHyphens/>
        <w:spacing w:after="0" w:line="240" w:lineRule="auto"/>
        <w:ind w:firstLine="709"/>
        <w:jc w:val="center"/>
        <w:rPr>
          <w:rFonts w:ascii="Times New Roman" w:hAnsi="Times New Roman" w:cs="Times New Roman"/>
          <w:i/>
          <w:sz w:val="28"/>
          <w:szCs w:val="24"/>
        </w:rPr>
      </w:pPr>
      <w:r w:rsidRPr="00C86A12">
        <w:rPr>
          <w:rFonts w:ascii="Times New Roman" w:hAnsi="Times New Roman" w:cs="Times New Roman"/>
          <w:i/>
          <w:sz w:val="28"/>
          <w:szCs w:val="28"/>
        </w:rPr>
        <w:t xml:space="preserve">Распределение ответов обучающихся на вопрос </w:t>
      </w:r>
      <w:r w:rsidRPr="00C86A12">
        <w:rPr>
          <w:rFonts w:ascii="Times New Roman" w:hAnsi="Times New Roman" w:cs="Times New Roman"/>
          <w:i/>
          <w:sz w:val="28"/>
          <w:szCs w:val="24"/>
        </w:rPr>
        <w:t>«Как Вы думаете, в какой форме Вам будет удобнее обучаться профессии?»</w:t>
      </w:r>
    </w:p>
    <w:tbl>
      <w:tblPr>
        <w:tblStyle w:val="a7"/>
        <w:tblW w:w="0" w:type="auto"/>
        <w:tblLayout w:type="fixed"/>
        <w:tblLook w:val="04A0" w:firstRow="1" w:lastRow="0" w:firstColumn="1" w:lastColumn="0" w:noHBand="0" w:noVBand="1"/>
      </w:tblPr>
      <w:tblGrid>
        <w:gridCol w:w="2093"/>
        <w:gridCol w:w="1984"/>
        <w:gridCol w:w="1843"/>
        <w:gridCol w:w="1843"/>
        <w:gridCol w:w="1808"/>
      </w:tblGrid>
      <w:tr w:rsidR="00855A56" w:rsidRPr="00C86A12" w:rsidTr="00855A56">
        <w:tc>
          <w:tcPr>
            <w:tcW w:w="2093" w:type="dxa"/>
          </w:tcPr>
          <w:p w:rsidR="00855A56" w:rsidRPr="00C86A12" w:rsidRDefault="00855A56" w:rsidP="00855A56">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Варианты ответов</w:t>
            </w:r>
          </w:p>
        </w:tc>
        <w:tc>
          <w:tcPr>
            <w:tcW w:w="1984" w:type="dxa"/>
          </w:tcPr>
          <w:p w:rsidR="00855A56" w:rsidRPr="00C86A12" w:rsidRDefault="00855A56" w:rsidP="00855A56">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Количество обучающихся с нарушением интеллекта</w:t>
            </w:r>
          </w:p>
        </w:tc>
        <w:tc>
          <w:tcPr>
            <w:tcW w:w="1843" w:type="dxa"/>
          </w:tcPr>
          <w:p w:rsidR="00855A56" w:rsidRPr="00C86A12" w:rsidRDefault="00855A56" w:rsidP="00855A56">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Доля от общего числа обучающихся</w:t>
            </w:r>
          </w:p>
        </w:tc>
        <w:tc>
          <w:tcPr>
            <w:tcW w:w="1843" w:type="dxa"/>
          </w:tcPr>
          <w:p w:rsidR="00855A56" w:rsidRPr="00C86A12" w:rsidRDefault="00855A56" w:rsidP="00855A56">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Количество обучающихся не имеющих нарушений интеллекта</w:t>
            </w:r>
          </w:p>
        </w:tc>
        <w:tc>
          <w:tcPr>
            <w:tcW w:w="1808" w:type="dxa"/>
          </w:tcPr>
          <w:p w:rsidR="00855A56" w:rsidRPr="00C86A12" w:rsidRDefault="00855A56" w:rsidP="00855A56">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Доля от общего числа обучающихся</w:t>
            </w:r>
          </w:p>
        </w:tc>
      </w:tr>
      <w:tr w:rsidR="00855A56" w:rsidRPr="00C86A12" w:rsidTr="00855A56">
        <w:tc>
          <w:tcPr>
            <w:tcW w:w="2093" w:type="dxa"/>
          </w:tcPr>
          <w:p w:rsidR="00855A56" w:rsidRPr="00C86A12" w:rsidRDefault="00855A56" w:rsidP="00855A56">
            <w:pPr>
              <w:jc w:val="both"/>
              <w:rPr>
                <w:rFonts w:ascii="Times New Roman" w:hAnsi="Times New Roman" w:cs="Times New Roman"/>
                <w:sz w:val="24"/>
                <w:szCs w:val="24"/>
              </w:rPr>
            </w:pPr>
            <w:r w:rsidRPr="00C86A12">
              <w:rPr>
                <w:rFonts w:ascii="Times New Roman" w:hAnsi="Times New Roman" w:cs="Times New Roman"/>
                <w:sz w:val="24"/>
                <w:szCs w:val="24"/>
              </w:rPr>
              <w:t>Обучение в одной группе с ребятами без ограничений по здоровью</w:t>
            </w:r>
          </w:p>
        </w:tc>
        <w:tc>
          <w:tcPr>
            <w:tcW w:w="1984"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188</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51,6%</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19</w:t>
            </w:r>
          </w:p>
        </w:tc>
        <w:tc>
          <w:tcPr>
            <w:tcW w:w="1808"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5,2%</w:t>
            </w:r>
          </w:p>
        </w:tc>
      </w:tr>
      <w:tr w:rsidR="00855A56" w:rsidRPr="00C86A12" w:rsidTr="00855A56">
        <w:tc>
          <w:tcPr>
            <w:tcW w:w="2093" w:type="dxa"/>
          </w:tcPr>
          <w:p w:rsidR="00855A56" w:rsidRPr="00C86A12" w:rsidRDefault="00855A56" w:rsidP="00855A56">
            <w:pPr>
              <w:jc w:val="both"/>
              <w:rPr>
                <w:rFonts w:ascii="Times New Roman" w:hAnsi="Times New Roman" w:cs="Times New Roman"/>
                <w:sz w:val="24"/>
                <w:szCs w:val="24"/>
              </w:rPr>
            </w:pPr>
            <w:r w:rsidRPr="00C86A12">
              <w:rPr>
                <w:rFonts w:ascii="Times New Roman" w:hAnsi="Times New Roman" w:cs="Times New Roman"/>
                <w:sz w:val="24"/>
                <w:szCs w:val="24"/>
              </w:rPr>
              <w:t xml:space="preserve">Обучение в группе с </w:t>
            </w:r>
            <w:r w:rsidRPr="00C86A12">
              <w:rPr>
                <w:rFonts w:ascii="Times New Roman" w:hAnsi="Times New Roman" w:cs="Times New Roman"/>
                <w:sz w:val="24"/>
                <w:szCs w:val="24"/>
              </w:rPr>
              <w:lastRenderedPageBreak/>
              <w:t>ребятами, у которых есть нарушения здоровья</w:t>
            </w:r>
          </w:p>
        </w:tc>
        <w:tc>
          <w:tcPr>
            <w:tcW w:w="1984"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lastRenderedPageBreak/>
              <w:t>105</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28,8%</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20</w:t>
            </w:r>
          </w:p>
        </w:tc>
        <w:tc>
          <w:tcPr>
            <w:tcW w:w="1808"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5,4%</w:t>
            </w:r>
          </w:p>
        </w:tc>
      </w:tr>
      <w:tr w:rsidR="00855A56" w:rsidRPr="00C86A12" w:rsidTr="00855A56">
        <w:tc>
          <w:tcPr>
            <w:tcW w:w="2093" w:type="dxa"/>
          </w:tcPr>
          <w:p w:rsidR="00855A56" w:rsidRPr="00C86A12" w:rsidRDefault="00855A56" w:rsidP="00855A56">
            <w:pPr>
              <w:jc w:val="both"/>
              <w:rPr>
                <w:rFonts w:ascii="Times New Roman" w:hAnsi="Times New Roman" w:cs="Times New Roman"/>
                <w:sz w:val="24"/>
                <w:szCs w:val="24"/>
              </w:rPr>
            </w:pPr>
            <w:r w:rsidRPr="00C86A12">
              <w:rPr>
                <w:rFonts w:ascii="Times New Roman" w:hAnsi="Times New Roman" w:cs="Times New Roman"/>
                <w:sz w:val="24"/>
                <w:szCs w:val="24"/>
              </w:rPr>
              <w:t>Заочное (в том числе дистанционное) обучение</w:t>
            </w:r>
          </w:p>
        </w:tc>
        <w:tc>
          <w:tcPr>
            <w:tcW w:w="1984"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15</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4,1%</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8</w:t>
            </w:r>
          </w:p>
        </w:tc>
        <w:tc>
          <w:tcPr>
            <w:tcW w:w="1808"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2,2%</w:t>
            </w:r>
          </w:p>
        </w:tc>
      </w:tr>
      <w:tr w:rsidR="00855A56" w:rsidRPr="00C86A12" w:rsidTr="00855A56">
        <w:tc>
          <w:tcPr>
            <w:tcW w:w="2093" w:type="dxa"/>
          </w:tcPr>
          <w:p w:rsidR="00855A56" w:rsidRPr="00C86A12" w:rsidRDefault="00855A56" w:rsidP="00855A56">
            <w:pPr>
              <w:jc w:val="both"/>
              <w:rPr>
                <w:rFonts w:ascii="Times New Roman" w:hAnsi="Times New Roman" w:cs="Times New Roman"/>
                <w:sz w:val="24"/>
                <w:szCs w:val="24"/>
              </w:rPr>
            </w:pPr>
            <w:r w:rsidRPr="00C86A12">
              <w:rPr>
                <w:rFonts w:ascii="Times New Roman" w:hAnsi="Times New Roman" w:cs="Times New Roman"/>
                <w:sz w:val="24"/>
                <w:szCs w:val="24"/>
              </w:rPr>
              <w:t>Затрудняюсь ответить</w:t>
            </w:r>
          </w:p>
        </w:tc>
        <w:tc>
          <w:tcPr>
            <w:tcW w:w="1984"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843"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08" w:type="dxa"/>
          </w:tcPr>
          <w:p w:rsidR="00855A56" w:rsidRPr="00C86A12" w:rsidRDefault="00855A56" w:rsidP="00855A56">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r>
    </w:tbl>
    <w:p w:rsidR="00855A56" w:rsidRPr="00C86A12" w:rsidRDefault="00855A56" w:rsidP="00855A56">
      <w:pPr>
        <w:suppressAutoHyphens/>
        <w:spacing w:after="0" w:line="240" w:lineRule="auto"/>
        <w:ind w:firstLine="708"/>
        <w:jc w:val="both"/>
        <w:rPr>
          <w:rFonts w:ascii="Times New Roman" w:hAnsi="Times New Roman" w:cs="Times New Roman"/>
          <w:sz w:val="28"/>
          <w:szCs w:val="24"/>
        </w:rPr>
      </w:pPr>
      <w:r w:rsidRPr="00C86A12">
        <w:rPr>
          <w:rFonts w:ascii="Times New Roman" w:hAnsi="Times New Roman" w:cs="Times New Roman"/>
          <w:b/>
          <w:sz w:val="28"/>
          <w:szCs w:val="24"/>
        </w:rPr>
        <w:t xml:space="preserve">207 чел. (56,8%) </w:t>
      </w:r>
      <w:r w:rsidRPr="00C86A12">
        <w:rPr>
          <w:rFonts w:ascii="Times New Roman" w:hAnsi="Times New Roman" w:cs="Times New Roman"/>
          <w:sz w:val="28"/>
          <w:szCs w:val="24"/>
        </w:rPr>
        <w:t xml:space="preserve">обучающихся предпочли бы учиться в одной группе с ребятами без ограничений по здоровью; </w:t>
      </w:r>
      <w:r w:rsidRPr="00C86A12">
        <w:rPr>
          <w:rFonts w:ascii="Times New Roman" w:hAnsi="Times New Roman" w:cs="Times New Roman"/>
          <w:b/>
          <w:sz w:val="28"/>
          <w:szCs w:val="24"/>
        </w:rPr>
        <w:t>125 чел. (34,2%)</w:t>
      </w:r>
      <w:r w:rsidRPr="00C86A12">
        <w:rPr>
          <w:rFonts w:ascii="Times New Roman" w:hAnsi="Times New Roman" w:cs="Times New Roman"/>
          <w:sz w:val="28"/>
          <w:szCs w:val="24"/>
        </w:rPr>
        <w:t xml:space="preserve"> выбрали обучение с ребятами у которых есть нарушения здоровья; </w:t>
      </w:r>
      <w:r w:rsidRPr="00C86A12">
        <w:rPr>
          <w:rFonts w:ascii="Times New Roman" w:hAnsi="Times New Roman" w:cs="Times New Roman"/>
          <w:b/>
          <w:sz w:val="28"/>
          <w:szCs w:val="24"/>
        </w:rPr>
        <w:t>23 чел. (6,3%)</w:t>
      </w:r>
      <w:r w:rsidRPr="00C86A12">
        <w:rPr>
          <w:rFonts w:ascii="Times New Roman" w:hAnsi="Times New Roman" w:cs="Times New Roman"/>
          <w:sz w:val="28"/>
          <w:szCs w:val="24"/>
        </w:rPr>
        <w:t xml:space="preserve"> указали, что хотят учиться заочно (в том числе дистанционно); </w:t>
      </w:r>
      <w:r w:rsidRPr="00C86A12">
        <w:rPr>
          <w:rFonts w:ascii="Times New Roman" w:hAnsi="Times New Roman" w:cs="Times New Roman"/>
          <w:b/>
          <w:sz w:val="28"/>
          <w:szCs w:val="24"/>
        </w:rPr>
        <w:t>9 чел. (2,4%)</w:t>
      </w:r>
      <w:r w:rsidRPr="00C86A12">
        <w:rPr>
          <w:rFonts w:ascii="Times New Roman" w:hAnsi="Times New Roman" w:cs="Times New Roman"/>
          <w:sz w:val="28"/>
          <w:szCs w:val="24"/>
        </w:rPr>
        <w:t xml:space="preserve"> затруднились ответить на данный вопрос.</w:t>
      </w:r>
    </w:p>
    <w:p w:rsidR="00855A56" w:rsidRPr="00C86A12" w:rsidRDefault="00855A56" w:rsidP="00855A56">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Таким образом, </w:t>
      </w:r>
      <w:r w:rsidRPr="00C86A12">
        <w:rPr>
          <w:rFonts w:ascii="Times New Roman" w:hAnsi="Times New Roman" w:cs="Times New Roman"/>
          <w:b/>
          <w:sz w:val="28"/>
          <w:szCs w:val="28"/>
        </w:rPr>
        <w:t>более 70 % (166 чел.)</w:t>
      </w:r>
      <w:r w:rsidRPr="00C86A12">
        <w:rPr>
          <w:rFonts w:ascii="Times New Roman" w:hAnsi="Times New Roman" w:cs="Times New Roman"/>
          <w:sz w:val="28"/>
          <w:szCs w:val="28"/>
        </w:rPr>
        <w:t xml:space="preserve"> родителей (законных представителей)  принимают идеи инклюзии и видят ценность такой формы образования для своих детей. Это подтв</w:t>
      </w:r>
      <w:r w:rsidR="005A660F">
        <w:rPr>
          <w:rFonts w:ascii="Times New Roman" w:hAnsi="Times New Roman" w:cs="Times New Roman"/>
          <w:sz w:val="28"/>
          <w:szCs w:val="28"/>
        </w:rPr>
        <w:t>ерждается ответами обучающихся:</w:t>
      </w:r>
      <w:r w:rsidRPr="00C86A12">
        <w:rPr>
          <w:rFonts w:ascii="Times New Roman" w:hAnsi="Times New Roman" w:cs="Times New Roman"/>
          <w:sz w:val="28"/>
          <w:szCs w:val="28"/>
        </w:rPr>
        <w:t xml:space="preserve"> </w:t>
      </w:r>
      <w:r w:rsidRPr="00C86A12">
        <w:rPr>
          <w:rFonts w:ascii="Times New Roman" w:hAnsi="Times New Roman" w:cs="Times New Roman"/>
          <w:b/>
          <w:sz w:val="28"/>
          <w:szCs w:val="28"/>
        </w:rPr>
        <w:t>207 чел. (56,8%)</w:t>
      </w:r>
      <w:r w:rsidR="005A660F">
        <w:rPr>
          <w:rFonts w:ascii="Times New Roman" w:hAnsi="Times New Roman" w:cs="Times New Roman"/>
          <w:sz w:val="28"/>
          <w:szCs w:val="28"/>
        </w:rPr>
        <w:t xml:space="preserve"> </w:t>
      </w:r>
      <w:r w:rsidRPr="00C86A12">
        <w:rPr>
          <w:rFonts w:ascii="Times New Roman" w:hAnsi="Times New Roman" w:cs="Times New Roman"/>
          <w:sz w:val="28"/>
          <w:szCs w:val="28"/>
        </w:rPr>
        <w:t>из них хотели бы учиться в одной группе с ребятами без ограничений по здоровью.</w:t>
      </w:r>
    </w:p>
    <w:p w:rsidR="00F9689D" w:rsidRPr="00C86A12" w:rsidRDefault="00F9689D" w:rsidP="00F9689D">
      <w:pPr>
        <w:spacing w:after="0" w:line="240" w:lineRule="auto"/>
        <w:ind w:firstLine="708"/>
        <w:jc w:val="both"/>
        <w:rPr>
          <w:rFonts w:ascii="Times New Roman" w:hAnsi="Times New Roman" w:cs="Times New Roman"/>
          <w:b/>
          <w:spacing w:val="2"/>
          <w:sz w:val="28"/>
          <w:szCs w:val="28"/>
          <w:shd w:val="clear" w:color="auto" w:fill="FFFFFF"/>
        </w:rPr>
      </w:pPr>
      <w:r w:rsidRPr="00C86A12">
        <w:rPr>
          <w:rFonts w:ascii="Times New Roman" w:eastAsia="Calibri" w:hAnsi="Times New Roman" w:cs="Times New Roman"/>
          <w:b/>
          <w:sz w:val="28"/>
          <w:szCs w:val="28"/>
        </w:rPr>
        <w:t>Для выявления осведомленности респондентов о наличии специальных образовательных ресурсов в Иркутской области</w:t>
      </w:r>
      <w:r w:rsidRPr="00C86A12">
        <w:rPr>
          <w:rFonts w:ascii="Times New Roman" w:eastAsia="Calibri" w:hAnsi="Times New Roman" w:cs="Times New Roman"/>
          <w:sz w:val="28"/>
          <w:szCs w:val="28"/>
        </w:rPr>
        <w:t xml:space="preserve"> использовался вопрос </w:t>
      </w:r>
      <w:r w:rsidRPr="00C86A12">
        <w:rPr>
          <w:rFonts w:ascii="Times New Roman" w:eastAsia="Calibri" w:hAnsi="Times New Roman" w:cs="Times New Roman"/>
          <w:b/>
          <w:sz w:val="28"/>
          <w:szCs w:val="28"/>
        </w:rPr>
        <w:t>«</w:t>
      </w:r>
      <w:r w:rsidRPr="00C86A12">
        <w:rPr>
          <w:rFonts w:ascii="Times New Roman" w:hAnsi="Times New Roman" w:cs="Times New Roman"/>
          <w:b/>
          <w:spacing w:val="2"/>
          <w:sz w:val="28"/>
          <w:szCs w:val="28"/>
          <w:shd w:val="clear" w:color="auto" w:fill="FFFFFF"/>
        </w:rPr>
        <w:t>Пользуетесь ли Вы образовательными ресурсами Иркутской области для инвалидов и лиц с ограниченными возможностями здоровья (адаптированные электронные библиотеки, специальные сайты и т.д.)?»</w:t>
      </w:r>
    </w:p>
    <w:p w:rsidR="00F9689D" w:rsidRPr="00C86A12" w:rsidRDefault="00F9689D" w:rsidP="00F9689D">
      <w:pPr>
        <w:spacing w:after="0" w:line="240" w:lineRule="auto"/>
        <w:ind w:firstLine="708"/>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6</w:t>
      </w:r>
    </w:p>
    <w:p w:rsidR="00F9689D" w:rsidRPr="00C86A12" w:rsidRDefault="00F9689D" w:rsidP="00F9689D">
      <w:pPr>
        <w:suppressAutoHyphens/>
        <w:spacing w:after="0" w:line="240" w:lineRule="auto"/>
        <w:ind w:firstLine="709"/>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родителей (законных представителей) и обучающихся не имеющих нарушений интеллекта на вопрос: «Пользуетесь ли Вы образовательными ресурсами Иркутской области для инвалидов и лиц с ограниченными возможностями здоровья (адаптированные электронные библиотеки, специальные сайты и т.д.)?»</w:t>
      </w:r>
    </w:p>
    <w:tbl>
      <w:tblPr>
        <w:tblStyle w:val="a7"/>
        <w:tblW w:w="0" w:type="auto"/>
        <w:tblLayout w:type="fixed"/>
        <w:tblLook w:val="04A0" w:firstRow="1" w:lastRow="0" w:firstColumn="1" w:lastColumn="0" w:noHBand="0" w:noVBand="1"/>
      </w:tblPr>
      <w:tblGrid>
        <w:gridCol w:w="1951"/>
        <w:gridCol w:w="2126"/>
        <w:gridCol w:w="2127"/>
        <w:gridCol w:w="1559"/>
        <w:gridCol w:w="1808"/>
      </w:tblGrid>
      <w:tr w:rsidR="00F9689D" w:rsidRPr="00C86A12" w:rsidTr="00203CED">
        <w:tc>
          <w:tcPr>
            <w:tcW w:w="1951" w:type="dxa"/>
            <w:vAlign w:val="center"/>
          </w:tcPr>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Варианты ответов</w:t>
            </w:r>
          </w:p>
        </w:tc>
        <w:tc>
          <w:tcPr>
            <w:tcW w:w="2126" w:type="dxa"/>
            <w:vAlign w:val="center"/>
          </w:tcPr>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Количество ответов </w:t>
            </w:r>
          </w:p>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родителей (законных представителей)</w:t>
            </w:r>
          </w:p>
        </w:tc>
        <w:tc>
          <w:tcPr>
            <w:tcW w:w="2127" w:type="dxa"/>
            <w:vAlign w:val="center"/>
          </w:tcPr>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Доля </w:t>
            </w:r>
          </w:p>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ответов </w:t>
            </w:r>
          </w:p>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от числа родителей (законных представителей)</w:t>
            </w:r>
          </w:p>
        </w:tc>
        <w:tc>
          <w:tcPr>
            <w:tcW w:w="1559" w:type="dxa"/>
            <w:vAlign w:val="center"/>
          </w:tcPr>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Количество ответов </w:t>
            </w:r>
          </w:p>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обучающихся не имеющих нарушений интеллекта</w:t>
            </w:r>
          </w:p>
        </w:tc>
        <w:tc>
          <w:tcPr>
            <w:tcW w:w="1808" w:type="dxa"/>
            <w:vAlign w:val="center"/>
          </w:tcPr>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Доля ответов от числа </w:t>
            </w:r>
          </w:p>
          <w:p w:rsidR="00F9689D" w:rsidRPr="00C86A12" w:rsidRDefault="00F9689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обучающихся не имеющих нарушений интеллекта</w:t>
            </w:r>
          </w:p>
        </w:tc>
      </w:tr>
      <w:tr w:rsidR="00F9689D" w:rsidRPr="00C86A12" w:rsidTr="00203CED">
        <w:tc>
          <w:tcPr>
            <w:tcW w:w="1951" w:type="dxa"/>
          </w:tcPr>
          <w:p w:rsidR="00F9689D" w:rsidRPr="00C86A12" w:rsidRDefault="00F9689D" w:rsidP="00203CED">
            <w:pPr>
              <w:rPr>
                <w:rFonts w:ascii="Times New Roman" w:hAnsi="Times New Roman" w:cs="Times New Roman"/>
                <w:sz w:val="24"/>
                <w:szCs w:val="24"/>
              </w:rPr>
            </w:pPr>
            <w:r w:rsidRPr="00C86A12">
              <w:rPr>
                <w:rFonts w:ascii="Times New Roman" w:hAnsi="Times New Roman" w:cs="Times New Roman"/>
                <w:sz w:val="24"/>
                <w:szCs w:val="24"/>
              </w:rPr>
              <w:t xml:space="preserve">Да, пользуюсь </w:t>
            </w:r>
          </w:p>
        </w:tc>
        <w:tc>
          <w:tcPr>
            <w:tcW w:w="2126"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18</w:t>
            </w:r>
          </w:p>
        </w:tc>
        <w:tc>
          <w:tcPr>
            <w:tcW w:w="2127"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7,7%</w:t>
            </w:r>
          </w:p>
        </w:tc>
        <w:tc>
          <w:tcPr>
            <w:tcW w:w="1559"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15</w:t>
            </w:r>
          </w:p>
        </w:tc>
        <w:tc>
          <w:tcPr>
            <w:tcW w:w="1808"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31,9%</w:t>
            </w:r>
          </w:p>
        </w:tc>
      </w:tr>
      <w:tr w:rsidR="00F9689D" w:rsidRPr="00C86A12" w:rsidTr="00203CED">
        <w:tc>
          <w:tcPr>
            <w:tcW w:w="1951" w:type="dxa"/>
          </w:tcPr>
          <w:p w:rsidR="00F9689D" w:rsidRPr="00C86A12" w:rsidRDefault="00F9689D" w:rsidP="00203CED">
            <w:pPr>
              <w:jc w:val="both"/>
              <w:rPr>
                <w:rFonts w:ascii="Times New Roman" w:hAnsi="Times New Roman" w:cs="Times New Roman"/>
                <w:sz w:val="24"/>
                <w:szCs w:val="24"/>
              </w:rPr>
            </w:pPr>
            <w:r w:rsidRPr="00C86A12">
              <w:rPr>
                <w:rFonts w:ascii="Times New Roman" w:hAnsi="Times New Roman" w:cs="Times New Roman"/>
                <w:sz w:val="24"/>
                <w:szCs w:val="24"/>
              </w:rPr>
              <w:t>Нет, не пользуюсь</w:t>
            </w:r>
          </w:p>
        </w:tc>
        <w:tc>
          <w:tcPr>
            <w:tcW w:w="2126"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216</w:t>
            </w:r>
          </w:p>
        </w:tc>
        <w:tc>
          <w:tcPr>
            <w:tcW w:w="2127"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92,3%</w:t>
            </w:r>
          </w:p>
        </w:tc>
        <w:tc>
          <w:tcPr>
            <w:tcW w:w="1559"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32</w:t>
            </w:r>
          </w:p>
        </w:tc>
        <w:tc>
          <w:tcPr>
            <w:tcW w:w="1808" w:type="dxa"/>
          </w:tcPr>
          <w:p w:rsidR="00F9689D" w:rsidRPr="00C86A12" w:rsidRDefault="00F9689D" w:rsidP="00203CED">
            <w:pPr>
              <w:jc w:val="center"/>
              <w:rPr>
                <w:rFonts w:ascii="Times New Roman" w:hAnsi="Times New Roman" w:cs="Times New Roman"/>
                <w:sz w:val="24"/>
                <w:szCs w:val="24"/>
              </w:rPr>
            </w:pPr>
            <w:r w:rsidRPr="00C86A12">
              <w:rPr>
                <w:rFonts w:ascii="Times New Roman" w:hAnsi="Times New Roman" w:cs="Times New Roman"/>
                <w:sz w:val="24"/>
                <w:szCs w:val="24"/>
              </w:rPr>
              <w:t>68,1%</w:t>
            </w:r>
          </w:p>
        </w:tc>
      </w:tr>
    </w:tbl>
    <w:p w:rsidR="00F9689D" w:rsidRPr="00C86A12" w:rsidRDefault="00F9689D" w:rsidP="00F9689D">
      <w:pPr>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b/>
          <w:spacing w:val="2"/>
          <w:sz w:val="28"/>
          <w:szCs w:val="28"/>
          <w:shd w:val="clear" w:color="auto" w:fill="FFFFFF"/>
        </w:rPr>
        <w:t>Более 90% (216 чел.)</w:t>
      </w:r>
      <w:r w:rsidRPr="00C86A12">
        <w:rPr>
          <w:rFonts w:ascii="Times New Roman" w:hAnsi="Times New Roman" w:cs="Times New Roman"/>
          <w:spacing w:val="2"/>
          <w:sz w:val="28"/>
          <w:szCs w:val="28"/>
          <w:shd w:val="clear" w:color="auto" w:fill="FFFFFF"/>
        </w:rPr>
        <w:t xml:space="preserve"> родителей (законных представителей) указали, что не знакомы с образовательными ресурсами, предназначенными для лиц с ОВЗ и инвалидов. Данный вариант ответа выбрали также более </w:t>
      </w:r>
      <w:r w:rsidRPr="00C86A12">
        <w:rPr>
          <w:rFonts w:ascii="Times New Roman" w:hAnsi="Times New Roman" w:cs="Times New Roman"/>
          <w:b/>
          <w:spacing w:val="2"/>
          <w:sz w:val="28"/>
          <w:szCs w:val="28"/>
          <w:shd w:val="clear" w:color="auto" w:fill="FFFFFF"/>
        </w:rPr>
        <w:t xml:space="preserve">60% (32 чел.) </w:t>
      </w:r>
      <w:r w:rsidRPr="00C86A12">
        <w:rPr>
          <w:rFonts w:ascii="Times New Roman" w:hAnsi="Times New Roman" w:cs="Times New Roman"/>
          <w:spacing w:val="2"/>
          <w:sz w:val="28"/>
          <w:szCs w:val="28"/>
          <w:shd w:val="clear" w:color="auto" w:fill="FFFFFF"/>
        </w:rPr>
        <w:t xml:space="preserve">обучающихся. </w:t>
      </w:r>
    </w:p>
    <w:p w:rsidR="00F9689D" w:rsidRPr="00C86A12" w:rsidRDefault="00F9689D" w:rsidP="00F9689D">
      <w:pPr>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sz w:val="28"/>
          <w:szCs w:val="28"/>
        </w:rPr>
        <w:lastRenderedPageBreak/>
        <w:t xml:space="preserve">Респондентами был назван только один образовательный ресурс – сайт Регионального института кадровой политики </w:t>
      </w:r>
      <w:hyperlink r:id="rId11" w:history="1">
        <w:r w:rsidRPr="00C86A12">
          <w:rPr>
            <w:rStyle w:val="a8"/>
            <w:rFonts w:ascii="Times New Roman" w:hAnsi="Times New Roman" w:cs="Times New Roman"/>
            <w:sz w:val="28"/>
            <w:szCs w:val="28"/>
          </w:rPr>
          <w:t>http://center-prof38.ru</w:t>
        </w:r>
      </w:hyperlink>
      <w:r w:rsidRPr="00C86A12">
        <w:rPr>
          <w:rFonts w:ascii="Times New Roman" w:hAnsi="Times New Roman" w:cs="Times New Roman"/>
          <w:sz w:val="28"/>
          <w:szCs w:val="28"/>
          <w:u w:val="single"/>
        </w:rPr>
        <w:t xml:space="preserve"> </w:t>
      </w:r>
      <w:r w:rsidRPr="00C86A12">
        <w:rPr>
          <w:rFonts w:ascii="Times New Roman" w:hAnsi="Times New Roman" w:cs="Times New Roman"/>
          <w:sz w:val="28"/>
          <w:szCs w:val="28"/>
        </w:rPr>
        <w:t xml:space="preserve">, его указали </w:t>
      </w:r>
      <w:r w:rsidRPr="00C86A12">
        <w:rPr>
          <w:rFonts w:ascii="Times New Roman" w:hAnsi="Times New Roman" w:cs="Times New Roman"/>
          <w:b/>
          <w:sz w:val="28"/>
          <w:szCs w:val="28"/>
        </w:rPr>
        <w:t xml:space="preserve">9 чел. (19,5%) </w:t>
      </w:r>
      <w:r w:rsidRPr="00C86A12">
        <w:rPr>
          <w:rFonts w:ascii="Times New Roman" w:hAnsi="Times New Roman" w:cs="Times New Roman"/>
          <w:sz w:val="28"/>
          <w:szCs w:val="28"/>
        </w:rPr>
        <w:t>обучающихся</w:t>
      </w:r>
      <w:r w:rsidR="00D41366">
        <w:rPr>
          <w:rFonts w:ascii="Times New Roman" w:hAnsi="Times New Roman" w:cs="Times New Roman"/>
          <w:sz w:val="28"/>
          <w:szCs w:val="28"/>
        </w:rPr>
        <w:t>,</w:t>
      </w:r>
      <w:r w:rsidRPr="00C86A12">
        <w:rPr>
          <w:rFonts w:ascii="Times New Roman" w:hAnsi="Times New Roman" w:cs="Times New Roman"/>
          <w:sz w:val="28"/>
          <w:szCs w:val="28"/>
        </w:rPr>
        <w:t xml:space="preserve"> не имеющих нарушений интеллекта.</w:t>
      </w:r>
    </w:p>
    <w:p w:rsidR="001E4B31" w:rsidRPr="00C86A12" w:rsidRDefault="001E4B31" w:rsidP="001E4B31">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b/>
          <w:sz w:val="28"/>
          <w:szCs w:val="24"/>
        </w:rPr>
        <w:t xml:space="preserve">Профессиональная ориентация и профессиональное самоопределение выпускников специальных (коррекционных) школ </w:t>
      </w:r>
      <w:r w:rsidRPr="00C86A12">
        <w:rPr>
          <w:rFonts w:ascii="Times New Roman" w:hAnsi="Times New Roman" w:cs="Times New Roman"/>
          <w:sz w:val="28"/>
          <w:szCs w:val="24"/>
        </w:rPr>
        <w:t>анализировались исходя из следующих аспектов: п</w:t>
      </w:r>
      <w:r w:rsidRPr="00C86A12">
        <w:rPr>
          <w:rFonts w:ascii="Times New Roman" w:hAnsi="Times New Roman" w:cs="Times New Roman"/>
          <w:sz w:val="28"/>
          <w:szCs w:val="28"/>
        </w:rPr>
        <w:t>рофессиональное самоопределение обучающихся;</w:t>
      </w:r>
      <w:r w:rsidRPr="00C86A12">
        <w:rPr>
          <w:rFonts w:ascii="Times New Roman" w:hAnsi="Times New Roman" w:cs="Times New Roman"/>
          <w:sz w:val="28"/>
          <w:szCs w:val="24"/>
        </w:rPr>
        <w:t xml:space="preserve"> участие инвалидов и обучающихся с ОВЗ в профориентационных мероприятиях; </w:t>
      </w:r>
      <w:r w:rsidRPr="00C86A12">
        <w:rPr>
          <w:rFonts w:ascii="Times New Roman" w:hAnsi="Times New Roman" w:cs="Times New Roman"/>
          <w:sz w:val="28"/>
          <w:szCs w:val="28"/>
        </w:rPr>
        <w:t>информационные каналы для осуществления профориентационных мероприятий.</w:t>
      </w:r>
    </w:p>
    <w:p w:rsidR="001E4B31" w:rsidRPr="00C86A12" w:rsidRDefault="001E4B31" w:rsidP="001E4B31">
      <w:pPr>
        <w:spacing w:after="0" w:line="240" w:lineRule="auto"/>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7</w:t>
      </w:r>
    </w:p>
    <w:p w:rsidR="001E4B31" w:rsidRPr="00C86A12" w:rsidRDefault="001E4B31" w:rsidP="001E4B31">
      <w:pPr>
        <w:spacing w:after="0" w:line="240" w:lineRule="auto"/>
        <w:ind w:firstLine="708"/>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Вы уже выбрали профессию/специальность, которую хотели бы получить после окончания школы?»</w:t>
      </w:r>
      <w:r w:rsidRPr="00C86A12">
        <w:rPr>
          <w:rFonts w:ascii="Times New Roman" w:hAnsi="Times New Roman" w:cs="Times New Roman"/>
          <w:i/>
          <w:sz w:val="28"/>
          <w:szCs w:val="28"/>
        </w:rPr>
        <w:t xml:space="preserve"> </w:t>
      </w:r>
    </w:p>
    <w:tbl>
      <w:tblPr>
        <w:tblStyle w:val="1"/>
        <w:tblW w:w="0" w:type="auto"/>
        <w:tblLook w:val="04A0" w:firstRow="1" w:lastRow="0" w:firstColumn="1" w:lastColumn="0" w:noHBand="0" w:noVBand="1"/>
      </w:tblPr>
      <w:tblGrid>
        <w:gridCol w:w="1857"/>
        <w:gridCol w:w="1872"/>
        <w:gridCol w:w="1872"/>
        <w:gridCol w:w="1872"/>
        <w:gridCol w:w="1872"/>
      </w:tblGrid>
      <w:tr w:rsidR="001E4B31" w:rsidRPr="00C86A12" w:rsidTr="00203CED">
        <w:tc>
          <w:tcPr>
            <w:tcW w:w="1857" w:type="dxa"/>
            <w:shd w:val="clear" w:color="auto" w:fill="auto"/>
            <w:vAlign w:val="center"/>
          </w:tcPr>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Варианты ответов</w:t>
            </w:r>
          </w:p>
        </w:tc>
        <w:tc>
          <w:tcPr>
            <w:tcW w:w="1872" w:type="dxa"/>
            <w:shd w:val="clear" w:color="auto" w:fill="auto"/>
            <w:vAlign w:val="center"/>
          </w:tcPr>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Количество ответов обучающихся с нарушениями интеллекта</w:t>
            </w:r>
          </w:p>
        </w:tc>
        <w:tc>
          <w:tcPr>
            <w:tcW w:w="1872" w:type="dxa"/>
            <w:shd w:val="clear" w:color="auto" w:fill="auto"/>
            <w:vAlign w:val="center"/>
          </w:tcPr>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Доля ответов от числа обучающихся </w:t>
            </w:r>
          </w:p>
        </w:tc>
        <w:tc>
          <w:tcPr>
            <w:tcW w:w="1872" w:type="dxa"/>
            <w:shd w:val="clear" w:color="auto" w:fill="auto"/>
            <w:vAlign w:val="center"/>
          </w:tcPr>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Количество ответов </w:t>
            </w:r>
          </w:p>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обучающихся не имеющих нарушений интеллекта</w:t>
            </w:r>
          </w:p>
        </w:tc>
        <w:tc>
          <w:tcPr>
            <w:tcW w:w="1872" w:type="dxa"/>
            <w:shd w:val="clear" w:color="auto" w:fill="auto"/>
            <w:vAlign w:val="center"/>
          </w:tcPr>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Доля ответов от числа </w:t>
            </w:r>
          </w:p>
          <w:p w:rsidR="001E4B31" w:rsidRPr="00C86A12" w:rsidRDefault="001E4B31"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обучающихся</w:t>
            </w:r>
          </w:p>
        </w:tc>
      </w:tr>
      <w:tr w:rsidR="001E4B31" w:rsidRPr="00C86A12" w:rsidTr="00203CED">
        <w:tc>
          <w:tcPr>
            <w:tcW w:w="1857" w:type="dxa"/>
          </w:tcPr>
          <w:p w:rsidR="001E4B31" w:rsidRPr="00C86A12" w:rsidRDefault="001E4B31" w:rsidP="00203CED">
            <w:pPr>
              <w:rPr>
                <w:rFonts w:ascii="Times New Roman" w:hAnsi="Times New Roman" w:cs="Times New Roman"/>
                <w:sz w:val="24"/>
                <w:szCs w:val="24"/>
              </w:rPr>
            </w:pPr>
            <w:r w:rsidRPr="00C86A12">
              <w:rPr>
                <w:rFonts w:ascii="Times New Roman" w:hAnsi="Times New Roman" w:cs="Times New Roman"/>
                <w:sz w:val="24"/>
                <w:szCs w:val="24"/>
              </w:rPr>
              <w:t>Да</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234</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64,2%</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36</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9,8%</w:t>
            </w:r>
          </w:p>
        </w:tc>
      </w:tr>
      <w:tr w:rsidR="001E4B31" w:rsidRPr="00C86A12" w:rsidTr="00203CED">
        <w:tc>
          <w:tcPr>
            <w:tcW w:w="1857" w:type="dxa"/>
          </w:tcPr>
          <w:p w:rsidR="001E4B31" w:rsidRPr="00C86A12" w:rsidRDefault="001E4B31" w:rsidP="00203CED">
            <w:pPr>
              <w:rPr>
                <w:rFonts w:ascii="Times New Roman" w:hAnsi="Times New Roman" w:cs="Times New Roman"/>
                <w:sz w:val="24"/>
                <w:szCs w:val="24"/>
              </w:rPr>
            </w:pPr>
            <w:r w:rsidRPr="00C86A12">
              <w:rPr>
                <w:rFonts w:ascii="Times New Roman" w:hAnsi="Times New Roman" w:cs="Times New Roman"/>
                <w:sz w:val="24"/>
                <w:szCs w:val="24"/>
              </w:rPr>
              <w:t>Нет</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44</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12,0%</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8</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2,2%</w:t>
            </w:r>
          </w:p>
        </w:tc>
      </w:tr>
      <w:tr w:rsidR="001E4B31" w:rsidRPr="00C86A12" w:rsidTr="00203CED">
        <w:tc>
          <w:tcPr>
            <w:tcW w:w="1857" w:type="dxa"/>
          </w:tcPr>
          <w:p w:rsidR="001E4B31" w:rsidRPr="00C86A12" w:rsidRDefault="001E4B31" w:rsidP="00203CED">
            <w:pPr>
              <w:jc w:val="both"/>
              <w:rPr>
                <w:rFonts w:ascii="Times New Roman" w:hAnsi="Times New Roman" w:cs="Times New Roman"/>
                <w:sz w:val="24"/>
                <w:szCs w:val="24"/>
              </w:rPr>
            </w:pPr>
            <w:r w:rsidRPr="00C86A12">
              <w:rPr>
                <w:rFonts w:ascii="Times New Roman" w:hAnsi="Times New Roman" w:cs="Times New Roman"/>
                <w:sz w:val="24"/>
                <w:szCs w:val="24"/>
              </w:rPr>
              <w:t>Еще не думал(а) об этом</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39</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10,7%</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1872" w:type="dxa"/>
            <w:vAlign w:val="center"/>
          </w:tcPr>
          <w:p w:rsidR="001E4B31" w:rsidRPr="00C86A12" w:rsidRDefault="001E4B31"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bl>
    <w:p w:rsidR="001E4B31" w:rsidRPr="00C86A12" w:rsidRDefault="00AC0217" w:rsidP="001E4B31">
      <w:pPr>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На вопрос о выборе профессии</w:t>
      </w:r>
      <w:r w:rsidR="001E4B31" w:rsidRPr="00C86A12">
        <w:rPr>
          <w:rFonts w:ascii="Times New Roman" w:hAnsi="Times New Roman" w:cs="Times New Roman"/>
          <w:spacing w:val="2"/>
          <w:sz w:val="28"/>
          <w:szCs w:val="28"/>
          <w:shd w:val="clear" w:color="auto" w:fill="FFFFFF"/>
        </w:rPr>
        <w:t xml:space="preserve"> обучающиеся дали следующие ответы. </w:t>
      </w:r>
    </w:p>
    <w:p w:rsidR="001E4B31" w:rsidRPr="00C86A12" w:rsidRDefault="001E4B31" w:rsidP="001E4B31">
      <w:pPr>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 </w:t>
      </w:r>
      <w:r w:rsidRPr="00C86A12">
        <w:rPr>
          <w:rFonts w:ascii="Times New Roman" w:hAnsi="Times New Roman" w:cs="Times New Roman"/>
          <w:b/>
          <w:spacing w:val="2"/>
          <w:sz w:val="28"/>
          <w:szCs w:val="28"/>
          <w:shd w:val="clear" w:color="auto" w:fill="FFFFFF"/>
        </w:rPr>
        <w:t xml:space="preserve">234 чел. (64,2%) </w:t>
      </w:r>
      <w:r w:rsidRPr="00C86A12">
        <w:rPr>
          <w:rFonts w:ascii="Times New Roman" w:hAnsi="Times New Roman" w:cs="Times New Roman"/>
          <w:spacing w:val="2"/>
          <w:sz w:val="28"/>
          <w:szCs w:val="28"/>
          <w:shd w:val="clear" w:color="auto" w:fill="FFFFFF"/>
        </w:rPr>
        <w:t xml:space="preserve">обучающихся с нарушениями интеллекта и </w:t>
      </w:r>
      <w:r w:rsidRPr="00C86A12">
        <w:rPr>
          <w:rFonts w:ascii="Times New Roman" w:hAnsi="Times New Roman" w:cs="Times New Roman"/>
          <w:b/>
          <w:spacing w:val="2"/>
          <w:sz w:val="28"/>
          <w:szCs w:val="28"/>
          <w:shd w:val="clear" w:color="auto" w:fill="FFFFFF"/>
        </w:rPr>
        <w:t xml:space="preserve">36 чел. (9,8%) </w:t>
      </w:r>
      <w:r w:rsidRPr="00C86A12">
        <w:rPr>
          <w:rFonts w:ascii="Times New Roman" w:hAnsi="Times New Roman" w:cs="Times New Roman"/>
          <w:spacing w:val="2"/>
          <w:sz w:val="28"/>
          <w:szCs w:val="28"/>
          <w:shd w:val="clear" w:color="auto" w:fill="FFFFFF"/>
        </w:rPr>
        <w:t>обучающихся не имеющих нарушений интеллекта</w:t>
      </w:r>
      <w:r w:rsidRPr="00C86A12">
        <w:rPr>
          <w:rFonts w:ascii="Times New Roman" w:hAnsi="Times New Roman" w:cs="Times New Roman"/>
          <w:b/>
          <w:spacing w:val="2"/>
          <w:sz w:val="28"/>
          <w:szCs w:val="28"/>
          <w:shd w:val="clear" w:color="auto" w:fill="FFFFFF"/>
        </w:rPr>
        <w:t xml:space="preserve"> </w:t>
      </w:r>
      <w:r w:rsidRPr="00C86A12">
        <w:rPr>
          <w:rFonts w:ascii="Times New Roman" w:hAnsi="Times New Roman" w:cs="Times New Roman"/>
          <w:spacing w:val="2"/>
          <w:sz w:val="28"/>
          <w:szCs w:val="28"/>
          <w:shd w:val="clear" w:color="auto" w:fill="FFFFFF"/>
        </w:rPr>
        <w:t xml:space="preserve">указали, что уже определились с выбором профессии. </w:t>
      </w:r>
      <w:r w:rsidRPr="00C86A12">
        <w:rPr>
          <w:rFonts w:ascii="Times New Roman" w:hAnsi="Times New Roman" w:cs="Times New Roman"/>
          <w:b/>
          <w:spacing w:val="2"/>
          <w:sz w:val="28"/>
          <w:szCs w:val="28"/>
          <w:shd w:val="clear" w:color="auto" w:fill="FFFFFF"/>
        </w:rPr>
        <w:t xml:space="preserve">52 чел. (14,2%) </w:t>
      </w:r>
      <w:r w:rsidRPr="00C86A12">
        <w:rPr>
          <w:rFonts w:ascii="Times New Roman" w:hAnsi="Times New Roman" w:cs="Times New Roman"/>
          <w:spacing w:val="2"/>
          <w:sz w:val="28"/>
          <w:szCs w:val="28"/>
          <w:shd w:val="clear" w:color="auto" w:fill="FFFFFF"/>
        </w:rPr>
        <w:t>от</w:t>
      </w:r>
      <w:r w:rsidRPr="00C86A12">
        <w:rPr>
          <w:rFonts w:ascii="Times New Roman" w:hAnsi="Times New Roman" w:cs="Times New Roman"/>
          <w:b/>
          <w:spacing w:val="2"/>
          <w:sz w:val="28"/>
          <w:szCs w:val="28"/>
          <w:shd w:val="clear" w:color="auto" w:fill="FFFFFF"/>
        </w:rPr>
        <w:t xml:space="preserve"> </w:t>
      </w:r>
      <w:r w:rsidRPr="00C86A12">
        <w:rPr>
          <w:rFonts w:ascii="Times New Roman" w:hAnsi="Times New Roman" w:cs="Times New Roman"/>
          <w:spacing w:val="2"/>
          <w:sz w:val="28"/>
          <w:szCs w:val="28"/>
          <w:shd w:val="clear" w:color="auto" w:fill="FFFFFF"/>
        </w:rPr>
        <w:t xml:space="preserve">всех опрошенных обучающихся еще не выбрали, то чем им предстоит заниматься в будущем, </w:t>
      </w:r>
      <w:r w:rsidRPr="00C86A12">
        <w:rPr>
          <w:rFonts w:ascii="Times New Roman" w:hAnsi="Times New Roman" w:cs="Times New Roman"/>
          <w:b/>
          <w:spacing w:val="2"/>
          <w:sz w:val="28"/>
          <w:szCs w:val="28"/>
          <w:shd w:val="clear" w:color="auto" w:fill="FFFFFF"/>
        </w:rPr>
        <w:t xml:space="preserve">42 чел. (11,5%) </w:t>
      </w:r>
      <w:r w:rsidRPr="00C86A12">
        <w:rPr>
          <w:rFonts w:ascii="Times New Roman" w:hAnsi="Times New Roman" w:cs="Times New Roman"/>
          <w:spacing w:val="2"/>
          <w:sz w:val="28"/>
          <w:szCs w:val="28"/>
          <w:shd w:val="clear" w:color="auto" w:fill="FFFFFF"/>
        </w:rPr>
        <w:t>еще не думали об этом.</w:t>
      </w:r>
    </w:p>
    <w:p w:rsidR="001E4B31" w:rsidRDefault="001E4B31" w:rsidP="001E4B31">
      <w:pPr>
        <w:spacing w:after="0" w:line="240" w:lineRule="auto"/>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ab/>
        <w:t>Исходя из представленных данн</w:t>
      </w:r>
      <w:r w:rsidR="00AD450A">
        <w:rPr>
          <w:rFonts w:ascii="Times New Roman" w:hAnsi="Times New Roman" w:cs="Times New Roman"/>
          <w:spacing w:val="2"/>
          <w:sz w:val="28"/>
          <w:szCs w:val="28"/>
          <w:shd w:val="clear" w:color="auto" w:fill="FFFFFF"/>
        </w:rPr>
        <w:t>ых, можно сделать вывод, что</w:t>
      </w:r>
      <w:r w:rsidRPr="00C86A12">
        <w:rPr>
          <w:rFonts w:ascii="Times New Roman" w:hAnsi="Times New Roman" w:cs="Times New Roman"/>
          <w:spacing w:val="2"/>
          <w:sz w:val="28"/>
          <w:szCs w:val="28"/>
          <w:shd w:val="clear" w:color="auto" w:fill="FFFFFF"/>
        </w:rPr>
        <w:t xml:space="preserve"> </w:t>
      </w:r>
      <w:r w:rsidR="00AD450A" w:rsidRPr="00C86A12">
        <w:rPr>
          <w:rFonts w:ascii="Times New Roman" w:hAnsi="Times New Roman" w:cs="Times New Roman"/>
          <w:b/>
          <w:spacing w:val="2"/>
          <w:sz w:val="28"/>
          <w:szCs w:val="28"/>
          <w:shd w:val="clear" w:color="auto" w:fill="FFFFFF"/>
        </w:rPr>
        <w:t>270 чел. (74,0</w:t>
      </w:r>
      <w:r w:rsidR="00AD450A">
        <w:rPr>
          <w:rFonts w:ascii="Times New Roman" w:hAnsi="Times New Roman" w:cs="Times New Roman"/>
          <w:b/>
          <w:spacing w:val="2"/>
          <w:sz w:val="28"/>
          <w:szCs w:val="28"/>
          <w:shd w:val="clear" w:color="auto" w:fill="FFFFFF"/>
        </w:rPr>
        <w:t xml:space="preserve">%) </w:t>
      </w:r>
      <w:r w:rsidRPr="00C86A12">
        <w:rPr>
          <w:rFonts w:ascii="Times New Roman" w:hAnsi="Times New Roman" w:cs="Times New Roman"/>
          <w:spacing w:val="2"/>
          <w:sz w:val="28"/>
          <w:szCs w:val="28"/>
          <w:shd w:val="clear" w:color="auto" w:fill="FFFFFF"/>
        </w:rPr>
        <w:t>выпускников специальных (коррекционных) школ</w:t>
      </w:r>
      <w:r w:rsidR="00AD450A">
        <w:rPr>
          <w:rFonts w:ascii="Times New Roman" w:hAnsi="Times New Roman" w:cs="Times New Roman"/>
          <w:spacing w:val="2"/>
          <w:sz w:val="28"/>
          <w:szCs w:val="28"/>
          <w:shd w:val="clear" w:color="auto" w:fill="FFFFFF"/>
        </w:rPr>
        <w:t xml:space="preserve"> </w:t>
      </w:r>
      <w:r w:rsidRPr="00C86A12">
        <w:rPr>
          <w:rFonts w:ascii="Times New Roman" w:hAnsi="Times New Roman" w:cs="Times New Roman"/>
          <w:spacing w:val="2"/>
          <w:sz w:val="28"/>
          <w:szCs w:val="28"/>
          <w:shd w:val="clear" w:color="auto" w:fill="FFFFFF"/>
        </w:rPr>
        <w:t xml:space="preserve">определились с выбором профессии. </w:t>
      </w:r>
    </w:p>
    <w:p w:rsidR="006C18C8" w:rsidRPr="00C86A12" w:rsidRDefault="00B01153" w:rsidP="006C18C8">
      <w:pPr>
        <w:spacing w:after="0" w:line="240" w:lineRule="auto"/>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8</w:t>
      </w:r>
    </w:p>
    <w:p w:rsidR="006C18C8" w:rsidRPr="00C86A12" w:rsidRDefault="006C18C8" w:rsidP="006C18C8">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 «</w:t>
      </w:r>
      <w:r w:rsidRPr="00C86A12">
        <w:rPr>
          <w:rFonts w:ascii="Times New Roman" w:hAnsi="Times New Roman" w:cs="Times New Roman"/>
          <w:i/>
          <w:spacing w:val="2"/>
          <w:sz w:val="28"/>
          <w:szCs w:val="28"/>
          <w:shd w:val="clear" w:color="auto" w:fill="FFFFFF"/>
        </w:rPr>
        <w:t>Определился ли Ваш ребёнок с будущей профессией\специальностью?»</w:t>
      </w:r>
    </w:p>
    <w:tbl>
      <w:tblPr>
        <w:tblStyle w:val="a7"/>
        <w:tblW w:w="0" w:type="auto"/>
        <w:tblLook w:val="04A0" w:firstRow="1" w:lastRow="0" w:firstColumn="1" w:lastColumn="0" w:noHBand="0" w:noVBand="1"/>
      </w:tblPr>
      <w:tblGrid>
        <w:gridCol w:w="3190"/>
        <w:gridCol w:w="3190"/>
        <w:gridCol w:w="3191"/>
      </w:tblGrid>
      <w:tr w:rsidR="006C18C8" w:rsidRPr="00C86A12" w:rsidTr="00203CED">
        <w:tc>
          <w:tcPr>
            <w:tcW w:w="3190" w:type="dxa"/>
            <w:vAlign w:val="center"/>
          </w:tcPr>
          <w:p w:rsidR="006C18C8" w:rsidRPr="00C86A12" w:rsidRDefault="006C18C8"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Варианты ответов</w:t>
            </w:r>
          </w:p>
        </w:tc>
        <w:tc>
          <w:tcPr>
            <w:tcW w:w="3190" w:type="dxa"/>
            <w:vAlign w:val="center"/>
          </w:tcPr>
          <w:p w:rsidR="006C18C8" w:rsidRPr="00C86A12" w:rsidRDefault="006C18C8"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Количество ответов родителей (законных представителей)</w:t>
            </w:r>
          </w:p>
        </w:tc>
        <w:tc>
          <w:tcPr>
            <w:tcW w:w="3191" w:type="dxa"/>
            <w:vAlign w:val="center"/>
          </w:tcPr>
          <w:p w:rsidR="006C18C8" w:rsidRPr="00C86A12" w:rsidRDefault="006C18C8"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Доля ответов от числа родителей (законных представителей) </w:t>
            </w:r>
          </w:p>
        </w:tc>
      </w:tr>
      <w:tr w:rsidR="006C18C8" w:rsidRPr="00C86A12" w:rsidTr="00203CED">
        <w:tc>
          <w:tcPr>
            <w:tcW w:w="3190" w:type="dxa"/>
          </w:tcPr>
          <w:p w:rsidR="006C18C8" w:rsidRPr="00C86A12" w:rsidRDefault="006C18C8"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Да, он твердо уверен в своем выборе</w:t>
            </w:r>
          </w:p>
        </w:tc>
        <w:tc>
          <w:tcPr>
            <w:tcW w:w="3190" w:type="dxa"/>
          </w:tcPr>
          <w:p w:rsidR="006C18C8" w:rsidRPr="00C86A12" w:rsidRDefault="006C18C8"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97</w:t>
            </w:r>
          </w:p>
        </w:tc>
        <w:tc>
          <w:tcPr>
            <w:tcW w:w="3191" w:type="dxa"/>
          </w:tcPr>
          <w:p w:rsidR="006C18C8" w:rsidRPr="00C86A12" w:rsidRDefault="006C18C8"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41,5%</w:t>
            </w:r>
          </w:p>
        </w:tc>
      </w:tr>
      <w:tr w:rsidR="006C18C8" w:rsidRPr="00C86A12" w:rsidTr="00203CED">
        <w:tc>
          <w:tcPr>
            <w:tcW w:w="3190" w:type="dxa"/>
          </w:tcPr>
          <w:p w:rsidR="006C18C8" w:rsidRPr="00C86A12" w:rsidRDefault="006C18C8"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Определился, но имеет сомнения</w:t>
            </w:r>
          </w:p>
        </w:tc>
        <w:tc>
          <w:tcPr>
            <w:tcW w:w="3190" w:type="dxa"/>
          </w:tcPr>
          <w:p w:rsidR="006C18C8" w:rsidRPr="00C86A12" w:rsidRDefault="006C18C8"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80</w:t>
            </w:r>
          </w:p>
        </w:tc>
        <w:tc>
          <w:tcPr>
            <w:tcW w:w="3191" w:type="dxa"/>
          </w:tcPr>
          <w:p w:rsidR="006C18C8" w:rsidRPr="00C86A12" w:rsidRDefault="006C18C8"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34,2%</w:t>
            </w:r>
          </w:p>
        </w:tc>
      </w:tr>
      <w:tr w:rsidR="006C18C8" w:rsidRPr="00C86A12" w:rsidTr="00203CED">
        <w:tc>
          <w:tcPr>
            <w:tcW w:w="3190" w:type="dxa"/>
          </w:tcPr>
          <w:p w:rsidR="006C18C8" w:rsidRPr="00C86A12" w:rsidRDefault="006C18C8" w:rsidP="00203CED">
            <w:pPr>
              <w:suppressAutoHyphens/>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Нет</w:t>
            </w:r>
          </w:p>
        </w:tc>
        <w:tc>
          <w:tcPr>
            <w:tcW w:w="3190" w:type="dxa"/>
          </w:tcPr>
          <w:p w:rsidR="006C18C8" w:rsidRPr="00C86A12" w:rsidRDefault="006C18C8"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57</w:t>
            </w:r>
          </w:p>
        </w:tc>
        <w:tc>
          <w:tcPr>
            <w:tcW w:w="3191" w:type="dxa"/>
          </w:tcPr>
          <w:p w:rsidR="006C18C8" w:rsidRPr="00C86A12" w:rsidRDefault="006C18C8"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24,4%</w:t>
            </w:r>
          </w:p>
        </w:tc>
      </w:tr>
    </w:tbl>
    <w:p w:rsidR="006C18C8" w:rsidRDefault="006C18C8" w:rsidP="006C18C8">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pacing w:val="2"/>
          <w:sz w:val="28"/>
          <w:szCs w:val="28"/>
          <w:shd w:val="clear" w:color="auto" w:fill="FFFFFF"/>
        </w:rPr>
        <w:lastRenderedPageBreak/>
        <w:t>Эт</w:t>
      </w:r>
      <w:r w:rsidRPr="00C86A12">
        <w:rPr>
          <w:rFonts w:ascii="Times New Roman" w:hAnsi="Times New Roman" w:cs="Times New Roman"/>
          <w:sz w:val="28"/>
          <w:szCs w:val="28"/>
        </w:rPr>
        <w:t xml:space="preserve">и данные подтверждаются также ответами родителей (законных представителей) – </w:t>
      </w:r>
      <w:r w:rsidRPr="00C86A12">
        <w:rPr>
          <w:rFonts w:ascii="Times New Roman" w:hAnsi="Times New Roman" w:cs="Times New Roman"/>
          <w:b/>
          <w:sz w:val="28"/>
          <w:szCs w:val="28"/>
        </w:rPr>
        <w:t xml:space="preserve">177 чел. (75,7%) </w:t>
      </w:r>
      <w:r>
        <w:rPr>
          <w:rFonts w:ascii="Times New Roman" w:hAnsi="Times New Roman" w:cs="Times New Roman"/>
          <w:sz w:val="28"/>
          <w:szCs w:val="28"/>
        </w:rPr>
        <w:t>ответили, что  их дети определились с выбором профессии.</w:t>
      </w:r>
    </w:p>
    <w:p w:rsidR="00245F2D" w:rsidRPr="00C86A12" w:rsidRDefault="00245F2D" w:rsidP="00245F2D">
      <w:pPr>
        <w:spacing w:after="0" w:line="240" w:lineRule="auto"/>
        <w:ind w:firstLine="708"/>
        <w:jc w:val="both"/>
        <w:rPr>
          <w:rFonts w:ascii="Times New Roman" w:hAnsi="Times New Roman" w:cs="Times New Roman"/>
          <w:sz w:val="28"/>
          <w:szCs w:val="28"/>
          <w:shd w:val="clear" w:color="auto" w:fill="FFFFFF"/>
        </w:rPr>
      </w:pPr>
      <w:r w:rsidRPr="00C86A12">
        <w:rPr>
          <w:rFonts w:ascii="Times New Roman" w:hAnsi="Times New Roman" w:cs="Times New Roman"/>
          <w:sz w:val="28"/>
          <w:szCs w:val="28"/>
        </w:rPr>
        <w:t xml:space="preserve">Обучающимся с нарушениями интеллекта был задан вопрос: </w:t>
      </w:r>
      <w:r w:rsidRPr="00C86A12">
        <w:rPr>
          <w:rFonts w:ascii="Times New Roman" w:hAnsi="Times New Roman" w:cs="Times New Roman"/>
          <w:b/>
          <w:sz w:val="28"/>
          <w:szCs w:val="28"/>
        </w:rPr>
        <w:t>«</w:t>
      </w:r>
      <w:r w:rsidRPr="00C86A12">
        <w:rPr>
          <w:rFonts w:ascii="Times New Roman" w:hAnsi="Times New Roman" w:cs="Times New Roman"/>
          <w:b/>
          <w:sz w:val="28"/>
          <w:szCs w:val="28"/>
          <w:shd w:val="clear" w:color="auto" w:fill="FFFFFF"/>
        </w:rPr>
        <w:t>На обучение какой профессии Вы собираетесь (или хотели бы) поступить?»</w:t>
      </w:r>
      <w:r w:rsidRPr="00C86A12">
        <w:rPr>
          <w:rFonts w:ascii="Times New Roman" w:hAnsi="Times New Roman" w:cs="Times New Roman"/>
          <w:sz w:val="28"/>
          <w:szCs w:val="28"/>
          <w:shd w:val="clear" w:color="auto" w:fill="FFFFFF"/>
        </w:rPr>
        <w:t xml:space="preserve"> Предложенные варианты отбирались с учетом реализуемых на данный момент в ПОО Иркутской области адаптированных программ профессионального обучения, также допускался свой вариант ответа.</w:t>
      </w:r>
    </w:p>
    <w:p w:rsidR="00245F2D" w:rsidRPr="00C86A12" w:rsidRDefault="00481AFD" w:rsidP="00245F2D">
      <w:pPr>
        <w:spacing w:after="0" w:line="240" w:lineRule="auto"/>
        <w:ind w:firstLine="708"/>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Таблица 9</w:t>
      </w:r>
    </w:p>
    <w:p w:rsidR="00245F2D" w:rsidRPr="00C86A12" w:rsidRDefault="00245F2D" w:rsidP="00245F2D">
      <w:pPr>
        <w:suppressAutoHyphens/>
        <w:spacing w:after="0" w:line="240" w:lineRule="auto"/>
        <w:ind w:firstLine="709"/>
        <w:jc w:val="center"/>
        <w:rPr>
          <w:rFonts w:ascii="Times New Roman" w:hAnsi="Times New Roman" w:cs="Times New Roman"/>
          <w:sz w:val="28"/>
          <w:szCs w:val="28"/>
          <w:shd w:val="clear" w:color="auto" w:fill="FFFFFF"/>
        </w:rPr>
      </w:pPr>
      <w:r w:rsidRPr="00C86A12">
        <w:rPr>
          <w:rFonts w:ascii="Times New Roman" w:hAnsi="Times New Roman" w:cs="Times New Roman"/>
          <w:i/>
          <w:sz w:val="28"/>
          <w:szCs w:val="28"/>
        </w:rPr>
        <w:t>Распределение ответов обучающихся с нарушениями интеллекта на вопрос «</w:t>
      </w:r>
      <w:r w:rsidRPr="00C86A12">
        <w:rPr>
          <w:rFonts w:ascii="Times New Roman" w:hAnsi="Times New Roman" w:cs="Times New Roman"/>
          <w:i/>
          <w:sz w:val="28"/>
          <w:szCs w:val="28"/>
          <w:shd w:val="clear" w:color="auto" w:fill="FFFFFF"/>
        </w:rPr>
        <w:t>На обучение какой профессии Вы собираетесь (или хотели бы) поступить?»</w:t>
      </w:r>
    </w:p>
    <w:tbl>
      <w:tblPr>
        <w:tblStyle w:val="a7"/>
        <w:tblW w:w="9606" w:type="dxa"/>
        <w:tblLook w:val="04A0" w:firstRow="1" w:lastRow="0" w:firstColumn="1" w:lastColumn="0" w:noHBand="0" w:noVBand="1"/>
      </w:tblPr>
      <w:tblGrid>
        <w:gridCol w:w="3510"/>
        <w:gridCol w:w="3119"/>
        <w:gridCol w:w="2977"/>
      </w:tblGrid>
      <w:tr w:rsidR="00245F2D" w:rsidRPr="00C86A12" w:rsidTr="00203CED">
        <w:tc>
          <w:tcPr>
            <w:tcW w:w="3510" w:type="dxa"/>
          </w:tcPr>
          <w:p w:rsidR="00245F2D" w:rsidRPr="00C86A12" w:rsidRDefault="00245F2D" w:rsidP="00203CED">
            <w:pPr>
              <w:suppressAutoHyphens/>
              <w:jc w:val="center"/>
              <w:rPr>
                <w:rFonts w:ascii="Times New Roman" w:hAnsi="Times New Roman" w:cs="Times New Roman"/>
                <w:b/>
                <w:sz w:val="24"/>
                <w:szCs w:val="24"/>
                <w:shd w:val="clear" w:color="auto" w:fill="FFFFFF"/>
              </w:rPr>
            </w:pPr>
            <w:r w:rsidRPr="00C86A12">
              <w:rPr>
                <w:rFonts w:ascii="Times New Roman" w:hAnsi="Times New Roman" w:cs="Times New Roman"/>
                <w:b/>
                <w:sz w:val="24"/>
                <w:szCs w:val="24"/>
                <w:shd w:val="clear" w:color="auto" w:fill="FFFFFF"/>
              </w:rPr>
              <w:t>Варианты</w:t>
            </w:r>
          </w:p>
          <w:p w:rsidR="00245F2D" w:rsidRPr="00C86A12" w:rsidRDefault="00245F2D" w:rsidP="00203CED">
            <w:pPr>
              <w:suppressAutoHyphens/>
              <w:jc w:val="center"/>
              <w:rPr>
                <w:rFonts w:ascii="Times New Roman" w:hAnsi="Times New Roman" w:cs="Times New Roman"/>
                <w:b/>
                <w:sz w:val="24"/>
                <w:szCs w:val="24"/>
                <w:shd w:val="clear" w:color="auto" w:fill="FFFFFF"/>
              </w:rPr>
            </w:pPr>
            <w:r w:rsidRPr="00C86A12">
              <w:rPr>
                <w:rFonts w:ascii="Times New Roman" w:hAnsi="Times New Roman" w:cs="Times New Roman"/>
                <w:b/>
                <w:sz w:val="24"/>
                <w:szCs w:val="24"/>
                <w:shd w:val="clear" w:color="auto" w:fill="FFFFFF"/>
              </w:rPr>
              <w:t>ответов</w:t>
            </w:r>
          </w:p>
        </w:tc>
        <w:tc>
          <w:tcPr>
            <w:tcW w:w="3119" w:type="dxa"/>
            <w:vAlign w:val="center"/>
          </w:tcPr>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Количество ответов обучающихся с нарушениями интеллекта</w:t>
            </w:r>
          </w:p>
        </w:tc>
        <w:tc>
          <w:tcPr>
            <w:tcW w:w="2977" w:type="dxa"/>
            <w:vAlign w:val="center"/>
          </w:tcPr>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Доля ответов от числа обучающихся с нарушениями интеллекта</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Повар</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95</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29,9%</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shd w:val="clear" w:color="auto" w:fill="FFFFFF"/>
              </w:rPr>
            </w:pPr>
            <w:r w:rsidRPr="00C86A12">
              <w:rPr>
                <w:rFonts w:ascii="Times New Roman" w:hAnsi="Times New Roman" w:cs="Times New Roman"/>
                <w:spacing w:val="3"/>
                <w:sz w:val="24"/>
                <w:szCs w:val="24"/>
                <w:shd w:val="clear" w:color="auto" w:fill="FFFFFF"/>
              </w:rPr>
              <w:t>Слесарь по ремонту автомобилей</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33</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10,4%</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shd w:val="clear" w:color="auto" w:fill="FFFFFF"/>
              </w:rPr>
            </w:pPr>
            <w:r w:rsidRPr="00C86A12">
              <w:rPr>
                <w:rFonts w:ascii="Times New Roman" w:hAnsi="Times New Roman" w:cs="Times New Roman"/>
                <w:spacing w:val="3"/>
                <w:sz w:val="24"/>
                <w:szCs w:val="24"/>
                <w:shd w:val="clear" w:color="auto" w:fill="FFFFFF"/>
              </w:rPr>
              <w:t>Маляр</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32</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10,0%</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shd w:val="clear" w:color="auto" w:fill="FFFFFF"/>
              </w:rPr>
            </w:pPr>
            <w:r w:rsidRPr="00C86A12">
              <w:rPr>
                <w:rFonts w:ascii="Times New Roman" w:hAnsi="Times New Roman" w:cs="Times New Roman"/>
                <w:spacing w:val="3"/>
                <w:sz w:val="24"/>
                <w:szCs w:val="24"/>
                <w:shd w:val="clear" w:color="auto" w:fill="FFFFFF"/>
              </w:rPr>
              <w:t>Столяр строительный</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19</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5,9%</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shd w:val="clear" w:color="auto" w:fill="FFFFFF"/>
              </w:rPr>
            </w:pPr>
            <w:r w:rsidRPr="00C86A12">
              <w:rPr>
                <w:rFonts w:ascii="Times New Roman" w:hAnsi="Times New Roman" w:cs="Times New Roman"/>
                <w:spacing w:val="3"/>
                <w:sz w:val="24"/>
                <w:szCs w:val="24"/>
                <w:shd w:val="clear" w:color="auto" w:fill="FFFFFF"/>
              </w:rPr>
              <w:t>Слесарь механосборочных работ</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13</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4,1%</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shd w:val="clear" w:color="auto" w:fill="FFFFFF"/>
              </w:rPr>
            </w:pPr>
            <w:r w:rsidRPr="00C86A12">
              <w:rPr>
                <w:rFonts w:ascii="Times New Roman" w:hAnsi="Times New Roman" w:cs="Times New Roman"/>
                <w:spacing w:val="3"/>
                <w:sz w:val="24"/>
                <w:szCs w:val="24"/>
                <w:shd w:val="clear" w:color="auto" w:fill="FFFFFF"/>
              </w:rPr>
              <w:t>Швея/оператор швейного оборудования</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19</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5,9%</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shd w:val="clear" w:color="auto" w:fill="FFFFFF"/>
              </w:rPr>
            </w:pPr>
            <w:r w:rsidRPr="00C86A12">
              <w:rPr>
                <w:rFonts w:ascii="Times New Roman" w:hAnsi="Times New Roman" w:cs="Times New Roman"/>
                <w:spacing w:val="3"/>
                <w:sz w:val="24"/>
                <w:szCs w:val="24"/>
                <w:shd w:val="clear" w:color="auto" w:fill="FFFFFF"/>
              </w:rPr>
              <w:t>Каменщик</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9</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2,8%</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Оператор электронно-вычислительных и вычислительных машин</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7</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2,2%</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Штукатур</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7</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2,2%</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Плотник</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6</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1,8%</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Слесарь-ремонтник</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6</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1,8%</w:t>
            </w:r>
          </w:p>
        </w:tc>
      </w:tr>
      <w:tr w:rsidR="00245F2D" w:rsidRPr="00C86A12" w:rsidTr="00203CED">
        <w:tc>
          <w:tcPr>
            <w:tcW w:w="3510" w:type="dxa"/>
          </w:tcPr>
          <w:p w:rsidR="00245F2D" w:rsidRPr="00C86A12" w:rsidRDefault="00245F2D" w:rsidP="00203CED">
            <w:pPr>
              <w:tabs>
                <w:tab w:val="right" w:pos="3011"/>
              </w:tabs>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Горный рабочий</w:t>
            </w:r>
            <w:r w:rsidRPr="00C86A12">
              <w:rPr>
                <w:rFonts w:ascii="Times New Roman" w:hAnsi="Times New Roman" w:cs="Times New Roman"/>
                <w:spacing w:val="3"/>
                <w:sz w:val="24"/>
                <w:szCs w:val="24"/>
                <w:shd w:val="clear" w:color="auto" w:fill="FFFFFF"/>
              </w:rPr>
              <w:tab/>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6</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1,8%</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Садовник</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2</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0,6%</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Цветовод</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2</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0,6%</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Слесарь по ремонту сельскохозяйственных машин и оборудования</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0,3%</w:t>
            </w:r>
          </w:p>
        </w:tc>
      </w:tr>
      <w:tr w:rsidR="00245F2D" w:rsidRPr="00C86A12" w:rsidTr="00203CED">
        <w:tc>
          <w:tcPr>
            <w:tcW w:w="3510" w:type="dxa"/>
          </w:tcPr>
          <w:p w:rsidR="00245F2D" w:rsidRPr="00C86A12" w:rsidRDefault="00245F2D" w:rsidP="00203CED">
            <w:pPr>
              <w:jc w:val="both"/>
              <w:rPr>
                <w:rFonts w:ascii="Times New Roman" w:hAnsi="Times New Roman" w:cs="Times New Roman"/>
                <w:spacing w:val="3"/>
                <w:sz w:val="24"/>
                <w:szCs w:val="24"/>
                <w:shd w:val="clear" w:color="auto" w:fill="FFFFFF"/>
              </w:rPr>
            </w:pPr>
            <w:r w:rsidRPr="00C86A12">
              <w:rPr>
                <w:rFonts w:ascii="Times New Roman" w:hAnsi="Times New Roman" w:cs="Times New Roman"/>
                <w:spacing w:val="3"/>
                <w:sz w:val="24"/>
                <w:szCs w:val="24"/>
                <w:shd w:val="clear" w:color="auto" w:fill="FFFFFF"/>
              </w:rPr>
              <w:t>Затрудняюсь ответить</w:t>
            </w:r>
          </w:p>
        </w:tc>
        <w:tc>
          <w:tcPr>
            <w:tcW w:w="3119"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33</w:t>
            </w:r>
          </w:p>
        </w:tc>
        <w:tc>
          <w:tcPr>
            <w:tcW w:w="2977" w:type="dxa"/>
          </w:tcPr>
          <w:p w:rsidR="00245F2D" w:rsidRPr="00C86A12" w:rsidRDefault="00245F2D" w:rsidP="00203CED">
            <w:pPr>
              <w:jc w:val="center"/>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10,0%</w:t>
            </w:r>
          </w:p>
        </w:tc>
      </w:tr>
    </w:tbl>
    <w:p w:rsidR="00245F2D" w:rsidRPr="00C86A12" w:rsidRDefault="00245F2D" w:rsidP="00245F2D">
      <w:pPr>
        <w:spacing w:after="0" w:line="240" w:lineRule="auto"/>
        <w:ind w:firstLine="708"/>
        <w:jc w:val="both"/>
        <w:rPr>
          <w:rFonts w:ascii="Times New Roman" w:hAnsi="Times New Roman" w:cs="Times New Roman"/>
          <w:b/>
          <w:sz w:val="28"/>
          <w:szCs w:val="28"/>
          <w:shd w:val="clear" w:color="auto" w:fill="FFFFFF"/>
        </w:rPr>
      </w:pPr>
      <w:r w:rsidRPr="00C86A12">
        <w:rPr>
          <w:rFonts w:ascii="Times New Roman" w:hAnsi="Times New Roman" w:cs="Times New Roman"/>
          <w:sz w:val="28"/>
          <w:szCs w:val="28"/>
          <w:shd w:val="clear" w:color="auto" w:fill="FFFFFF"/>
        </w:rPr>
        <w:t xml:space="preserve">Опрос показал следующие результаты: </w:t>
      </w:r>
      <w:r w:rsidRPr="00C86A12">
        <w:rPr>
          <w:rFonts w:ascii="Times New Roman" w:hAnsi="Times New Roman" w:cs="Times New Roman"/>
          <w:b/>
          <w:sz w:val="28"/>
          <w:szCs w:val="28"/>
          <w:shd w:val="clear" w:color="auto" w:fill="FFFFFF"/>
        </w:rPr>
        <w:t xml:space="preserve">95 чел. (29,9%) </w:t>
      </w:r>
      <w:r w:rsidRPr="00C86A12">
        <w:rPr>
          <w:rFonts w:ascii="Times New Roman" w:hAnsi="Times New Roman" w:cs="Times New Roman"/>
          <w:sz w:val="28"/>
          <w:szCs w:val="28"/>
          <w:shd w:val="clear" w:color="auto" w:fill="FFFFFF"/>
        </w:rPr>
        <w:t xml:space="preserve">обучающихся с нарушениями интеллекта выбрали профессию повара; </w:t>
      </w:r>
      <w:r w:rsidRPr="00C86A12">
        <w:rPr>
          <w:rFonts w:ascii="Times New Roman" w:hAnsi="Times New Roman" w:cs="Times New Roman"/>
          <w:b/>
          <w:sz w:val="28"/>
          <w:szCs w:val="28"/>
          <w:shd w:val="clear" w:color="auto" w:fill="FFFFFF"/>
        </w:rPr>
        <w:t xml:space="preserve">33 чел. (10,4%) – </w:t>
      </w:r>
      <w:r w:rsidRPr="00C86A12">
        <w:rPr>
          <w:rFonts w:ascii="Times New Roman" w:hAnsi="Times New Roman" w:cs="Times New Roman"/>
          <w:sz w:val="28"/>
          <w:szCs w:val="28"/>
          <w:shd w:val="clear" w:color="auto" w:fill="FFFFFF"/>
        </w:rPr>
        <w:t>слесаря по ремонту автомобилей;</w:t>
      </w:r>
      <w:r w:rsidRPr="00C86A12">
        <w:rPr>
          <w:rFonts w:ascii="Times New Roman" w:hAnsi="Times New Roman" w:cs="Times New Roman"/>
          <w:b/>
          <w:sz w:val="28"/>
          <w:szCs w:val="28"/>
          <w:shd w:val="clear" w:color="auto" w:fill="FFFFFF"/>
        </w:rPr>
        <w:t xml:space="preserve"> 32 чел. (10,0%) – </w:t>
      </w:r>
      <w:r w:rsidRPr="00C86A12">
        <w:rPr>
          <w:rFonts w:ascii="Times New Roman" w:hAnsi="Times New Roman" w:cs="Times New Roman"/>
          <w:sz w:val="28"/>
          <w:szCs w:val="28"/>
          <w:shd w:val="clear" w:color="auto" w:fill="FFFFFF"/>
        </w:rPr>
        <w:t>маляра.</w:t>
      </w:r>
      <w:r w:rsidRPr="00C86A12">
        <w:rPr>
          <w:rFonts w:ascii="Times New Roman" w:hAnsi="Times New Roman" w:cs="Times New Roman"/>
          <w:b/>
          <w:sz w:val="28"/>
          <w:szCs w:val="28"/>
          <w:shd w:val="clear" w:color="auto" w:fill="FFFFFF"/>
        </w:rPr>
        <w:t xml:space="preserve"> </w:t>
      </w:r>
    </w:p>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shd w:val="clear" w:color="auto" w:fill="FFFFFF"/>
        </w:rPr>
        <w:t>В качестве своего варианта  ответа обучающиеся предложили</w:t>
      </w:r>
      <w:r w:rsidRPr="00C86A12">
        <w:rPr>
          <w:rFonts w:ascii="Times New Roman" w:hAnsi="Times New Roman" w:cs="Times New Roman"/>
          <w:b/>
          <w:sz w:val="28"/>
          <w:szCs w:val="28"/>
          <w:shd w:val="clear" w:color="auto" w:fill="FFFFFF"/>
        </w:rPr>
        <w:t xml:space="preserve"> </w:t>
      </w:r>
      <w:r w:rsidRPr="00C86A12">
        <w:rPr>
          <w:rFonts w:ascii="Times New Roman" w:hAnsi="Times New Roman" w:cs="Times New Roman"/>
          <w:sz w:val="28"/>
          <w:szCs w:val="28"/>
        </w:rPr>
        <w:t xml:space="preserve">профессии: сварщика – </w:t>
      </w:r>
      <w:r w:rsidRPr="00C86A12">
        <w:rPr>
          <w:rFonts w:ascii="Times New Roman" w:hAnsi="Times New Roman" w:cs="Times New Roman"/>
          <w:b/>
          <w:sz w:val="28"/>
          <w:szCs w:val="28"/>
        </w:rPr>
        <w:t>3 чел. (0,9%)</w:t>
      </w:r>
      <w:r w:rsidRPr="00C86A12">
        <w:rPr>
          <w:rFonts w:ascii="Times New Roman" w:hAnsi="Times New Roman" w:cs="Times New Roman"/>
          <w:sz w:val="28"/>
          <w:szCs w:val="28"/>
        </w:rPr>
        <w:t xml:space="preserve">, военнослужащего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дизайнера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электрика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флориста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водителя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технолога лесозаготовительных работ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воспитателя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парикмахера – </w:t>
      </w:r>
      <w:r w:rsidRPr="00C86A12">
        <w:rPr>
          <w:rFonts w:ascii="Times New Roman" w:hAnsi="Times New Roman" w:cs="Times New Roman"/>
          <w:b/>
          <w:sz w:val="28"/>
          <w:szCs w:val="28"/>
        </w:rPr>
        <w:t>2 чел. (0,6%),</w:t>
      </w:r>
      <w:r w:rsidRPr="00C86A12">
        <w:rPr>
          <w:rFonts w:ascii="Times New Roman" w:hAnsi="Times New Roman" w:cs="Times New Roman"/>
          <w:sz w:val="28"/>
          <w:szCs w:val="28"/>
        </w:rPr>
        <w:t xml:space="preserve"> </w:t>
      </w:r>
      <w:r w:rsidRPr="00C86A12">
        <w:rPr>
          <w:rFonts w:ascii="Times New Roman" w:hAnsi="Times New Roman" w:cs="Times New Roman"/>
          <w:sz w:val="28"/>
          <w:szCs w:val="28"/>
        </w:rPr>
        <w:lastRenderedPageBreak/>
        <w:t xml:space="preserve">мастера ногтевого сервиса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художника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тренера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 xml:space="preserve">, программиста – </w:t>
      </w:r>
      <w:r w:rsidRPr="00C86A12">
        <w:rPr>
          <w:rFonts w:ascii="Times New Roman" w:hAnsi="Times New Roman" w:cs="Times New Roman"/>
          <w:b/>
          <w:sz w:val="28"/>
          <w:szCs w:val="28"/>
        </w:rPr>
        <w:t>1 чел. (0,3%)</w:t>
      </w:r>
      <w:r w:rsidRPr="00C86A12">
        <w:rPr>
          <w:rFonts w:ascii="Times New Roman" w:hAnsi="Times New Roman" w:cs="Times New Roman"/>
          <w:sz w:val="28"/>
          <w:szCs w:val="28"/>
        </w:rPr>
        <w:t>.</w:t>
      </w:r>
    </w:p>
    <w:p w:rsidR="00245F2D" w:rsidRPr="00C86A12" w:rsidRDefault="00245F2D" w:rsidP="00245F2D">
      <w:pPr>
        <w:spacing w:after="0" w:line="240" w:lineRule="auto"/>
        <w:ind w:firstLine="708"/>
        <w:jc w:val="both"/>
        <w:rPr>
          <w:rFonts w:ascii="Times New Roman" w:hAnsi="Times New Roman" w:cs="Times New Roman"/>
          <w:sz w:val="28"/>
          <w:szCs w:val="28"/>
          <w:shd w:val="clear" w:color="auto" w:fill="FFFFFF"/>
        </w:rPr>
      </w:pPr>
      <w:r w:rsidRPr="00C86A12">
        <w:rPr>
          <w:rFonts w:ascii="Times New Roman" w:hAnsi="Times New Roman" w:cs="Times New Roman"/>
          <w:sz w:val="28"/>
          <w:szCs w:val="28"/>
        </w:rPr>
        <w:t>Обучающимся</w:t>
      </w:r>
      <w:r w:rsidR="00642706">
        <w:rPr>
          <w:rFonts w:ascii="Times New Roman" w:hAnsi="Times New Roman" w:cs="Times New Roman"/>
          <w:sz w:val="28"/>
          <w:szCs w:val="28"/>
        </w:rPr>
        <w:t>,</w:t>
      </w:r>
      <w:r w:rsidRPr="00C86A12">
        <w:rPr>
          <w:rFonts w:ascii="Times New Roman" w:hAnsi="Times New Roman" w:cs="Times New Roman"/>
          <w:sz w:val="28"/>
          <w:szCs w:val="28"/>
        </w:rPr>
        <w:t xml:space="preserve"> не имеющим нарушений интеллекта</w:t>
      </w:r>
      <w:r w:rsidR="004728BB">
        <w:rPr>
          <w:rFonts w:ascii="Times New Roman" w:hAnsi="Times New Roman" w:cs="Times New Roman"/>
          <w:sz w:val="28"/>
          <w:szCs w:val="28"/>
        </w:rPr>
        <w:t>,</w:t>
      </w:r>
      <w:r w:rsidRPr="00C86A12">
        <w:rPr>
          <w:rFonts w:ascii="Times New Roman" w:hAnsi="Times New Roman" w:cs="Times New Roman"/>
          <w:sz w:val="28"/>
          <w:szCs w:val="28"/>
        </w:rPr>
        <w:t xml:space="preserve"> был предложен вопрос: </w:t>
      </w:r>
      <w:r w:rsidRPr="00C86A12">
        <w:rPr>
          <w:rFonts w:ascii="Times New Roman" w:hAnsi="Times New Roman" w:cs="Times New Roman"/>
          <w:b/>
          <w:sz w:val="28"/>
          <w:szCs w:val="28"/>
        </w:rPr>
        <w:t>«Как Вы думаете, в какой области должна быть Ваша будущая профессия/специальность?»</w:t>
      </w:r>
      <w:r w:rsidRPr="00C86A12">
        <w:rPr>
          <w:rFonts w:ascii="Times New Roman" w:hAnsi="Times New Roman" w:cs="Times New Roman"/>
          <w:sz w:val="28"/>
          <w:szCs w:val="28"/>
        </w:rPr>
        <w:t xml:space="preserve">  </w:t>
      </w:r>
      <w:r w:rsidRPr="00C86A12">
        <w:rPr>
          <w:rFonts w:ascii="Times New Roman" w:hAnsi="Times New Roman" w:cs="Times New Roman"/>
          <w:sz w:val="28"/>
          <w:szCs w:val="28"/>
          <w:shd w:val="clear" w:color="auto" w:fill="FFFFFF"/>
        </w:rPr>
        <w:t xml:space="preserve"> </w:t>
      </w:r>
    </w:p>
    <w:p w:rsidR="00245F2D" w:rsidRDefault="00245F2D" w:rsidP="00245F2D">
      <w:pPr>
        <w:spacing w:after="0" w:line="240" w:lineRule="auto"/>
        <w:jc w:val="right"/>
        <w:rPr>
          <w:rFonts w:ascii="Times New Roman" w:hAnsi="Times New Roman" w:cs="Times New Roman"/>
          <w:sz w:val="28"/>
          <w:szCs w:val="28"/>
          <w:shd w:val="clear" w:color="auto" w:fill="FFFFFF"/>
        </w:rPr>
      </w:pPr>
    </w:p>
    <w:p w:rsidR="00481AFD" w:rsidRDefault="00481AFD" w:rsidP="00481AFD">
      <w:pPr>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Таблица 10</w:t>
      </w:r>
    </w:p>
    <w:p w:rsidR="00245F2D" w:rsidRPr="00C86A12" w:rsidRDefault="00245F2D" w:rsidP="00481AFD">
      <w:pPr>
        <w:spacing w:after="0" w:line="240" w:lineRule="auto"/>
        <w:jc w:val="center"/>
        <w:rPr>
          <w:rFonts w:ascii="Times New Roman" w:hAnsi="Times New Roman" w:cs="Times New Roman"/>
          <w:i/>
          <w:sz w:val="28"/>
          <w:szCs w:val="28"/>
          <w:shd w:val="clear" w:color="auto" w:fill="FFFFFF"/>
        </w:rPr>
      </w:pPr>
      <w:r w:rsidRPr="00C86A12">
        <w:rPr>
          <w:rFonts w:ascii="Times New Roman" w:hAnsi="Times New Roman" w:cs="Times New Roman"/>
          <w:i/>
          <w:sz w:val="28"/>
          <w:szCs w:val="28"/>
        </w:rPr>
        <w:t>Распределение ответов обучающихся не имеющих нарушений интеллекта на вопрос «Как Вы думаете, в какой области должна быть Ваша будущая профессия\специальность?»</w:t>
      </w:r>
    </w:p>
    <w:tbl>
      <w:tblPr>
        <w:tblStyle w:val="a7"/>
        <w:tblW w:w="0" w:type="auto"/>
        <w:tblLook w:val="04A0" w:firstRow="1" w:lastRow="0" w:firstColumn="1" w:lastColumn="0" w:noHBand="0" w:noVBand="1"/>
      </w:tblPr>
      <w:tblGrid>
        <w:gridCol w:w="3510"/>
        <w:gridCol w:w="3119"/>
        <w:gridCol w:w="2942"/>
      </w:tblGrid>
      <w:tr w:rsidR="00245F2D" w:rsidRPr="00C86A12" w:rsidTr="00203CED">
        <w:tc>
          <w:tcPr>
            <w:tcW w:w="3510" w:type="dxa"/>
          </w:tcPr>
          <w:p w:rsidR="00245F2D" w:rsidRPr="00C86A12" w:rsidRDefault="00245F2D" w:rsidP="00203CED">
            <w:pPr>
              <w:jc w:val="center"/>
              <w:rPr>
                <w:rFonts w:ascii="Times New Roman" w:hAnsi="Times New Roman" w:cs="Times New Roman"/>
                <w:b/>
                <w:sz w:val="24"/>
                <w:szCs w:val="24"/>
                <w:shd w:val="clear" w:color="auto" w:fill="FFFFFF"/>
              </w:rPr>
            </w:pPr>
            <w:r w:rsidRPr="00C86A12">
              <w:rPr>
                <w:rFonts w:ascii="Times New Roman" w:hAnsi="Times New Roman" w:cs="Times New Roman"/>
                <w:b/>
                <w:sz w:val="24"/>
                <w:szCs w:val="24"/>
                <w:shd w:val="clear" w:color="auto" w:fill="FFFFFF"/>
              </w:rPr>
              <w:t>Варианты</w:t>
            </w:r>
          </w:p>
          <w:p w:rsidR="00245F2D" w:rsidRPr="00C86A12" w:rsidRDefault="00245F2D" w:rsidP="00203CED">
            <w:pPr>
              <w:jc w:val="center"/>
              <w:rPr>
                <w:rFonts w:ascii="Times New Roman" w:hAnsi="Times New Roman" w:cs="Times New Roman"/>
                <w:b/>
                <w:sz w:val="24"/>
                <w:szCs w:val="24"/>
                <w:shd w:val="clear" w:color="auto" w:fill="FFFFFF"/>
              </w:rPr>
            </w:pPr>
            <w:r w:rsidRPr="00C86A12">
              <w:rPr>
                <w:rFonts w:ascii="Times New Roman" w:hAnsi="Times New Roman" w:cs="Times New Roman"/>
                <w:b/>
                <w:sz w:val="24"/>
                <w:szCs w:val="24"/>
                <w:shd w:val="clear" w:color="auto" w:fill="FFFFFF"/>
              </w:rPr>
              <w:t>ответов</w:t>
            </w:r>
          </w:p>
        </w:tc>
        <w:tc>
          <w:tcPr>
            <w:tcW w:w="3119" w:type="dxa"/>
            <w:vAlign w:val="center"/>
          </w:tcPr>
          <w:p w:rsidR="00245F2D" w:rsidRPr="00C86A12" w:rsidRDefault="00245F2D" w:rsidP="00203CED">
            <w:pPr>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Количество ответов обучающихся не имеющих нарушений интеллекта</w:t>
            </w:r>
          </w:p>
        </w:tc>
        <w:tc>
          <w:tcPr>
            <w:tcW w:w="2942" w:type="dxa"/>
            <w:vAlign w:val="center"/>
          </w:tcPr>
          <w:p w:rsidR="00245F2D" w:rsidRPr="00C86A12" w:rsidRDefault="00245F2D" w:rsidP="00203CED">
            <w:pPr>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Доля ответов от числа обучающихся не имеющих нарушений интеллекта</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Человек-природа (садовник, овощевод, геолог, агроном и другие)</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7</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14,8%</w:t>
            </w:r>
          </w:p>
        </w:tc>
      </w:tr>
      <w:tr w:rsidR="00245F2D" w:rsidRPr="00C86A12" w:rsidTr="00203CED">
        <w:tc>
          <w:tcPr>
            <w:tcW w:w="3510" w:type="dxa"/>
          </w:tcPr>
          <w:p w:rsidR="00245F2D" w:rsidRPr="00C86A12" w:rsidRDefault="00245F2D" w:rsidP="00203CED">
            <w:pPr>
              <w:suppressAutoHyphens/>
              <w:jc w:val="both"/>
              <w:rPr>
                <w:rFonts w:ascii="Times New Roman" w:hAnsi="Times New Roman" w:cs="Times New Roman"/>
                <w:sz w:val="24"/>
                <w:szCs w:val="24"/>
                <w:shd w:val="clear" w:color="auto" w:fill="FFFFFF"/>
              </w:rPr>
            </w:pPr>
            <w:r w:rsidRPr="00C86A12">
              <w:rPr>
                <w:rFonts w:ascii="Times New Roman" w:hAnsi="Times New Roman" w:cs="Times New Roman"/>
                <w:sz w:val="24"/>
                <w:szCs w:val="24"/>
                <w:shd w:val="clear" w:color="auto" w:fill="FFFFFF"/>
              </w:rPr>
              <w:t>Человек-техника (каменщик, сварщик, слесарь, водитель и другие)</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29,7%</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Человек - знаковая система (бухгалтер, архитектор и другие)</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8,5%</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Человек – человек (санитар, медицинская сестра, врач, няня\помощник воспитателя, воспитатель, преподаватель и другие)</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29,7%</w:t>
            </w:r>
          </w:p>
        </w:tc>
      </w:tr>
      <w:tr w:rsidR="00245F2D" w:rsidRPr="00C86A12" w:rsidTr="00203CED">
        <w:tc>
          <w:tcPr>
            <w:tcW w:w="351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Человек – художественный образ (парикмахер, художник-оформитель, музыкант, дизайнер и другие)</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8</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17,0%</w:t>
            </w:r>
          </w:p>
        </w:tc>
      </w:tr>
    </w:tbl>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Чаще всего обучающиеся</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не имеющие нарушений интеллекта</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выбирали профессии типов «человек-техника» и «человек-человек» – по </w:t>
      </w:r>
      <w:r w:rsidRPr="00C86A12">
        <w:rPr>
          <w:rFonts w:ascii="Times New Roman" w:hAnsi="Times New Roman" w:cs="Times New Roman"/>
          <w:b/>
          <w:sz w:val="28"/>
          <w:szCs w:val="28"/>
        </w:rPr>
        <w:t>14 чел. (29,7%)</w:t>
      </w:r>
      <w:r w:rsidRPr="00C86A12">
        <w:rPr>
          <w:rFonts w:ascii="Times New Roman" w:hAnsi="Times New Roman" w:cs="Times New Roman"/>
          <w:sz w:val="28"/>
          <w:szCs w:val="28"/>
        </w:rPr>
        <w:t xml:space="preserve"> соответственно.</w:t>
      </w:r>
    </w:p>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Родителям (законным представителям) был задан вопрос: </w:t>
      </w:r>
      <w:r w:rsidRPr="00C86A12">
        <w:rPr>
          <w:rFonts w:ascii="Times New Roman" w:hAnsi="Times New Roman" w:cs="Times New Roman"/>
          <w:b/>
          <w:sz w:val="28"/>
          <w:szCs w:val="28"/>
        </w:rPr>
        <w:t>«Какую профессию/специальность, соответствующую особенностям здоровья и интересам Вашего ребёнка, Вы рекомендовали бы ему для поступлении в училище/техникум/колледж?»</w:t>
      </w:r>
    </w:p>
    <w:p w:rsidR="00245F2D" w:rsidRPr="00C86A12" w:rsidRDefault="00481AFD" w:rsidP="00245F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11</w:t>
      </w:r>
    </w:p>
    <w:p w:rsidR="00245F2D" w:rsidRPr="00C86A12" w:rsidRDefault="00245F2D" w:rsidP="00245F2D">
      <w:pPr>
        <w:suppressAutoHyphens/>
        <w:spacing w:after="0" w:line="240" w:lineRule="auto"/>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родителей (законных представителей) на вопрос «Какую профессию/специальность, соответствующую особенностям здоровья и интересам Вашего ребёнка, Вы рекомендовали бы ему для поступлении в училище/техникум/колледж?»</w:t>
      </w:r>
    </w:p>
    <w:tbl>
      <w:tblPr>
        <w:tblStyle w:val="a7"/>
        <w:tblW w:w="0" w:type="auto"/>
        <w:tblLook w:val="04A0" w:firstRow="1" w:lastRow="0" w:firstColumn="1" w:lastColumn="0" w:noHBand="0" w:noVBand="1"/>
      </w:tblPr>
      <w:tblGrid>
        <w:gridCol w:w="3510"/>
        <w:gridCol w:w="3119"/>
        <w:gridCol w:w="2942"/>
      </w:tblGrid>
      <w:tr w:rsidR="00245F2D" w:rsidRPr="00C86A12" w:rsidTr="00203CED">
        <w:tc>
          <w:tcPr>
            <w:tcW w:w="3510" w:type="dxa"/>
          </w:tcPr>
          <w:p w:rsidR="00245F2D" w:rsidRPr="00C86A12" w:rsidRDefault="00245F2D" w:rsidP="00203CED">
            <w:pPr>
              <w:jc w:val="center"/>
              <w:rPr>
                <w:rFonts w:ascii="Times New Roman" w:hAnsi="Times New Roman" w:cs="Times New Roman"/>
                <w:b/>
                <w:sz w:val="24"/>
                <w:szCs w:val="24"/>
              </w:rPr>
            </w:pPr>
            <w:r w:rsidRPr="00C86A12">
              <w:rPr>
                <w:rFonts w:ascii="Times New Roman" w:hAnsi="Times New Roman" w:cs="Times New Roman"/>
                <w:b/>
                <w:sz w:val="24"/>
                <w:szCs w:val="24"/>
              </w:rPr>
              <w:t>Варианты ответов</w:t>
            </w:r>
          </w:p>
        </w:tc>
        <w:tc>
          <w:tcPr>
            <w:tcW w:w="3119" w:type="dxa"/>
            <w:vAlign w:val="center"/>
          </w:tcPr>
          <w:p w:rsidR="00245F2D" w:rsidRPr="00C86A12" w:rsidRDefault="00245F2D" w:rsidP="00203CED">
            <w:pPr>
              <w:jc w:val="center"/>
              <w:rPr>
                <w:rFonts w:ascii="Times New Roman" w:hAnsi="Times New Roman" w:cs="Times New Roman"/>
                <w:b/>
                <w:sz w:val="24"/>
                <w:szCs w:val="24"/>
              </w:rPr>
            </w:pPr>
            <w:r w:rsidRPr="00C86A12">
              <w:rPr>
                <w:rFonts w:ascii="Times New Roman" w:hAnsi="Times New Roman" w:cs="Times New Roman"/>
                <w:b/>
                <w:sz w:val="24"/>
                <w:szCs w:val="24"/>
              </w:rPr>
              <w:t>Количество ответов родителей (законных представителей)</w:t>
            </w:r>
          </w:p>
        </w:tc>
        <w:tc>
          <w:tcPr>
            <w:tcW w:w="2942" w:type="dxa"/>
            <w:vAlign w:val="center"/>
          </w:tcPr>
          <w:p w:rsidR="00245F2D" w:rsidRPr="00C86A12" w:rsidRDefault="00245F2D" w:rsidP="00203CED">
            <w:pPr>
              <w:jc w:val="center"/>
              <w:rPr>
                <w:rFonts w:ascii="Times New Roman" w:hAnsi="Times New Roman" w:cs="Times New Roman"/>
                <w:b/>
                <w:sz w:val="24"/>
                <w:szCs w:val="24"/>
              </w:rPr>
            </w:pPr>
            <w:r w:rsidRPr="00C86A12">
              <w:rPr>
                <w:rFonts w:ascii="Times New Roman" w:hAnsi="Times New Roman" w:cs="Times New Roman"/>
                <w:b/>
                <w:sz w:val="24"/>
                <w:szCs w:val="24"/>
              </w:rPr>
              <w:t>Доля ответов от числа родителей (законных представителей)</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Повар</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47</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20,0%</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lastRenderedPageBreak/>
              <w:t>Маляр</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27</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11,5%</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Швея, оператор швейного оборудования</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30</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Программист</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5,1%</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Столяр</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17</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7,2%</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Автослесарь</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4,7%</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Слесарь</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2,5%</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Сварщик</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2,5%</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Горный мастер</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1,7%</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Каменщик</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Медицина</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Электромеханик</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Работник подсобного хозяйства</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Мастер по обработке цифровой информации</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Военный</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Художник</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Продавец</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Массажист</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Портной</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Печник</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Ветеринар</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Лаборант</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Садовод</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Парикмахер</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Юрист</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351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Скульптор-оформитель</w:t>
            </w:r>
          </w:p>
        </w:tc>
        <w:tc>
          <w:tcPr>
            <w:tcW w:w="311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94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0,8%</w:t>
            </w:r>
          </w:p>
        </w:tc>
      </w:tr>
    </w:tbl>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Чаще всего родители называли следующие профессии: повар – </w:t>
      </w:r>
      <w:r w:rsidRPr="00C86A12">
        <w:rPr>
          <w:rFonts w:ascii="Times New Roman" w:hAnsi="Times New Roman" w:cs="Times New Roman"/>
          <w:b/>
          <w:sz w:val="28"/>
          <w:szCs w:val="28"/>
        </w:rPr>
        <w:t>47 чел. (20,0%</w:t>
      </w:r>
      <w:r w:rsidRPr="00C86A12">
        <w:rPr>
          <w:rFonts w:ascii="Times New Roman" w:hAnsi="Times New Roman" w:cs="Times New Roman"/>
          <w:sz w:val="28"/>
          <w:szCs w:val="28"/>
        </w:rPr>
        <w:t xml:space="preserve">); швея – </w:t>
      </w:r>
      <w:r w:rsidRPr="00C86A12">
        <w:rPr>
          <w:rFonts w:ascii="Times New Roman" w:hAnsi="Times New Roman" w:cs="Times New Roman"/>
          <w:b/>
          <w:sz w:val="28"/>
          <w:szCs w:val="28"/>
        </w:rPr>
        <w:t>30 чел. (12,8%);</w:t>
      </w:r>
      <w:r w:rsidRPr="00C86A12">
        <w:rPr>
          <w:rFonts w:ascii="Times New Roman" w:hAnsi="Times New Roman" w:cs="Times New Roman"/>
          <w:sz w:val="28"/>
          <w:szCs w:val="28"/>
        </w:rPr>
        <w:t xml:space="preserve"> маляр – </w:t>
      </w:r>
      <w:r w:rsidRPr="00C86A12">
        <w:rPr>
          <w:rFonts w:ascii="Times New Roman" w:hAnsi="Times New Roman" w:cs="Times New Roman"/>
          <w:b/>
          <w:sz w:val="28"/>
          <w:szCs w:val="28"/>
        </w:rPr>
        <w:t>27 чел. (11,5%</w:t>
      </w:r>
      <w:r w:rsidR="004E2402" w:rsidRPr="00C86A12">
        <w:rPr>
          <w:rFonts w:ascii="Times New Roman" w:hAnsi="Times New Roman" w:cs="Times New Roman"/>
          <w:b/>
          <w:sz w:val="28"/>
          <w:szCs w:val="28"/>
        </w:rPr>
        <w:t>);</w:t>
      </w:r>
      <w:r w:rsidR="004E2402" w:rsidRPr="00C86A12">
        <w:rPr>
          <w:rFonts w:ascii="Times New Roman" w:hAnsi="Times New Roman" w:cs="Times New Roman"/>
          <w:sz w:val="28"/>
          <w:szCs w:val="28"/>
        </w:rPr>
        <w:t xml:space="preserve"> столяр</w:t>
      </w:r>
      <w:r w:rsidRPr="00C86A12">
        <w:rPr>
          <w:rFonts w:ascii="Times New Roman" w:hAnsi="Times New Roman" w:cs="Times New Roman"/>
          <w:sz w:val="28"/>
          <w:szCs w:val="28"/>
        </w:rPr>
        <w:t xml:space="preserve"> – </w:t>
      </w:r>
      <w:r w:rsidRPr="00C86A12">
        <w:rPr>
          <w:rFonts w:ascii="Times New Roman" w:hAnsi="Times New Roman" w:cs="Times New Roman"/>
          <w:b/>
          <w:sz w:val="28"/>
          <w:szCs w:val="28"/>
        </w:rPr>
        <w:t>17 чел. (7,2%);</w:t>
      </w:r>
      <w:r w:rsidRPr="00C86A12">
        <w:rPr>
          <w:rFonts w:ascii="Times New Roman" w:hAnsi="Times New Roman" w:cs="Times New Roman"/>
          <w:sz w:val="28"/>
          <w:szCs w:val="28"/>
        </w:rPr>
        <w:t xml:space="preserve"> программист – </w:t>
      </w:r>
      <w:r w:rsidRPr="00C86A12">
        <w:rPr>
          <w:rFonts w:ascii="Times New Roman" w:hAnsi="Times New Roman" w:cs="Times New Roman"/>
          <w:b/>
          <w:sz w:val="28"/>
          <w:szCs w:val="28"/>
        </w:rPr>
        <w:t>12 чел. (5,1%);</w:t>
      </w:r>
      <w:r w:rsidRPr="00C86A12">
        <w:rPr>
          <w:rFonts w:ascii="Times New Roman" w:hAnsi="Times New Roman" w:cs="Times New Roman"/>
          <w:sz w:val="28"/>
          <w:szCs w:val="28"/>
        </w:rPr>
        <w:t xml:space="preserve"> автослесарь – </w:t>
      </w:r>
      <w:r w:rsidRPr="00C86A12">
        <w:rPr>
          <w:rFonts w:ascii="Times New Roman" w:hAnsi="Times New Roman" w:cs="Times New Roman"/>
          <w:b/>
          <w:sz w:val="28"/>
          <w:szCs w:val="28"/>
        </w:rPr>
        <w:t>11чел. (4,7%)</w:t>
      </w:r>
      <w:r w:rsidRPr="00C86A12">
        <w:rPr>
          <w:rFonts w:ascii="Times New Roman" w:hAnsi="Times New Roman" w:cs="Times New Roman"/>
          <w:sz w:val="28"/>
          <w:szCs w:val="28"/>
        </w:rPr>
        <w:t xml:space="preserve">. </w:t>
      </w:r>
    </w:p>
    <w:p w:rsidR="00245F2D" w:rsidRPr="00C86A12" w:rsidRDefault="00245F2D" w:rsidP="00245F2D">
      <w:pPr>
        <w:spacing w:after="0" w:line="240" w:lineRule="auto"/>
        <w:ind w:firstLine="708"/>
        <w:jc w:val="both"/>
        <w:rPr>
          <w:rFonts w:ascii="Times New Roman" w:hAnsi="Times New Roman" w:cs="Times New Roman"/>
          <w:b/>
          <w:spacing w:val="2"/>
          <w:sz w:val="28"/>
          <w:szCs w:val="28"/>
          <w:shd w:val="clear" w:color="auto" w:fill="FFFFFF"/>
        </w:rPr>
      </w:pPr>
      <w:r w:rsidRPr="00C86A12">
        <w:rPr>
          <w:rFonts w:ascii="Times New Roman" w:hAnsi="Times New Roman" w:cs="Times New Roman"/>
          <w:b/>
          <w:sz w:val="28"/>
          <w:szCs w:val="28"/>
        </w:rPr>
        <w:t>Для получения информации о предпрофильной подготовке в специальных (коррекционных) школах</w:t>
      </w:r>
      <w:r w:rsidRPr="00C86A12">
        <w:rPr>
          <w:rFonts w:ascii="Times New Roman" w:hAnsi="Times New Roman" w:cs="Times New Roman"/>
          <w:sz w:val="28"/>
          <w:szCs w:val="28"/>
        </w:rPr>
        <w:t xml:space="preserve"> использовались вопросы: </w:t>
      </w:r>
      <w:r w:rsidRPr="00C86A12">
        <w:rPr>
          <w:rFonts w:ascii="Times New Roman" w:hAnsi="Times New Roman" w:cs="Times New Roman"/>
          <w:b/>
          <w:sz w:val="28"/>
          <w:szCs w:val="28"/>
        </w:rPr>
        <w:t>«</w:t>
      </w:r>
      <w:r w:rsidRPr="00C86A12">
        <w:rPr>
          <w:rFonts w:ascii="Times New Roman" w:hAnsi="Times New Roman" w:cs="Times New Roman"/>
          <w:b/>
          <w:spacing w:val="2"/>
          <w:sz w:val="28"/>
          <w:szCs w:val="28"/>
          <w:shd w:val="clear" w:color="auto" w:fill="FFFFFF"/>
        </w:rPr>
        <w:t>В школе Вы обучались какой-либо профессии?»; «Если Вы обучались в школе какой-либо профессии укажите, пожалуйста, какой именно»</w:t>
      </w:r>
    </w:p>
    <w:p w:rsidR="00245F2D" w:rsidRPr="00C86A12" w:rsidRDefault="00481AFD" w:rsidP="00245F2D">
      <w:pPr>
        <w:spacing w:after="0" w:line="240" w:lineRule="auto"/>
        <w:ind w:firstLine="708"/>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12</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В школе Вы обучались какой-либо профессии?»</w:t>
      </w:r>
    </w:p>
    <w:tbl>
      <w:tblPr>
        <w:tblStyle w:val="1"/>
        <w:tblW w:w="0" w:type="auto"/>
        <w:tblLook w:val="04A0" w:firstRow="1" w:lastRow="0" w:firstColumn="1" w:lastColumn="0" w:noHBand="0" w:noVBand="1"/>
      </w:tblPr>
      <w:tblGrid>
        <w:gridCol w:w="1857"/>
        <w:gridCol w:w="1872"/>
        <w:gridCol w:w="1872"/>
        <w:gridCol w:w="1872"/>
        <w:gridCol w:w="1872"/>
      </w:tblGrid>
      <w:tr w:rsidR="00245F2D" w:rsidRPr="00C86A12" w:rsidTr="00203CED">
        <w:tc>
          <w:tcPr>
            <w:tcW w:w="1857" w:type="dxa"/>
            <w:shd w:val="clear" w:color="auto" w:fill="auto"/>
            <w:vAlign w:val="center"/>
          </w:tcPr>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Варианты </w:t>
            </w:r>
          </w:p>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Ответов</w:t>
            </w:r>
          </w:p>
        </w:tc>
        <w:tc>
          <w:tcPr>
            <w:tcW w:w="1872" w:type="dxa"/>
            <w:shd w:val="clear" w:color="auto" w:fill="auto"/>
            <w:vAlign w:val="center"/>
          </w:tcPr>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Количество ответов обучающихся с нарушениями интеллекта</w:t>
            </w:r>
          </w:p>
        </w:tc>
        <w:tc>
          <w:tcPr>
            <w:tcW w:w="1872" w:type="dxa"/>
            <w:shd w:val="clear" w:color="auto" w:fill="auto"/>
            <w:vAlign w:val="center"/>
          </w:tcPr>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Доля ответов от общего числа обучающихся</w:t>
            </w:r>
          </w:p>
        </w:tc>
        <w:tc>
          <w:tcPr>
            <w:tcW w:w="1872" w:type="dxa"/>
            <w:shd w:val="clear" w:color="auto" w:fill="auto"/>
            <w:vAlign w:val="center"/>
          </w:tcPr>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Количество ответов </w:t>
            </w:r>
          </w:p>
          <w:p w:rsidR="00245F2D" w:rsidRPr="00C86A12" w:rsidRDefault="00245F2D" w:rsidP="00203CED">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обучающихся не имеющих нарушений интеллекта</w:t>
            </w:r>
          </w:p>
        </w:tc>
        <w:tc>
          <w:tcPr>
            <w:tcW w:w="1872" w:type="dxa"/>
            <w:shd w:val="clear" w:color="auto" w:fill="auto"/>
            <w:vAlign w:val="center"/>
          </w:tcPr>
          <w:p w:rsidR="00CB10A0" w:rsidRDefault="00245F2D" w:rsidP="00CB10A0">
            <w:pPr>
              <w:suppressAutoHyphens/>
              <w:jc w:val="center"/>
              <w:rPr>
                <w:rFonts w:ascii="Times New Roman" w:eastAsia="Times New Roman" w:hAnsi="Times New Roman" w:cs="Times New Roman"/>
                <w:b/>
                <w:bCs/>
                <w:sz w:val="24"/>
                <w:szCs w:val="24"/>
                <w:lang w:eastAsia="ru-RU"/>
              </w:rPr>
            </w:pPr>
            <w:r w:rsidRPr="00C86A12">
              <w:rPr>
                <w:rFonts w:ascii="Times New Roman" w:eastAsia="Times New Roman" w:hAnsi="Times New Roman" w:cs="Times New Roman"/>
                <w:b/>
                <w:bCs/>
                <w:sz w:val="24"/>
                <w:szCs w:val="24"/>
                <w:lang w:eastAsia="ru-RU"/>
              </w:rPr>
              <w:t xml:space="preserve">Доля ответов от общего числа </w:t>
            </w:r>
          </w:p>
          <w:p w:rsidR="00245F2D" w:rsidRPr="00C86A12" w:rsidRDefault="00CB10A0" w:rsidP="00CB10A0">
            <w:pPr>
              <w:suppressAutoHyphen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обуча</w:t>
            </w:r>
            <w:r w:rsidR="00245F2D" w:rsidRPr="00C86A12">
              <w:rPr>
                <w:rFonts w:ascii="Times New Roman" w:eastAsia="Times New Roman" w:hAnsi="Times New Roman" w:cs="Times New Roman"/>
                <w:b/>
                <w:bCs/>
                <w:sz w:val="24"/>
                <w:szCs w:val="24"/>
                <w:lang w:eastAsia="ru-RU"/>
              </w:rPr>
              <w:t>ющихся</w:t>
            </w:r>
          </w:p>
        </w:tc>
      </w:tr>
      <w:tr w:rsidR="00245F2D" w:rsidRPr="00C86A12" w:rsidTr="00203CED">
        <w:tc>
          <w:tcPr>
            <w:tcW w:w="1857"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 xml:space="preserve">Да </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235</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64,5%</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3,3%</w:t>
            </w:r>
          </w:p>
        </w:tc>
      </w:tr>
      <w:tr w:rsidR="00245F2D" w:rsidRPr="00C86A12" w:rsidTr="00203CED">
        <w:tc>
          <w:tcPr>
            <w:tcW w:w="1857"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 xml:space="preserve">Нет </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82</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22,5%</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35</w:t>
            </w:r>
          </w:p>
        </w:tc>
        <w:tc>
          <w:tcPr>
            <w:tcW w:w="1872"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34,2%</w:t>
            </w:r>
          </w:p>
        </w:tc>
      </w:tr>
    </w:tbl>
    <w:p w:rsidR="00245F2D" w:rsidRPr="00C86A12" w:rsidRDefault="00245F2D" w:rsidP="00245F2D">
      <w:pPr>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b/>
          <w:spacing w:val="2"/>
          <w:sz w:val="28"/>
          <w:szCs w:val="28"/>
          <w:shd w:val="clear" w:color="auto" w:fill="FFFFFF"/>
        </w:rPr>
        <w:t>235 чел. (64,5%)</w:t>
      </w:r>
      <w:r w:rsidRPr="00C86A12">
        <w:rPr>
          <w:rFonts w:ascii="Times New Roman" w:hAnsi="Times New Roman" w:cs="Times New Roman"/>
          <w:spacing w:val="2"/>
          <w:sz w:val="28"/>
          <w:szCs w:val="28"/>
          <w:shd w:val="clear" w:color="auto" w:fill="FFFFFF"/>
        </w:rPr>
        <w:t xml:space="preserve"> обучающихся с нарушениями интеллекта и </w:t>
      </w:r>
      <w:r w:rsidRPr="00C86A12">
        <w:rPr>
          <w:rFonts w:ascii="Times New Roman" w:hAnsi="Times New Roman" w:cs="Times New Roman"/>
          <w:b/>
          <w:spacing w:val="2"/>
          <w:sz w:val="28"/>
          <w:szCs w:val="28"/>
          <w:shd w:val="clear" w:color="auto" w:fill="FFFFFF"/>
        </w:rPr>
        <w:t>12 чел. (3,3%)</w:t>
      </w:r>
      <w:r w:rsidRPr="00C86A12">
        <w:rPr>
          <w:rFonts w:ascii="Times New Roman" w:hAnsi="Times New Roman" w:cs="Times New Roman"/>
          <w:spacing w:val="2"/>
          <w:sz w:val="28"/>
          <w:szCs w:val="28"/>
          <w:shd w:val="clear" w:color="auto" w:fill="FFFFFF"/>
        </w:rPr>
        <w:t xml:space="preserve"> обучающихся</w:t>
      </w:r>
      <w:r w:rsidR="004E2402">
        <w:rPr>
          <w:rFonts w:ascii="Times New Roman" w:hAnsi="Times New Roman" w:cs="Times New Roman"/>
          <w:spacing w:val="2"/>
          <w:sz w:val="28"/>
          <w:szCs w:val="28"/>
          <w:shd w:val="clear" w:color="auto" w:fill="FFFFFF"/>
        </w:rPr>
        <w:t>,</w:t>
      </w:r>
      <w:r w:rsidRPr="00C86A12">
        <w:rPr>
          <w:rFonts w:ascii="Times New Roman" w:hAnsi="Times New Roman" w:cs="Times New Roman"/>
          <w:spacing w:val="2"/>
          <w:sz w:val="28"/>
          <w:szCs w:val="28"/>
          <w:shd w:val="clear" w:color="auto" w:fill="FFFFFF"/>
        </w:rPr>
        <w:t xml:space="preserve"> не имеющих нарушений интеллекта</w:t>
      </w:r>
      <w:r w:rsidR="004E2402">
        <w:rPr>
          <w:rFonts w:ascii="Times New Roman" w:hAnsi="Times New Roman" w:cs="Times New Roman"/>
          <w:spacing w:val="2"/>
          <w:sz w:val="28"/>
          <w:szCs w:val="28"/>
          <w:shd w:val="clear" w:color="auto" w:fill="FFFFFF"/>
        </w:rPr>
        <w:t>,</w:t>
      </w:r>
      <w:r w:rsidRPr="00C86A12">
        <w:rPr>
          <w:rFonts w:ascii="Times New Roman" w:hAnsi="Times New Roman" w:cs="Times New Roman"/>
          <w:spacing w:val="2"/>
          <w:sz w:val="28"/>
          <w:szCs w:val="28"/>
          <w:shd w:val="clear" w:color="auto" w:fill="FFFFFF"/>
        </w:rPr>
        <w:t xml:space="preserve"> ответили положительно. </w:t>
      </w:r>
    </w:p>
    <w:p w:rsidR="00245F2D" w:rsidRPr="00C86A12" w:rsidRDefault="00245F2D" w:rsidP="00245F2D">
      <w:pPr>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b/>
          <w:spacing w:val="2"/>
          <w:sz w:val="28"/>
          <w:szCs w:val="28"/>
          <w:shd w:val="clear" w:color="auto" w:fill="FFFFFF"/>
        </w:rPr>
        <w:lastRenderedPageBreak/>
        <w:t>82 чел. (22,5%)</w:t>
      </w:r>
      <w:r w:rsidRPr="00C86A12">
        <w:rPr>
          <w:rFonts w:ascii="Times New Roman" w:hAnsi="Times New Roman" w:cs="Times New Roman"/>
          <w:spacing w:val="2"/>
          <w:sz w:val="28"/>
          <w:szCs w:val="28"/>
          <w:shd w:val="clear" w:color="auto" w:fill="FFFFFF"/>
        </w:rPr>
        <w:t xml:space="preserve"> обучающихся с нарушениями интеллекта и </w:t>
      </w:r>
      <w:r w:rsidRPr="00C86A12">
        <w:rPr>
          <w:rFonts w:ascii="Times New Roman" w:hAnsi="Times New Roman" w:cs="Times New Roman"/>
          <w:b/>
          <w:spacing w:val="2"/>
          <w:sz w:val="28"/>
          <w:szCs w:val="28"/>
          <w:shd w:val="clear" w:color="auto" w:fill="FFFFFF"/>
        </w:rPr>
        <w:t>35 чел. (34,2%)</w:t>
      </w:r>
      <w:r w:rsidRPr="00C86A12">
        <w:rPr>
          <w:rFonts w:ascii="Times New Roman" w:hAnsi="Times New Roman" w:cs="Times New Roman"/>
          <w:spacing w:val="2"/>
          <w:sz w:val="28"/>
          <w:szCs w:val="28"/>
          <w:shd w:val="clear" w:color="auto" w:fill="FFFFFF"/>
        </w:rPr>
        <w:t> обучающихся</w:t>
      </w:r>
      <w:r w:rsidR="004E2402">
        <w:rPr>
          <w:rFonts w:ascii="Times New Roman" w:hAnsi="Times New Roman" w:cs="Times New Roman"/>
          <w:spacing w:val="2"/>
          <w:sz w:val="28"/>
          <w:szCs w:val="28"/>
          <w:shd w:val="clear" w:color="auto" w:fill="FFFFFF"/>
        </w:rPr>
        <w:t>,</w:t>
      </w:r>
      <w:r w:rsidRPr="00C86A12">
        <w:rPr>
          <w:rFonts w:ascii="Times New Roman" w:hAnsi="Times New Roman" w:cs="Times New Roman"/>
          <w:spacing w:val="2"/>
          <w:sz w:val="28"/>
          <w:szCs w:val="28"/>
          <w:shd w:val="clear" w:color="auto" w:fill="FFFFFF"/>
        </w:rPr>
        <w:t xml:space="preserve"> не имеющих нарушений интеллекта – отрицательно. </w:t>
      </w:r>
    </w:p>
    <w:p w:rsidR="00245F2D" w:rsidRPr="00C86A12" w:rsidRDefault="00245F2D" w:rsidP="00245F2D">
      <w:pPr>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Таким образом, обучение профессии проходило у </w:t>
      </w:r>
      <w:r w:rsidRPr="00C86A12">
        <w:rPr>
          <w:rFonts w:ascii="Times New Roman" w:hAnsi="Times New Roman" w:cs="Times New Roman"/>
          <w:b/>
          <w:spacing w:val="2"/>
          <w:sz w:val="28"/>
          <w:szCs w:val="28"/>
          <w:shd w:val="clear" w:color="auto" w:fill="FFFFFF"/>
        </w:rPr>
        <w:t xml:space="preserve">247 чел. (67,8%) </w:t>
      </w:r>
      <w:r w:rsidRPr="00C86A12">
        <w:rPr>
          <w:rFonts w:ascii="Times New Roman" w:hAnsi="Times New Roman" w:cs="Times New Roman"/>
          <w:spacing w:val="2"/>
          <w:sz w:val="28"/>
          <w:szCs w:val="28"/>
          <w:shd w:val="clear" w:color="auto" w:fill="FFFFFF"/>
        </w:rPr>
        <w:t>выпускников специальных (коррекционных) школ.</w:t>
      </w:r>
    </w:p>
    <w:p w:rsidR="00245F2D" w:rsidRPr="00C86A12" w:rsidRDefault="00481AFD" w:rsidP="00245F2D">
      <w:pPr>
        <w:spacing w:after="0" w:line="240" w:lineRule="auto"/>
        <w:ind w:firstLine="709"/>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13</w:t>
      </w:r>
    </w:p>
    <w:p w:rsidR="00245F2D" w:rsidRPr="00C86A12" w:rsidRDefault="00245F2D" w:rsidP="00245F2D">
      <w:pPr>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Если Вы обучались в школе какой-либо профессии укажите, пожалуйста, какой именно:»</w:t>
      </w:r>
    </w:p>
    <w:tbl>
      <w:tblPr>
        <w:tblStyle w:val="a7"/>
        <w:tblW w:w="0" w:type="auto"/>
        <w:tblLook w:val="04A0" w:firstRow="1" w:lastRow="0" w:firstColumn="1" w:lastColumn="0" w:noHBand="0" w:noVBand="1"/>
      </w:tblPr>
      <w:tblGrid>
        <w:gridCol w:w="1951"/>
        <w:gridCol w:w="1843"/>
        <w:gridCol w:w="1843"/>
        <w:gridCol w:w="1907"/>
        <w:gridCol w:w="1801"/>
      </w:tblGrid>
      <w:tr w:rsidR="00245F2D" w:rsidRPr="00C86A12" w:rsidTr="00203CED">
        <w:tc>
          <w:tcPr>
            <w:tcW w:w="1951" w:type="dxa"/>
            <w:vAlign w:val="center"/>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Варианты ответов, названные респондентами</w:t>
            </w:r>
          </w:p>
        </w:tc>
        <w:tc>
          <w:tcPr>
            <w:tcW w:w="1843" w:type="dxa"/>
            <w:vAlign w:val="center"/>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843" w:type="dxa"/>
            <w:vAlign w:val="center"/>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907" w:type="dxa"/>
            <w:vAlign w:val="center"/>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801" w:type="dxa"/>
            <w:vAlign w:val="center"/>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Доля от общего количества обучающихся не имеющих нарушений интеллекта</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Автомеханик</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4,2%</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Младший обслуживающий персонал</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0,9%</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Обувное дело</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0,3%</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Парикмахер</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10,6%</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Повар</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1,8%</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2,1%</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Сварщик</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0,3%</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Столяр</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20</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6,3%</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4,2%</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Цветовод</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0,9%</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Швея, швейное дело</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3,4%</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4,2%</w:t>
            </w:r>
          </w:p>
        </w:tc>
      </w:tr>
      <w:tr w:rsidR="00245F2D" w:rsidRPr="00C86A12" w:rsidTr="00203CED">
        <w:tc>
          <w:tcPr>
            <w:tcW w:w="1951" w:type="dxa"/>
            <w:vAlign w:val="center"/>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Штукатур, штукатур-маляр</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843"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2,8%</w:t>
            </w:r>
          </w:p>
        </w:tc>
        <w:tc>
          <w:tcPr>
            <w:tcW w:w="1907"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01" w:type="dxa"/>
            <w:vAlign w:val="center"/>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r>
    </w:tbl>
    <w:p w:rsidR="00245F2D" w:rsidRPr="00C86A12" w:rsidRDefault="00245F2D" w:rsidP="00245F2D">
      <w:pPr>
        <w:spacing w:after="0" w:line="240" w:lineRule="auto"/>
        <w:ind w:firstLine="709"/>
        <w:jc w:val="both"/>
        <w:rPr>
          <w:rFonts w:ascii="Times New Roman" w:hAnsi="Times New Roman" w:cs="Times New Roman"/>
          <w:b/>
          <w:sz w:val="28"/>
          <w:szCs w:val="28"/>
        </w:rPr>
      </w:pPr>
      <w:r w:rsidRPr="00C86A12">
        <w:rPr>
          <w:rFonts w:ascii="Times New Roman" w:hAnsi="Times New Roman" w:cs="Times New Roman"/>
          <w:sz w:val="28"/>
          <w:szCs w:val="28"/>
        </w:rPr>
        <w:t>В соответствии с данн</w:t>
      </w:r>
      <w:r w:rsidR="00481AFD">
        <w:rPr>
          <w:rFonts w:ascii="Times New Roman" w:hAnsi="Times New Roman" w:cs="Times New Roman"/>
          <w:sz w:val="28"/>
          <w:szCs w:val="28"/>
        </w:rPr>
        <w:t>ыми представленными в таблице 13</w:t>
      </w:r>
      <w:r w:rsidRPr="00C86A12">
        <w:rPr>
          <w:rFonts w:ascii="Times New Roman" w:hAnsi="Times New Roman" w:cs="Times New Roman"/>
          <w:sz w:val="28"/>
          <w:szCs w:val="28"/>
        </w:rPr>
        <w:t xml:space="preserve">, обучающиеся имеющие нарушения интеллекта больше всего обучаются по профессиям: столяр – </w:t>
      </w:r>
      <w:r w:rsidRPr="00C86A12">
        <w:rPr>
          <w:rFonts w:ascii="Times New Roman" w:hAnsi="Times New Roman" w:cs="Times New Roman"/>
          <w:b/>
          <w:sz w:val="28"/>
          <w:szCs w:val="28"/>
        </w:rPr>
        <w:t xml:space="preserve">20 чел. (6,3%); </w:t>
      </w:r>
      <w:r w:rsidRPr="00C86A12">
        <w:rPr>
          <w:rFonts w:ascii="Times New Roman" w:hAnsi="Times New Roman" w:cs="Times New Roman"/>
          <w:sz w:val="28"/>
          <w:szCs w:val="28"/>
        </w:rPr>
        <w:t xml:space="preserve">швея – </w:t>
      </w:r>
      <w:r w:rsidRPr="00C86A12">
        <w:rPr>
          <w:rFonts w:ascii="Times New Roman" w:hAnsi="Times New Roman" w:cs="Times New Roman"/>
          <w:b/>
          <w:sz w:val="28"/>
          <w:szCs w:val="28"/>
        </w:rPr>
        <w:t>11 чел. (3,4%);</w:t>
      </w:r>
      <w:r w:rsidRPr="00C86A12">
        <w:rPr>
          <w:rFonts w:ascii="Times New Roman" w:hAnsi="Times New Roman" w:cs="Times New Roman"/>
          <w:sz w:val="28"/>
          <w:szCs w:val="28"/>
        </w:rPr>
        <w:t xml:space="preserve"> штукатур – </w:t>
      </w:r>
      <w:r w:rsidRPr="00C86A12">
        <w:rPr>
          <w:rFonts w:ascii="Times New Roman" w:hAnsi="Times New Roman" w:cs="Times New Roman"/>
          <w:b/>
          <w:sz w:val="28"/>
          <w:szCs w:val="28"/>
        </w:rPr>
        <w:t>9 чел. (2,8%).</w:t>
      </w:r>
    </w:p>
    <w:p w:rsidR="00245F2D" w:rsidRPr="00C86A12" w:rsidRDefault="00245F2D" w:rsidP="00245F2D">
      <w:pPr>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Обучающиеся</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не имеющие нарушений интеллекта</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по профессиям: парикмахер – </w:t>
      </w:r>
      <w:r w:rsidRPr="00C86A12">
        <w:rPr>
          <w:rFonts w:ascii="Times New Roman" w:hAnsi="Times New Roman" w:cs="Times New Roman"/>
          <w:b/>
          <w:sz w:val="28"/>
          <w:szCs w:val="28"/>
        </w:rPr>
        <w:t>5 чел. (10,6%);</w:t>
      </w:r>
      <w:r w:rsidRPr="00C86A12">
        <w:rPr>
          <w:rFonts w:ascii="Times New Roman" w:hAnsi="Times New Roman" w:cs="Times New Roman"/>
          <w:sz w:val="28"/>
          <w:szCs w:val="28"/>
        </w:rPr>
        <w:t xml:space="preserve"> автомеханик – </w:t>
      </w:r>
      <w:r w:rsidRPr="00C86A12">
        <w:rPr>
          <w:rFonts w:ascii="Times New Roman" w:hAnsi="Times New Roman" w:cs="Times New Roman"/>
          <w:b/>
          <w:sz w:val="28"/>
          <w:szCs w:val="28"/>
        </w:rPr>
        <w:t>2 чел. (4,2%);</w:t>
      </w:r>
      <w:r w:rsidRPr="00C86A12">
        <w:rPr>
          <w:rFonts w:ascii="Times New Roman" w:hAnsi="Times New Roman" w:cs="Times New Roman"/>
          <w:sz w:val="28"/>
          <w:szCs w:val="28"/>
        </w:rPr>
        <w:t xml:space="preserve"> столяр – </w:t>
      </w:r>
      <w:r w:rsidRPr="00C86A12">
        <w:rPr>
          <w:rFonts w:ascii="Times New Roman" w:hAnsi="Times New Roman" w:cs="Times New Roman"/>
          <w:b/>
          <w:sz w:val="28"/>
          <w:szCs w:val="28"/>
        </w:rPr>
        <w:t>2 чел. (4,2%);</w:t>
      </w:r>
      <w:r w:rsidRPr="00C86A12">
        <w:rPr>
          <w:rFonts w:ascii="Times New Roman" w:hAnsi="Times New Roman" w:cs="Times New Roman"/>
          <w:sz w:val="28"/>
          <w:szCs w:val="28"/>
        </w:rPr>
        <w:t xml:space="preserve"> швея – </w:t>
      </w:r>
      <w:r w:rsidRPr="00C86A12">
        <w:rPr>
          <w:rFonts w:ascii="Times New Roman" w:hAnsi="Times New Roman" w:cs="Times New Roman"/>
          <w:b/>
          <w:sz w:val="28"/>
          <w:szCs w:val="28"/>
        </w:rPr>
        <w:t>2 чел. (4,2%).</w:t>
      </w:r>
      <w:r w:rsidRPr="00C86A12">
        <w:rPr>
          <w:rFonts w:ascii="Times New Roman" w:hAnsi="Times New Roman" w:cs="Times New Roman"/>
          <w:sz w:val="28"/>
          <w:szCs w:val="28"/>
        </w:rPr>
        <w:t xml:space="preserve"> </w:t>
      </w:r>
    </w:p>
    <w:p w:rsidR="00245F2D" w:rsidRPr="00C86A12" w:rsidRDefault="00245F2D" w:rsidP="00245F2D">
      <w:pPr>
        <w:spacing w:after="0" w:line="240" w:lineRule="auto"/>
        <w:ind w:firstLine="708"/>
        <w:jc w:val="both"/>
        <w:rPr>
          <w:rFonts w:ascii="Times New Roman" w:hAnsi="Times New Roman" w:cs="Times New Roman"/>
          <w:b/>
          <w:spacing w:val="2"/>
          <w:sz w:val="28"/>
          <w:szCs w:val="28"/>
          <w:shd w:val="clear" w:color="auto" w:fill="FFFFFF"/>
        </w:rPr>
      </w:pPr>
      <w:r w:rsidRPr="00C86A12">
        <w:rPr>
          <w:rFonts w:ascii="Times New Roman" w:hAnsi="Times New Roman" w:cs="Times New Roman"/>
          <w:b/>
          <w:sz w:val="28"/>
          <w:szCs w:val="28"/>
        </w:rPr>
        <w:t xml:space="preserve">Информацию об </w:t>
      </w:r>
      <w:r w:rsidRPr="00C86A12">
        <w:rPr>
          <w:rFonts w:ascii="Times New Roman" w:hAnsi="Times New Roman" w:cs="Times New Roman"/>
          <w:b/>
          <w:sz w:val="28"/>
          <w:szCs w:val="24"/>
        </w:rPr>
        <w:t>участии инвалидов и обучающихся с ОВЗ в профориентационных мероприятиях</w:t>
      </w:r>
      <w:r w:rsidRPr="00C86A12">
        <w:rPr>
          <w:rFonts w:ascii="Times New Roman" w:hAnsi="Times New Roman" w:cs="Times New Roman"/>
          <w:sz w:val="28"/>
          <w:szCs w:val="24"/>
        </w:rPr>
        <w:t xml:space="preserve"> выявлял вопрос</w:t>
      </w:r>
      <w:r w:rsidRPr="00C86A12">
        <w:rPr>
          <w:rFonts w:ascii="Times New Roman" w:hAnsi="Times New Roman" w:cs="Times New Roman"/>
          <w:sz w:val="28"/>
          <w:szCs w:val="28"/>
        </w:rPr>
        <w:t xml:space="preserve">: </w:t>
      </w:r>
      <w:r w:rsidRPr="00C86A12">
        <w:rPr>
          <w:rFonts w:ascii="Times New Roman" w:hAnsi="Times New Roman" w:cs="Times New Roman"/>
          <w:b/>
          <w:sz w:val="28"/>
          <w:szCs w:val="28"/>
        </w:rPr>
        <w:t>«</w:t>
      </w:r>
      <w:r w:rsidRPr="00C86A12">
        <w:rPr>
          <w:rFonts w:ascii="Times New Roman" w:hAnsi="Times New Roman" w:cs="Times New Roman"/>
          <w:b/>
          <w:spacing w:val="2"/>
          <w:sz w:val="28"/>
          <w:szCs w:val="28"/>
          <w:shd w:val="clear" w:color="auto" w:fill="FFFFFF"/>
        </w:rPr>
        <w:t>Вы выбрали (выбираете) профессию самостоятельно или Вам помогают?»</w:t>
      </w:r>
    </w:p>
    <w:p w:rsidR="00245F2D" w:rsidRPr="00C86A12" w:rsidRDefault="00FF5828" w:rsidP="00245F2D">
      <w:pPr>
        <w:spacing w:after="0" w:line="240" w:lineRule="auto"/>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14</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Вы выбрали (выбираете) профессию самостоятельно или Вам помогают?»</w:t>
      </w:r>
    </w:p>
    <w:tbl>
      <w:tblPr>
        <w:tblStyle w:val="a7"/>
        <w:tblW w:w="0" w:type="auto"/>
        <w:tblLayout w:type="fixed"/>
        <w:tblLook w:val="04A0" w:firstRow="1" w:lastRow="0" w:firstColumn="1" w:lastColumn="0" w:noHBand="0" w:noVBand="1"/>
      </w:tblPr>
      <w:tblGrid>
        <w:gridCol w:w="2093"/>
        <w:gridCol w:w="1984"/>
        <w:gridCol w:w="1843"/>
        <w:gridCol w:w="1843"/>
        <w:gridCol w:w="1808"/>
      </w:tblGrid>
      <w:tr w:rsidR="00245F2D" w:rsidRPr="00C86A12" w:rsidTr="00203CED">
        <w:tc>
          <w:tcPr>
            <w:tcW w:w="209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Варианты ответов</w:t>
            </w:r>
          </w:p>
        </w:tc>
        <w:tc>
          <w:tcPr>
            <w:tcW w:w="1984"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 xml:space="preserve">обучающихся </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808"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обучающихся </w:t>
            </w:r>
          </w:p>
        </w:tc>
      </w:tr>
      <w:tr w:rsidR="00245F2D" w:rsidRPr="00C86A12" w:rsidTr="00203CED">
        <w:tc>
          <w:tcPr>
            <w:tcW w:w="2093"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Сам(а) выбираю</w:t>
            </w:r>
          </w:p>
        </w:tc>
        <w:tc>
          <w:tcPr>
            <w:tcW w:w="1984"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181</w:t>
            </w:r>
          </w:p>
        </w:tc>
        <w:tc>
          <w:tcPr>
            <w:tcW w:w="184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49,7%</w:t>
            </w:r>
          </w:p>
        </w:tc>
        <w:tc>
          <w:tcPr>
            <w:tcW w:w="184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30</w:t>
            </w:r>
          </w:p>
        </w:tc>
        <w:tc>
          <w:tcPr>
            <w:tcW w:w="1808"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8,2%</w:t>
            </w:r>
          </w:p>
        </w:tc>
      </w:tr>
      <w:tr w:rsidR="00245F2D" w:rsidRPr="00C86A12" w:rsidTr="00203CED">
        <w:tc>
          <w:tcPr>
            <w:tcW w:w="2093"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lastRenderedPageBreak/>
              <w:t>Мне помогают</w:t>
            </w:r>
          </w:p>
        </w:tc>
        <w:tc>
          <w:tcPr>
            <w:tcW w:w="1984"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136</w:t>
            </w:r>
          </w:p>
        </w:tc>
        <w:tc>
          <w:tcPr>
            <w:tcW w:w="184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37,3%</w:t>
            </w:r>
          </w:p>
        </w:tc>
        <w:tc>
          <w:tcPr>
            <w:tcW w:w="184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17</w:t>
            </w:r>
          </w:p>
        </w:tc>
        <w:tc>
          <w:tcPr>
            <w:tcW w:w="1808"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4,6%</w:t>
            </w:r>
          </w:p>
        </w:tc>
      </w:tr>
    </w:tbl>
    <w:p w:rsidR="00245F2D" w:rsidRPr="00C86A12" w:rsidRDefault="00245F2D" w:rsidP="00245F2D">
      <w:pPr>
        <w:suppressAutoHyphens/>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Больше половины обучающихся – </w:t>
      </w:r>
      <w:r w:rsidRPr="00C86A12">
        <w:rPr>
          <w:rFonts w:ascii="Times New Roman" w:hAnsi="Times New Roman" w:cs="Times New Roman"/>
          <w:b/>
          <w:spacing w:val="2"/>
          <w:sz w:val="28"/>
          <w:szCs w:val="28"/>
          <w:shd w:val="clear" w:color="auto" w:fill="FFFFFF"/>
        </w:rPr>
        <w:t>211 чел. (57,9%)</w:t>
      </w:r>
      <w:r w:rsidRPr="00C86A12">
        <w:rPr>
          <w:rFonts w:ascii="Times New Roman" w:hAnsi="Times New Roman" w:cs="Times New Roman"/>
          <w:spacing w:val="2"/>
          <w:sz w:val="28"/>
          <w:szCs w:val="28"/>
          <w:shd w:val="clear" w:color="auto" w:fill="FFFFFF"/>
        </w:rPr>
        <w:t xml:space="preserve"> выбрали профессию самостоятельно. </w:t>
      </w:r>
      <w:r w:rsidRPr="00C86A12">
        <w:rPr>
          <w:rFonts w:ascii="Times New Roman" w:hAnsi="Times New Roman" w:cs="Times New Roman"/>
          <w:b/>
          <w:spacing w:val="2"/>
          <w:sz w:val="28"/>
          <w:szCs w:val="28"/>
          <w:shd w:val="clear" w:color="auto" w:fill="FFFFFF"/>
        </w:rPr>
        <w:t>153 чел. (41,9%) </w:t>
      </w:r>
      <w:r w:rsidRPr="00C86A12">
        <w:rPr>
          <w:rFonts w:ascii="Times New Roman" w:hAnsi="Times New Roman" w:cs="Times New Roman"/>
          <w:spacing w:val="2"/>
          <w:sz w:val="28"/>
          <w:szCs w:val="28"/>
          <w:shd w:val="clear" w:color="auto" w:fill="FFFFFF"/>
        </w:rPr>
        <w:t>– обращались за помощью к другим людям.</w:t>
      </w:r>
    </w:p>
    <w:p w:rsidR="00245F2D" w:rsidRPr="00C86A12" w:rsidRDefault="00FF5828" w:rsidP="00245F2D">
      <w:pPr>
        <w:suppressAutoHyphens/>
        <w:spacing w:after="0" w:line="240" w:lineRule="auto"/>
        <w:ind w:firstLine="709"/>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15</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 «</w:t>
      </w:r>
      <w:r w:rsidRPr="00C86A12">
        <w:rPr>
          <w:rFonts w:ascii="Times New Roman" w:hAnsi="Times New Roman" w:cs="Times New Roman"/>
          <w:i/>
          <w:spacing w:val="2"/>
          <w:sz w:val="28"/>
          <w:szCs w:val="28"/>
          <w:shd w:val="clear" w:color="auto" w:fill="FFFFFF"/>
        </w:rPr>
        <w:t>Участвовал ли Ваш ребёнок в профориентационных мероприятиях?»</w:t>
      </w:r>
    </w:p>
    <w:tbl>
      <w:tblPr>
        <w:tblStyle w:val="a7"/>
        <w:tblW w:w="0" w:type="auto"/>
        <w:tblLook w:val="04A0" w:firstRow="1" w:lastRow="0" w:firstColumn="1" w:lastColumn="0" w:noHBand="0" w:noVBand="1"/>
      </w:tblPr>
      <w:tblGrid>
        <w:gridCol w:w="3652"/>
        <w:gridCol w:w="2728"/>
        <w:gridCol w:w="3191"/>
      </w:tblGrid>
      <w:tr w:rsidR="00245F2D" w:rsidRPr="00C86A12" w:rsidTr="00203CED">
        <w:tc>
          <w:tcPr>
            <w:tcW w:w="3652"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Варианты ответов</w:t>
            </w:r>
          </w:p>
        </w:tc>
        <w:tc>
          <w:tcPr>
            <w:tcW w:w="2728"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319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3652" w:type="dxa"/>
          </w:tcPr>
          <w:p w:rsidR="00245F2D" w:rsidRPr="00C86A12" w:rsidRDefault="00245F2D" w:rsidP="00203CED">
            <w:pPr>
              <w:suppressAutoHyphens/>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Да</w:t>
            </w:r>
          </w:p>
        </w:tc>
        <w:tc>
          <w:tcPr>
            <w:tcW w:w="2728"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157</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67,1%</w:t>
            </w:r>
          </w:p>
        </w:tc>
      </w:tr>
      <w:tr w:rsidR="00245F2D" w:rsidRPr="00C86A12" w:rsidTr="00203CED">
        <w:tc>
          <w:tcPr>
            <w:tcW w:w="3652" w:type="dxa"/>
          </w:tcPr>
          <w:p w:rsidR="00245F2D" w:rsidRPr="00C86A12" w:rsidRDefault="00245F2D" w:rsidP="00203CED">
            <w:pPr>
              <w:suppressAutoHyphens/>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 xml:space="preserve">Нет </w:t>
            </w:r>
          </w:p>
        </w:tc>
        <w:tc>
          <w:tcPr>
            <w:tcW w:w="2728"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42</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17,9%</w:t>
            </w:r>
          </w:p>
        </w:tc>
      </w:tr>
      <w:tr w:rsidR="00245F2D" w:rsidRPr="00C86A12" w:rsidTr="00203CED">
        <w:tc>
          <w:tcPr>
            <w:tcW w:w="3652" w:type="dxa"/>
          </w:tcPr>
          <w:p w:rsidR="00245F2D" w:rsidRPr="00C86A12" w:rsidRDefault="00245F2D" w:rsidP="00203CED">
            <w:pPr>
              <w:suppressAutoHyphens/>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Затрудняюсь ответить</w:t>
            </w:r>
          </w:p>
        </w:tc>
        <w:tc>
          <w:tcPr>
            <w:tcW w:w="2728"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35</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15,0%</w:t>
            </w:r>
          </w:p>
        </w:tc>
      </w:tr>
    </w:tbl>
    <w:p w:rsidR="00245F2D" w:rsidRPr="00C86A12" w:rsidRDefault="00245F2D" w:rsidP="00245F2D">
      <w:pPr>
        <w:suppressAutoHyphens/>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sz w:val="28"/>
          <w:szCs w:val="28"/>
        </w:rPr>
        <w:t>Согласно данным</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сообщенны</w:t>
      </w:r>
      <w:r w:rsidR="004E2402">
        <w:rPr>
          <w:rFonts w:ascii="Times New Roman" w:hAnsi="Times New Roman" w:cs="Times New Roman"/>
          <w:sz w:val="28"/>
          <w:szCs w:val="28"/>
        </w:rPr>
        <w:t>м</w:t>
      </w:r>
      <w:r w:rsidRPr="00C86A12">
        <w:rPr>
          <w:rFonts w:ascii="Times New Roman" w:hAnsi="Times New Roman" w:cs="Times New Roman"/>
          <w:sz w:val="28"/>
          <w:szCs w:val="28"/>
        </w:rPr>
        <w:t xml:space="preserve"> </w:t>
      </w:r>
      <w:r w:rsidR="004E2402" w:rsidRPr="00C86A12">
        <w:rPr>
          <w:rFonts w:ascii="Times New Roman" w:hAnsi="Times New Roman" w:cs="Times New Roman"/>
          <w:sz w:val="28"/>
          <w:szCs w:val="28"/>
        </w:rPr>
        <w:t>родителями</w:t>
      </w:r>
      <w:r w:rsidR="004E2402">
        <w:rPr>
          <w:rFonts w:ascii="Times New Roman" w:hAnsi="Times New Roman" w:cs="Times New Roman"/>
          <w:sz w:val="28"/>
          <w:szCs w:val="28"/>
        </w:rPr>
        <w:t>,</w:t>
      </w:r>
      <w:r w:rsidR="004E2402" w:rsidRPr="00C86A12">
        <w:rPr>
          <w:rFonts w:ascii="Times New Roman" w:hAnsi="Times New Roman" w:cs="Times New Roman"/>
          <w:sz w:val="28"/>
          <w:szCs w:val="28"/>
        </w:rPr>
        <w:t xml:space="preserve"> в</w:t>
      </w:r>
      <w:r w:rsidRPr="00C86A12">
        <w:rPr>
          <w:rFonts w:ascii="Times New Roman" w:hAnsi="Times New Roman" w:cs="Times New Roman"/>
          <w:sz w:val="28"/>
          <w:szCs w:val="28"/>
        </w:rPr>
        <w:t xml:space="preserve"> профориентационных мероприятиях участвовали </w:t>
      </w:r>
      <w:r w:rsidRPr="00C86A12">
        <w:rPr>
          <w:rFonts w:ascii="Times New Roman" w:hAnsi="Times New Roman" w:cs="Times New Roman"/>
          <w:b/>
          <w:spacing w:val="2"/>
          <w:sz w:val="28"/>
          <w:szCs w:val="28"/>
          <w:shd w:val="clear" w:color="auto" w:fill="FFFFFF"/>
        </w:rPr>
        <w:t xml:space="preserve">157 чел. (67,1%) </w:t>
      </w:r>
      <w:r w:rsidRPr="00C86A12">
        <w:rPr>
          <w:rFonts w:ascii="Times New Roman" w:hAnsi="Times New Roman" w:cs="Times New Roman"/>
          <w:spacing w:val="2"/>
          <w:sz w:val="28"/>
          <w:szCs w:val="28"/>
          <w:shd w:val="clear" w:color="auto" w:fill="FFFFFF"/>
        </w:rPr>
        <w:t xml:space="preserve">обучающихся. </w:t>
      </w:r>
      <w:r w:rsidRPr="00C86A12">
        <w:rPr>
          <w:rFonts w:ascii="Times New Roman" w:hAnsi="Times New Roman" w:cs="Times New Roman"/>
          <w:b/>
          <w:spacing w:val="2"/>
          <w:sz w:val="28"/>
          <w:szCs w:val="28"/>
          <w:shd w:val="clear" w:color="auto" w:fill="FFFFFF"/>
        </w:rPr>
        <w:t>42 чел. (17,9%)</w:t>
      </w:r>
      <w:r w:rsidRPr="00C86A12">
        <w:rPr>
          <w:rFonts w:ascii="Times New Roman" w:hAnsi="Times New Roman" w:cs="Times New Roman"/>
          <w:spacing w:val="2"/>
          <w:sz w:val="28"/>
          <w:szCs w:val="28"/>
          <w:shd w:val="clear" w:color="auto" w:fill="FFFFFF"/>
        </w:rPr>
        <w:t xml:space="preserve"> родителей указали, что их ребенок не принимал участия в </w:t>
      </w:r>
      <w:r w:rsidRPr="00C86A12">
        <w:rPr>
          <w:rFonts w:ascii="Times New Roman" w:hAnsi="Times New Roman" w:cs="Times New Roman"/>
          <w:sz w:val="28"/>
          <w:szCs w:val="28"/>
        </w:rPr>
        <w:t>профориентационных</w:t>
      </w:r>
      <w:r w:rsidRPr="00C86A12">
        <w:rPr>
          <w:rFonts w:ascii="Times New Roman" w:hAnsi="Times New Roman" w:cs="Times New Roman"/>
          <w:spacing w:val="2"/>
          <w:sz w:val="28"/>
          <w:szCs w:val="28"/>
          <w:shd w:val="clear" w:color="auto" w:fill="FFFFFF"/>
        </w:rPr>
        <w:t xml:space="preserve"> мероприятиях или они не проводились. </w:t>
      </w:r>
    </w:p>
    <w:p w:rsidR="00245F2D" w:rsidRPr="00C86A12" w:rsidRDefault="00245F2D" w:rsidP="00245F2D">
      <w:pPr>
        <w:suppressAutoHyphens/>
        <w:spacing w:after="0" w:line="240" w:lineRule="auto"/>
        <w:ind w:firstLine="709"/>
        <w:jc w:val="both"/>
        <w:rPr>
          <w:rFonts w:ascii="Times New Roman" w:hAnsi="Times New Roman" w:cs="Times New Roman"/>
          <w:spacing w:val="2"/>
          <w:sz w:val="28"/>
          <w:szCs w:val="28"/>
          <w:shd w:val="clear" w:color="auto" w:fill="FFFFFF"/>
        </w:rPr>
      </w:pPr>
      <w:r w:rsidRPr="00C86A12">
        <w:rPr>
          <w:rFonts w:ascii="Times New Roman" w:hAnsi="Times New Roman" w:cs="Times New Roman"/>
          <w:b/>
          <w:spacing w:val="2"/>
          <w:sz w:val="28"/>
          <w:szCs w:val="28"/>
          <w:shd w:val="clear" w:color="auto" w:fill="FFFFFF"/>
        </w:rPr>
        <w:t>35 чел. (15,0%)</w:t>
      </w:r>
      <w:r w:rsidRPr="00C86A12">
        <w:rPr>
          <w:rFonts w:ascii="Times New Roman" w:hAnsi="Times New Roman" w:cs="Times New Roman"/>
          <w:spacing w:val="2"/>
          <w:sz w:val="28"/>
          <w:szCs w:val="28"/>
          <w:shd w:val="clear" w:color="auto" w:fill="FFFFFF"/>
        </w:rPr>
        <w:t xml:space="preserve"> родителей не осведомлены об участии их ребенка в </w:t>
      </w:r>
      <w:r w:rsidRPr="00C86A12">
        <w:rPr>
          <w:rFonts w:ascii="Times New Roman" w:hAnsi="Times New Roman" w:cs="Times New Roman"/>
          <w:sz w:val="28"/>
          <w:szCs w:val="28"/>
        </w:rPr>
        <w:t>профориентационных</w:t>
      </w:r>
      <w:r w:rsidRPr="00C86A12">
        <w:rPr>
          <w:rFonts w:ascii="Times New Roman" w:hAnsi="Times New Roman" w:cs="Times New Roman"/>
          <w:spacing w:val="2"/>
          <w:sz w:val="28"/>
          <w:szCs w:val="28"/>
          <w:shd w:val="clear" w:color="auto" w:fill="FFFFFF"/>
        </w:rPr>
        <w:t xml:space="preserve"> мероприятиях.</w:t>
      </w:r>
    </w:p>
    <w:p w:rsidR="00245F2D" w:rsidRPr="00C86A12" w:rsidRDefault="00245F2D" w:rsidP="00245F2D">
      <w:pPr>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b/>
          <w:sz w:val="28"/>
          <w:szCs w:val="24"/>
        </w:rPr>
        <w:t xml:space="preserve">Для выявления факторов, которые повлияли на выбор профессии/специальности </w:t>
      </w:r>
      <w:r w:rsidR="004E2402" w:rsidRPr="00C86A12">
        <w:rPr>
          <w:rFonts w:ascii="Times New Roman" w:hAnsi="Times New Roman" w:cs="Times New Roman"/>
          <w:b/>
          <w:sz w:val="28"/>
          <w:szCs w:val="24"/>
        </w:rPr>
        <w:t>обучающимися</w:t>
      </w:r>
      <w:r w:rsidR="004E2402" w:rsidRPr="00C86A12">
        <w:rPr>
          <w:rFonts w:ascii="Times New Roman" w:hAnsi="Times New Roman" w:cs="Times New Roman"/>
          <w:sz w:val="28"/>
          <w:szCs w:val="28"/>
        </w:rPr>
        <w:t xml:space="preserve"> был</w:t>
      </w:r>
      <w:r w:rsidRPr="00C86A12">
        <w:rPr>
          <w:rFonts w:ascii="Times New Roman" w:hAnsi="Times New Roman" w:cs="Times New Roman"/>
          <w:sz w:val="28"/>
          <w:szCs w:val="28"/>
        </w:rPr>
        <w:t xml:space="preserve"> задан вопрос: </w:t>
      </w:r>
      <w:r w:rsidRPr="00C86A12">
        <w:rPr>
          <w:rFonts w:ascii="Times New Roman" w:hAnsi="Times New Roman" w:cs="Times New Roman"/>
          <w:b/>
          <w:sz w:val="28"/>
          <w:szCs w:val="28"/>
        </w:rPr>
        <w:t xml:space="preserve">«Что (или кто) является для Вас самым полезным источником информации при выборе профессии/специальности?» </w:t>
      </w:r>
    </w:p>
    <w:p w:rsidR="00245F2D" w:rsidRPr="00C86A12" w:rsidRDefault="00FF5828" w:rsidP="00245F2D">
      <w:pPr>
        <w:spacing w:after="0" w:line="240" w:lineRule="auto"/>
        <w:ind w:firstLine="708"/>
        <w:jc w:val="right"/>
        <w:rPr>
          <w:rFonts w:ascii="Times New Roman" w:hAnsi="Times New Roman" w:cs="Times New Roman"/>
          <w:b/>
          <w:sz w:val="28"/>
          <w:szCs w:val="28"/>
        </w:rPr>
      </w:pPr>
      <w:r>
        <w:rPr>
          <w:rFonts w:ascii="Times New Roman" w:hAnsi="Times New Roman" w:cs="Times New Roman"/>
          <w:sz w:val="28"/>
          <w:szCs w:val="28"/>
        </w:rPr>
        <w:t>Таблица 16</w:t>
      </w:r>
    </w:p>
    <w:p w:rsidR="00245F2D" w:rsidRPr="00C86A12" w:rsidRDefault="00245F2D" w:rsidP="00245F2D">
      <w:pPr>
        <w:suppressAutoHyphens/>
        <w:spacing w:after="0" w:line="240" w:lineRule="auto"/>
        <w:ind w:firstLine="709"/>
        <w:jc w:val="center"/>
        <w:rPr>
          <w:rFonts w:ascii="Times New Roman" w:hAnsi="Times New Roman" w:cs="Times New Roman"/>
          <w:b/>
          <w:sz w:val="28"/>
          <w:szCs w:val="28"/>
        </w:rPr>
      </w:pPr>
      <w:r w:rsidRPr="00C86A12">
        <w:rPr>
          <w:rFonts w:ascii="Times New Roman" w:hAnsi="Times New Roman" w:cs="Times New Roman"/>
          <w:i/>
          <w:sz w:val="28"/>
          <w:szCs w:val="28"/>
        </w:rPr>
        <w:t xml:space="preserve">Распределение ответов обучающихся на вопрос </w:t>
      </w:r>
      <w:r w:rsidRPr="00C86A12">
        <w:rPr>
          <w:rFonts w:ascii="Times New Roman" w:hAnsi="Times New Roman" w:cs="Times New Roman"/>
          <w:sz w:val="28"/>
          <w:szCs w:val="28"/>
        </w:rPr>
        <w:t>«</w:t>
      </w:r>
      <w:r w:rsidRPr="00C86A12">
        <w:rPr>
          <w:rFonts w:ascii="Times New Roman" w:hAnsi="Times New Roman" w:cs="Times New Roman"/>
          <w:i/>
          <w:sz w:val="28"/>
          <w:szCs w:val="28"/>
        </w:rPr>
        <w:t>Что (или кто) является для Вас самым полезным источником информации при выборе профессии/специальности?»</w:t>
      </w:r>
    </w:p>
    <w:tbl>
      <w:tblPr>
        <w:tblStyle w:val="a7"/>
        <w:tblW w:w="0" w:type="auto"/>
        <w:tblLayout w:type="fixed"/>
        <w:tblLook w:val="04A0" w:firstRow="1" w:lastRow="0" w:firstColumn="1" w:lastColumn="0" w:noHBand="0" w:noVBand="1"/>
      </w:tblPr>
      <w:tblGrid>
        <w:gridCol w:w="1951"/>
        <w:gridCol w:w="1843"/>
        <w:gridCol w:w="1843"/>
        <w:gridCol w:w="1842"/>
        <w:gridCol w:w="2092"/>
      </w:tblGrid>
      <w:tr w:rsidR="00245F2D" w:rsidRPr="00C86A12" w:rsidTr="00203CED">
        <w:tc>
          <w:tcPr>
            <w:tcW w:w="195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Варианты ответов</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 xml:space="preserve">обучающихся </w:t>
            </w:r>
          </w:p>
        </w:tc>
        <w:tc>
          <w:tcPr>
            <w:tcW w:w="1842"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2092"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обучающихся </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Родители, семья</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126</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34,6%</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2,7%</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Учителя, уроки профориентации в школе</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123</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33,7%</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3,0%</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Друзья</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26</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7,1%</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0,5%</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Дни открытых дверей, профессиональные пробы в училищах, техникумах, колледжах</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13</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3,5%</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0,5</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lastRenderedPageBreak/>
              <w:t>Средства массовой информации</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3,0%</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1,9%</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Справочники и специальные сайты</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2,7%</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13</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3,5%</w:t>
            </w:r>
          </w:p>
        </w:tc>
      </w:tr>
    </w:tbl>
    <w:p w:rsidR="00245F2D" w:rsidRPr="00C86A12" w:rsidRDefault="00245F2D" w:rsidP="00245F2D">
      <w:pPr>
        <w:suppressAutoHyphens/>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 xml:space="preserve">Обучающиеся с нарушениями интеллекта при выборе профессии больше всего ориентируется на семью – </w:t>
      </w:r>
      <w:r w:rsidRPr="00C86A12">
        <w:rPr>
          <w:rFonts w:ascii="Times New Roman" w:hAnsi="Times New Roman" w:cs="Times New Roman"/>
          <w:b/>
          <w:sz w:val="28"/>
          <w:szCs w:val="28"/>
        </w:rPr>
        <w:t>126 чел. (34,6%);</w:t>
      </w:r>
      <w:r w:rsidRPr="00C86A12">
        <w:rPr>
          <w:rFonts w:ascii="Times New Roman" w:hAnsi="Times New Roman" w:cs="Times New Roman"/>
          <w:sz w:val="28"/>
          <w:szCs w:val="28"/>
        </w:rPr>
        <w:t xml:space="preserve"> школу – </w:t>
      </w:r>
      <w:r w:rsidRPr="00C86A12">
        <w:rPr>
          <w:rFonts w:ascii="Times New Roman" w:hAnsi="Times New Roman" w:cs="Times New Roman"/>
          <w:b/>
          <w:sz w:val="28"/>
          <w:szCs w:val="28"/>
        </w:rPr>
        <w:t>123 чел. (33,7%)</w:t>
      </w:r>
      <w:r w:rsidRPr="00C86A12">
        <w:rPr>
          <w:rFonts w:ascii="Times New Roman" w:hAnsi="Times New Roman" w:cs="Times New Roman"/>
          <w:sz w:val="28"/>
          <w:szCs w:val="28"/>
        </w:rPr>
        <w:t xml:space="preserve"> и средства массовой информации – </w:t>
      </w:r>
      <w:r w:rsidRPr="00C86A12">
        <w:rPr>
          <w:rFonts w:ascii="Times New Roman" w:hAnsi="Times New Roman" w:cs="Times New Roman"/>
          <w:b/>
          <w:sz w:val="28"/>
          <w:szCs w:val="28"/>
        </w:rPr>
        <w:t xml:space="preserve">11 чел. (3,0%). </w:t>
      </w:r>
      <w:r w:rsidRPr="00C86A12">
        <w:rPr>
          <w:rFonts w:ascii="Times New Roman" w:hAnsi="Times New Roman" w:cs="Times New Roman"/>
          <w:sz w:val="28"/>
          <w:szCs w:val="28"/>
        </w:rPr>
        <w:t>При этом</w:t>
      </w:r>
      <w:r w:rsidRPr="00C86A12">
        <w:rPr>
          <w:rFonts w:ascii="Times New Roman" w:hAnsi="Times New Roman" w:cs="Times New Roman"/>
          <w:b/>
          <w:sz w:val="28"/>
          <w:szCs w:val="28"/>
        </w:rPr>
        <w:t xml:space="preserve"> 5 чел. (1,3%)</w:t>
      </w:r>
      <w:r w:rsidRPr="00C86A12">
        <w:rPr>
          <w:rFonts w:ascii="Times New Roman" w:hAnsi="Times New Roman" w:cs="Times New Roman"/>
          <w:sz w:val="28"/>
          <w:szCs w:val="28"/>
        </w:rPr>
        <w:t xml:space="preserve"> обозначили, что в выборе профессии они ориентируются только на свои предпочтения.</w:t>
      </w: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Обучающиеся</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не имеющие нарушений интеллекта</w:t>
      </w:r>
      <w:r w:rsidR="004E2402">
        <w:rPr>
          <w:rFonts w:ascii="Times New Roman" w:hAnsi="Times New Roman" w:cs="Times New Roman"/>
          <w:sz w:val="28"/>
          <w:szCs w:val="28"/>
        </w:rPr>
        <w:t>,</w:t>
      </w:r>
      <w:r w:rsidRPr="00C86A12">
        <w:rPr>
          <w:rFonts w:ascii="Times New Roman" w:hAnsi="Times New Roman" w:cs="Times New Roman"/>
          <w:sz w:val="28"/>
          <w:szCs w:val="28"/>
        </w:rPr>
        <w:t xml:space="preserve"> чаще обращаются к справочникам – </w:t>
      </w:r>
      <w:r w:rsidRPr="00C86A12">
        <w:rPr>
          <w:rFonts w:ascii="Times New Roman" w:hAnsi="Times New Roman" w:cs="Times New Roman"/>
          <w:b/>
          <w:sz w:val="28"/>
          <w:szCs w:val="28"/>
        </w:rPr>
        <w:t>13 чел. (3,5%).</w:t>
      </w:r>
      <w:r w:rsidRPr="00C86A12">
        <w:rPr>
          <w:rFonts w:ascii="Times New Roman" w:hAnsi="Times New Roman" w:cs="Times New Roman"/>
          <w:sz w:val="28"/>
          <w:szCs w:val="28"/>
        </w:rPr>
        <w:t xml:space="preserve"> При этом значительную роль также как и для обучающихся с нарушениями интеллекта для них играет семья – </w:t>
      </w:r>
      <w:r w:rsidRPr="00C86A12">
        <w:rPr>
          <w:rFonts w:ascii="Times New Roman" w:hAnsi="Times New Roman" w:cs="Times New Roman"/>
          <w:b/>
          <w:sz w:val="28"/>
          <w:szCs w:val="28"/>
        </w:rPr>
        <w:t xml:space="preserve">10 чел. (2,7%) </w:t>
      </w:r>
      <w:r w:rsidRPr="00C86A12">
        <w:rPr>
          <w:rFonts w:ascii="Times New Roman" w:hAnsi="Times New Roman" w:cs="Times New Roman"/>
          <w:sz w:val="28"/>
          <w:szCs w:val="28"/>
        </w:rPr>
        <w:t>и</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 xml:space="preserve">школа – </w:t>
      </w:r>
      <w:r w:rsidRPr="00C86A12">
        <w:rPr>
          <w:rFonts w:ascii="Times New Roman" w:hAnsi="Times New Roman" w:cs="Times New Roman"/>
          <w:b/>
          <w:sz w:val="28"/>
          <w:szCs w:val="28"/>
        </w:rPr>
        <w:t>11 чел. (3,0%).</w:t>
      </w:r>
    </w:p>
    <w:p w:rsidR="00245F2D" w:rsidRPr="00C86A12" w:rsidRDefault="00FF5828" w:rsidP="00245F2D">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17</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 «</w:t>
      </w:r>
      <w:r w:rsidRPr="00C86A12">
        <w:rPr>
          <w:rFonts w:ascii="Times New Roman" w:hAnsi="Times New Roman" w:cs="Times New Roman"/>
          <w:i/>
          <w:spacing w:val="2"/>
          <w:sz w:val="28"/>
          <w:szCs w:val="28"/>
          <w:shd w:val="clear" w:color="auto" w:fill="FFFFFF"/>
        </w:rPr>
        <w:t>Что (или кто) является ориентиром при выборе профессии\специальности для Вашего ребенка?»</w:t>
      </w:r>
    </w:p>
    <w:tbl>
      <w:tblPr>
        <w:tblStyle w:val="a7"/>
        <w:tblW w:w="0" w:type="auto"/>
        <w:tblLook w:val="04A0" w:firstRow="1" w:lastRow="0" w:firstColumn="1" w:lastColumn="0" w:noHBand="0" w:noVBand="1"/>
      </w:tblPr>
      <w:tblGrid>
        <w:gridCol w:w="3936"/>
        <w:gridCol w:w="2444"/>
        <w:gridCol w:w="3191"/>
      </w:tblGrid>
      <w:tr w:rsidR="00245F2D" w:rsidRPr="00C86A12" w:rsidTr="00203CED">
        <w:tc>
          <w:tcPr>
            <w:tcW w:w="3936" w:type="dxa"/>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Варианты ответов</w:t>
            </w:r>
          </w:p>
          <w:p w:rsidR="00245F2D" w:rsidRPr="00C86A12" w:rsidRDefault="00245F2D" w:rsidP="00203CED">
            <w:pPr>
              <w:suppressAutoHyphens/>
              <w:jc w:val="center"/>
              <w:rPr>
                <w:rFonts w:ascii="Times New Roman" w:hAnsi="Times New Roman" w:cs="Times New Roman"/>
                <w:b/>
                <w:sz w:val="24"/>
                <w:szCs w:val="24"/>
              </w:rPr>
            </w:pPr>
          </w:p>
        </w:tc>
        <w:tc>
          <w:tcPr>
            <w:tcW w:w="2444"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319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rPr>
          <w:trHeight w:val="527"/>
        </w:trPr>
        <w:tc>
          <w:tcPr>
            <w:tcW w:w="3936"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Семья</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96</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41,0%</w:t>
            </w:r>
          </w:p>
        </w:tc>
      </w:tr>
      <w:tr w:rsidR="00245F2D" w:rsidRPr="00C86A12" w:rsidTr="00203CED">
        <w:tc>
          <w:tcPr>
            <w:tcW w:w="3936"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Школа</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80</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34,1%</w:t>
            </w:r>
          </w:p>
        </w:tc>
      </w:tr>
      <w:tr w:rsidR="00245F2D" w:rsidRPr="00C86A12" w:rsidTr="00203CED">
        <w:tc>
          <w:tcPr>
            <w:tcW w:w="3936"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Друзья ребенка</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2,5%</w:t>
            </w:r>
          </w:p>
        </w:tc>
      </w:tr>
      <w:tr w:rsidR="00245F2D" w:rsidRPr="00C86A12" w:rsidTr="00203CED">
        <w:tc>
          <w:tcPr>
            <w:tcW w:w="3936"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Дни открытых дверей, профессиональные пробы в училищах, техникумах, колледжах</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21</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8,9%</w:t>
            </w:r>
          </w:p>
        </w:tc>
      </w:tr>
      <w:tr w:rsidR="00245F2D" w:rsidRPr="00C86A12" w:rsidTr="00203CED">
        <w:tc>
          <w:tcPr>
            <w:tcW w:w="3936"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Средства массовой информации</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2,9%</w:t>
            </w:r>
          </w:p>
        </w:tc>
      </w:tr>
      <w:tr w:rsidR="00245F2D" w:rsidRPr="00C86A12" w:rsidTr="00203CED">
        <w:tc>
          <w:tcPr>
            <w:tcW w:w="3936"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Информация в социальных сетях, блогах и т.д.</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2,5%</w:t>
            </w:r>
          </w:p>
        </w:tc>
      </w:tr>
      <w:tr w:rsidR="00245F2D" w:rsidRPr="00C86A12" w:rsidTr="00203CED">
        <w:tc>
          <w:tcPr>
            <w:tcW w:w="3936"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Справочники и специальные сайты</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w:t>
            </w:r>
          </w:p>
        </w:tc>
      </w:tr>
      <w:tr w:rsidR="00245F2D" w:rsidRPr="00C86A12" w:rsidTr="00203CED">
        <w:tc>
          <w:tcPr>
            <w:tcW w:w="3936"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Рекомендации ПМПК/МСЭ</w:t>
            </w:r>
          </w:p>
        </w:tc>
        <w:tc>
          <w:tcPr>
            <w:tcW w:w="2444"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3191"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2,5%</w:t>
            </w:r>
          </w:p>
        </w:tc>
      </w:tr>
    </w:tbl>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По мнению родителей (законных представителей)</w:t>
      </w:r>
      <w:r w:rsidR="00017009">
        <w:rPr>
          <w:rFonts w:ascii="Times New Roman" w:hAnsi="Times New Roman" w:cs="Times New Roman"/>
          <w:sz w:val="28"/>
          <w:szCs w:val="28"/>
        </w:rPr>
        <w:t>,</w:t>
      </w:r>
      <w:r w:rsidRPr="00C86A12">
        <w:rPr>
          <w:rFonts w:ascii="Times New Roman" w:hAnsi="Times New Roman" w:cs="Times New Roman"/>
          <w:sz w:val="28"/>
          <w:szCs w:val="28"/>
        </w:rPr>
        <w:t xml:space="preserve"> ориентиром при выборе профессии для их детей была:  «семья» – </w:t>
      </w:r>
      <w:r w:rsidRPr="00C86A12">
        <w:rPr>
          <w:rFonts w:ascii="Times New Roman" w:hAnsi="Times New Roman" w:cs="Times New Roman"/>
          <w:b/>
          <w:sz w:val="28"/>
          <w:szCs w:val="28"/>
        </w:rPr>
        <w:t>96 чел. (41,0%);</w:t>
      </w:r>
      <w:r w:rsidRPr="00C86A12">
        <w:rPr>
          <w:rFonts w:ascii="Times New Roman" w:hAnsi="Times New Roman" w:cs="Times New Roman"/>
          <w:sz w:val="28"/>
          <w:szCs w:val="28"/>
        </w:rPr>
        <w:t xml:space="preserve"> «школа» – </w:t>
      </w:r>
      <w:r w:rsidRPr="00C86A12">
        <w:rPr>
          <w:rFonts w:ascii="Times New Roman" w:hAnsi="Times New Roman" w:cs="Times New Roman"/>
          <w:b/>
          <w:sz w:val="28"/>
          <w:szCs w:val="28"/>
        </w:rPr>
        <w:t>80 чел. (34,1%);</w:t>
      </w:r>
      <w:r w:rsidRPr="00C86A12">
        <w:rPr>
          <w:rFonts w:ascii="Times New Roman" w:hAnsi="Times New Roman" w:cs="Times New Roman"/>
          <w:sz w:val="28"/>
          <w:szCs w:val="28"/>
        </w:rPr>
        <w:t xml:space="preserve"> «дни открытых дверей, профессиональные пробы в училищах, техникумах, колледжах» – </w:t>
      </w:r>
      <w:r w:rsidRPr="00C86A12">
        <w:rPr>
          <w:rFonts w:ascii="Times New Roman" w:hAnsi="Times New Roman" w:cs="Times New Roman"/>
          <w:b/>
          <w:sz w:val="28"/>
          <w:szCs w:val="28"/>
        </w:rPr>
        <w:t>21 чел. (8,9%)</w:t>
      </w:r>
      <w:r w:rsidRPr="00C86A12">
        <w:rPr>
          <w:rFonts w:ascii="Times New Roman" w:hAnsi="Times New Roman" w:cs="Times New Roman"/>
          <w:sz w:val="28"/>
          <w:szCs w:val="28"/>
        </w:rPr>
        <w:t>.</w:t>
      </w: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 xml:space="preserve">Таким образом, главные ориентиры при выборе профессии для обучающихся и их родителей (законных представителей) – семья и школа. </w:t>
      </w:r>
    </w:p>
    <w:p w:rsidR="00245F2D" w:rsidRPr="00C86A12" w:rsidRDefault="00245F2D" w:rsidP="00245F2D">
      <w:pPr>
        <w:suppressAutoHyphens/>
        <w:spacing w:after="0" w:line="240" w:lineRule="auto"/>
        <w:ind w:firstLine="709"/>
        <w:jc w:val="both"/>
        <w:rPr>
          <w:rFonts w:ascii="Times New Roman" w:hAnsi="Times New Roman" w:cs="Times New Roman"/>
          <w:sz w:val="28"/>
          <w:szCs w:val="24"/>
        </w:rPr>
      </w:pPr>
      <w:r w:rsidRPr="00C86A12">
        <w:rPr>
          <w:rFonts w:ascii="Times New Roman" w:hAnsi="Times New Roman" w:cs="Times New Roman"/>
          <w:b/>
          <w:sz w:val="28"/>
          <w:szCs w:val="24"/>
        </w:rPr>
        <w:t>Образовательные потребности выпускников из числа лиц с ОВЗ и  инвалидов</w:t>
      </w:r>
      <w:r w:rsidRPr="00C86A12">
        <w:rPr>
          <w:rFonts w:ascii="Times New Roman" w:hAnsi="Times New Roman" w:cs="Times New Roman"/>
          <w:sz w:val="28"/>
          <w:szCs w:val="24"/>
        </w:rPr>
        <w:t xml:space="preserve"> оценивались с учетом</w:t>
      </w:r>
      <w:r w:rsidRPr="00C86A12">
        <w:rPr>
          <w:rFonts w:ascii="Times New Roman" w:hAnsi="Times New Roman" w:cs="Times New Roman"/>
          <w:sz w:val="28"/>
          <w:szCs w:val="28"/>
        </w:rPr>
        <w:t xml:space="preserve"> т</w:t>
      </w:r>
      <w:r w:rsidRPr="00C86A12">
        <w:rPr>
          <w:rFonts w:ascii="Times New Roman" w:hAnsi="Times New Roman" w:cs="Times New Roman"/>
          <w:sz w:val="28"/>
          <w:szCs w:val="24"/>
        </w:rPr>
        <w:t>рудностей, которые испытывают обучающиеся в специальной (коррекционной) школе; потребности в помощи специалистов и технических устройствах в специальной (коррекционной) школе; предпочтений в выборе дальнейшей образовательной траектории.</w:t>
      </w:r>
    </w:p>
    <w:p w:rsidR="00245F2D" w:rsidRPr="00C86A12" w:rsidRDefault="00245F2D" w:rsidP="00245F2D">
      <w:pPr>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b/>
          <w:sz w:val="28"/>
          <w:szCs w:val="28"/>
        </w:rPr>
        <w:lastRenderedPageBreak/>
        <w:t>На выявление трудностей, которые обучающийся испытывает в образовательном учреждении</w:t>
      </w:r>
      <w:r w:rsidRPr="00C86A12">
        <w:rPr>
          <w:rFonts w:ascii="Times New Roman" w:hAnsi="Times New Roman" w:cs="Times New Roman"/>
          <w:sz w:val="28"/>
          <w:szCs w:val="28"/>
        </w:rPr>
        <w:t xml:space="preserve">, был направлен вопрос </w:t>
      </w:r>
      <w:r w:rsidRPr="00C86A12">
        <w:rPr>
          <w:rFonts w:ascii="Times New Roman" w:hAnsi="Times New Roman" w:cs="Times New Roman"/>
          <w:b/>
          <w:sz w:val="28"/>
          <w:szCs w:val="28"/>
        </w:rPr>
        <w:t>«С какими трудностями Вы сталкиваетесь при обучении в школе?»</w:t>
      </w:r>
    </w:p>
    <w:p w:rsidR="00245F2D" w:rsidRPr="00C86A12" w:rsidRDefault="00FF5828" w:rsidP="00245F2D">
      <w:pPr>
        <w:spacing w:after="0" w:line="240" w:lineRule="auto"/>
        <w:ind w:firstLine="708"/>
        <w:jc w:val="right"/>
        <w:rPr>
          <w:rFonts w:ascii="Times New Roman" w:hAnsi="Times New Roman" w:cs="Times New Roman"/>
          <w:b/>
          <w:sz w:val="28"/>
          <w:szCs w:val="28"/>
        </w:rPr>
      </w:pPr>
      <w:r>
        <w:rPr>
          <w:rFonts w:ascii="Times New Roman" w:hAnsi="Times New Roman" w:cs="Times New Roman"/>
          <w:sz w:val="28"/>
          <w:szCs w:val="28"/>
        </w:rPr>
        <w:t>Таблица 18</w:t>
      </w:r>
    </w:p>
    <w:p w:rsidR="00245F2D" w:rsidRPr="00C86A12" w:rsidRDefault="00245F2D" w:rsidP="00245F2D">
      <w:pPr>
        <w:suppressAutoHyphens/>
        <w:spacing w:after="0" w:line="240" w:lineRule="auto"/>
        <w:ind w:firstLine="708"/>
        <w:jc w:val="center"/>
        <w:rPr>
          <w:rFonts w:ascii="Times New Roman" w:hAnsi="Times New Roman" w:cs="Times New Roman"/>
          <w:i/>
          <w:sz w:val="28"/>
          <w:szCs w:val="28"/>
        </w:rPr>
      </w:pPr>
      <w:r w:rsidRPr="00C86A12">
        <w:rPr>
          <w:rFonts w:ascii="Times New Roman" w:hAnsi="Times New Roman" w:cs="Times New Roman"/>
          <w:i/>
          <w:sz w:val="28"/>
          <w:szCs w:val="28"/>
        </w:rPr>
        <w:t xml:space="preserve">Распределение ответов обучающихся на вопрос </w:t>
      </w:r>
      <w:r w:rsidRPr="00C86A12">
        <w:rPr>
          <w:rFonts w:ascii="Times New Roman" w:hAnsi="Times New Roman" w:cs="Times New Roman"/>
          <w:sz w:val="28"/>
          <w:szCs w:val="28"/>
        </w:rPr>
        <w:t>«</w:t>
      </w:r>
      <w:r w:rsidRPr="00C86A12">
        <w:rPr>
          <w:rFonts w:ascii="Times New Roman" w:hAnsi="Times New Roman" w:cs="Times New Roman"/>
          <w:i/>
          <w:sz w:val="28"/>
          <w:szCs w:val="28"/>
        </w:rPr>
        <w:t>С какими трудностями Вы сталкиваетесь при обучении в школе?»</w:t>
      </w:r>
    </w:p>
    <w:tbl>
      <w:tblPr>
        <w:tblStyle w:val="a7"/>
        <w:tblW w:w="0" w:type="auto"/>
        <w:tblLayout w:type="fixed"/>
        <w:tblLook w:val="04A0" w:firstRow="1" w:lastRow="0" w:firstColumn="1" w:lastColumn="0" w:noHBand="0" w:noVBand="1"/>
      </w:tblPr>
      <w:tblGrid>
        <w:gridCol w:w="1951"/>
        <w:gridCol w:w="1843"/>
        <w:gridCol w:w="1843"/>
        <w:gridCol w:w="1842"/>
        <w:gridCol w:w="2092"/>
      </w:tblGrid>
      <w:tr w:rsidR="00245F2D" w:rsidRPr="00C86A12" w:rsidTr="00203CED">
        <w:tc>
          <w:tcPr>
            <w:tcW w:w="195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 xml:space="preserve">Варианты </w:t>
            </w:r>
          </w:p>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Ответов</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 xml:space="preserve">обучающихся </w:t>
            </w:r>
          </w:p>
        </w:tc>
        <w:tc>
          <w:tcPr>
            <w:tcW w:w="1842"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2092"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обучающихся </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Проблем не испытываю</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149</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40,9%</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27</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7,4%</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Затрудняюсь ответить</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49</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13,4%</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1,9%</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управлении своим поведением, эмоциями</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45</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12,3%</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0,2%</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освоении учебных предметов</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40</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10,9%</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2,7%</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общении со сверстниками</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6,5%</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0,5%</w:t>
            </w:r>
          </w:p>
        </w:tc>
      </w:tr>
      <w:tr w:rsidR="00245F2D" w:rsidRPr="00C86A12" w:rsidTr="00203CED">
        <w:tc>
          <w:tcPr>
            <w:tcW w:w="1951"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общении со взрослыми</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2,7%</w:t>
            </w:r>
          </w:p>
        </w:tc>
        <w:tc>
          <w:tcPr>
            <w:tcW w:w="184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2092"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r>
    </w:tbl>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 xml:space="preserve">Большинство обучающихся указали на отсутствие проблем при обучении – </w:t>
      </w:r>
      <w:r w:rsidRPr="00C86A12">
        <w:rPr>
          <w:rFonts w:ascii="Times New Roman" w:hAnsi="Times New Roman" w:cs="Times New Roman"/>
          <w:b/>
          <w:sz w:val="28"/>
          <w:szCs w:val="28"/>
        </w:rPr>
        <w:t>176 чел. (48,3%).</w:t>
      </w:r>
      <w:r w:rsidRPr="00C86A12">
        <w:rPr>
          <w:rFonts w:ascii="Times New Roman" w:hAnsi="Times New Roman" w:cs="Times New Roman"/>
          <w:sz w:val="28"/>
          <w:szCs w:val="28"/>
        </w:rPr>
        <w:t xml:space="preserve"> Вместе с тем, велика доля тех, кто затрудняется с выбором ответа – </w:t>
      </w:r>
      <w:r w:rsidRPr="00C86A12">
        <w:rPr>
          <w:rFonts w:ascii="Times New Roman" w:hAnsi="Times New Roman" w:cs="Times New Roman"/>
          <w:b/>
          <w:sz w:val="28"/>
          <w:szCs w:val="28"/>
        </w:rPr>
        <w:t>56 чел. (15,3%).</w:t>
      </w:r>
      <w:r w:rsidRPr="00C86A12">
        <w:rPr>
          <w:rFonts w:ascii="Times New Roman" w:hAnsi="Times New Roman" w:cs="Times New Roman"/>
          <w:sz w:val="28"/>
          <w:szCs w:val="28"/>
        </w:rPr>
        <w:t xml:space="preserve"> </w:t>
      </w: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 xml:space="preserve">Среди трудностей чаще всего указывали: «трудности в управлении своим поведением, эмоциями» – </w:t>
      </w:r>
      <w:r w:rsidRPr="00C86A12">
        <w:rPr>
          <w:rFonts w:ascii="Times New Roman" w:hAnsi="Times New Roman" w:cs="Times New Roman"/>
          <w:b/>
          <w:sz w:val="28"/>
          <w:szCs w:val="28"/>
        </w:rPr>
        <w:t>46 чел. (12,5%);</w:t>
      </w:r>
      <w:r w:rsidRPr="00C86A12">
        <w:rPr>
          <w:rFonts w:ascii="Times New Roman" w:hAnsi="Times New Roman" w:cs="Times New Roman"/>
          <w:sz w:val="28"/>
          <w:szCs w:val="28"/>
        </w:rPr>
        <w:t xml:space="preserve"> «трудности в освоении учебных предметов» – </w:t>
      </w:r>
      <w:r w:rsidRPr="00C86A12">
        <w:rPr>
          <w:rFonts w:ascii="Times New Roman" w:hAnsi="Times New Roman" w:cs="Times New Roman"/>
          <w:b/>
          <w:sz w:val="28"/>
          <w:szCs w:val="28"/>
        </w:rPr>
        <w:t>50 чел. (13,6%).</w:t>
      </w:r>
      <w:r w:rsidRPr="00C86A12">
        <w:rPr>
          <w:rFonts w:ascii="Times New Roman" w:hAnsi="Times New Roman" w:cs="Times New Roman"/>
          <w:sz w:val="28"/>
          <w:szCs w:val="28"/>
        </w:rPr>
        <w:t xml:space="preserve"> </w:t>
      </w:r>
    </w:p>
    <w:p w:rsidR="00245F2D" w:rsidRPr="00C86A12" w:rsidRDefault="00FF5828" w:rsidP="00245F2D">
      <w:pPr>
        <w:suppressAutoHyphen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19</w:t>
      </w:r>
    </w:p>
    <w:p w:rsidR="00245F2D" w:rsidRPr="00C86A12" w:rsidRDefault="00245F2D" w:rsidP="00245F2D">
      <w:pPr>
        <w:suppressAutoHyphens/>
        <w:spacing w:after="0" w:line="240" w:lineRule="auto"/>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родителей (законных представителей) на вопрос: «С какими трудностями Ваш ребенок сталкивается в специальной (коррекционной) школе?»</w:t>
      </w:r>
    </w:p>
    <w:tbl>
      <w:tblPr>
        <w:tblStyle w:val="a7"/>
        <w:tblW w:w="0" w:type="auto"/>
        <w:tblLook w:val="04A0" w:firstRow="1" w:lastRow="0" w:firstColumn="1" w:lastColumn="0" w:noHBand="0" w:noVBand="1"/>
      </w:tblPr>
      <w:tblGrid>
        <w:gridCol w:w="3936"/>
        <w:gridCol w:w="3118"/>
        <w:gridCol w:w="2517"/>
      </w:tblGrid>
      <w:tr w:rsidR="00245F2D" w:rsidRPr="00C86A12" w:rsidTr="00203CED">
        <w:tc>
          <w:tcPr>
            <w:tcW w:w="3936" w:type="dxa"/>
          </w:tcPr>
          <w:p w:rsidR="00245F2D" w:rsidRPr="00C86A12" w:rsidRDefault="00245F2D" w:rsidP="00203CED">
            <w:pPr>
              <w:suppressAutoHyphens/>
              <w:jc w:val="center"/>
              <w:rPr>
                <w:rFonts w:ascii="Times New Roman" w:hAnsi="Times New Roman" w:cs="Times New Roman"/>
                <w:b/>
                <w:i/>
                <w:sz w:val="24"/>
                <w:szCs w:val="24"/>
              </w:rPr>
            </w:pPr>
            <w:r w:rsidRPr="00C86A12">
              <w:rPr>
                <w:rFonts w:ascii="Times New Roman" w:hAnsi="Times New Roman" w:cs="Times New Roman"/>
                <w:b/>
                <w:spacing w:val="2"/>
                <w:sz w:val="24"/>
                <w:szCs w:val="24"/>
                <w:shd w:val="clear" w:color="auto" w:fill="FFFFFF"/>
              </w:rPr>
              <w:t>Варианты ответов</w:t>
            </w:r>
          </w:p>
        </w:tc>
        <w:tc>
          <w:tcPr>
            <w:tcW w:w="3118"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2517"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3936" w:type="dxa"/>
          </w:tcPr>
          <w:p w:rsidR="00245F2D" w:rsidRPr="00C86A12" w:rsidRDefault="00245F2D" w:rsidP="00203CED">
            <w:pPr>
              <w:suppressAutoHyphens/>
              <w:jc w:val="both"/>
              <w:rPr>
                <w:rFonts w:ascii="Times New Roman" w:hAnsi="Times New Roman" w:cs="Times New Roman"/>
                <w:i/>
                <w:sz w:val="24"/>
                <w:szCs w:val="24"/>
              </w:rPr>
            </w:pPr>
            <w:r w:rsidRPr="00C86A12">
              <w:rPr>
                <w:rFonts w:ascii="Times New Roman" w:hAnsi="Times New Roman" w:cs="Times New Roman"/>
                <w:spacing w:val="3"/>
                <w:sz w:val="24"/>
                <w:szCs w:val="24"/>
                <w:shd w:val="clear" w:color="auto" w:fill="FFFFFF"/>
              </w:rPr>
              <w:t>Проблем не испытывает</w:t>
            </w:r>
          </w:p>
        </w:tc>
        <w:tc>
          <w:tcPr>
            <w:tcW w:w="311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129</w:t>
            </w:r>
          </w:p>
        </w:tc>
        <w:tc>
          <w:tcPr>
            <w:tcW w:w="2517"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55,1%</w:t>
            </w:r>
          </w:p>
        </w:tc>
      </w:tr>
      <w:tr w:rsidR="00245F2D" w:rsidRPr="00C86A12" w:rsidTr="00203CED">
        <w:tc>
          <w:tcPr>
            <w:tcW w:w="3936" w:type="dxa"/>
          </w:tcPr>
          <w:p w:rsidR="00245F2D" w:rsidRPr="00C86A12" w:rsidRDefault="00245F2D" w:rsidP="00203CED">
            <w:pPr>
              <w:suppressAutoHyphens/>
              <w:jc w:val="both"/>
              <w:rPr>
                <w:rFonts w:ascii="Times New Roman" w:hAnsi="Times New Roman" w:cs="Times New Roman"/>
                <w:i/>
                <w:sz w:val="24"/>
                <w:szCs w:val="24"/>
              </w:rPr>
            </w:pPr>
            <w:r w:rsidRPr="00C86A12">
              <w:rPr>
                <w:rFonts w:ascii="Times New Roman" w:hAnsi="Times New Roman" w:cs="Times New Roman"/>
                <w:spacing w:val="3"/>
                <w:sz w:val="24"/>
                <w:szCs w:val="24"/>
                <w:shd w:val="clear" w:color="auto" w:fill="FFFFFF"/>
              </w:rPr>
              <w:t>В управлении своим поведением, эмоциями</w:t>
            </w:r>
          </w:p>
        </w:tc>
        <w:tc>
          <w:tcPr>
            <w:tcW w:w="311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30</w:t>
            </w:r>
          </w:p>
        </w:tc>
        <w:tc>
          <w:tcPr>
            <w:tcW w:w="2517"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12,8%</w:t>
            </w:r>
          </w:p>
        </w:tc>
      </w:tr>
      <w:tr w:rsidR="00245F2D" w:rsidRPr="00C86A12" w:rsidTr="00203CED">
        <w:tc>
          <w:tcPr>
            <w:tcW w:w="3936" w:type="dxa"/>
          </w:tcPr>
          <w:p w:rsidR="00245F2D" w:rsidRPr="00C86A12" w:rsidRDefault="00245F2D" w:rsidP="00203CED">
            <w:pPr>
              <w:suppressAutoHyphens/>
              <w:jc w:val="both"/>
              <w:rPr>
                <w:rFonts w:ascii="Times New Roman" w:hAnsi="Times New Roman" w:cs="Times New Roman"/>
                <w:i/>
                <w:sz w:val="24"/>
                <w:szCs w:val="24"/>
              </w:rPr>
            </w:pPr>
            <w:r w:rsidRPr="00C86A12">
              <w:rPr>
                <w:rFonts w:ascii="Times New Roman" w:hAnsi="Times New Roman" w:cs="Times New Roman"/>
                <w:spacing w:val="3"/>
                <w:sz w:val="24"/>
                <w:szCs w:val="24"/>
                <w:shd w:val="clear" w:color="auto" w:fill="FFFFFF"/>
              </w:rPr>
              <w:t>Затрудняюсь ответить</w:t>
            </w:r>
          </w:p>
        </w:tc>
        <w:tc>
          <w:tcPr>
            <w:tcW w:w="311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30</w:t>
            </w:r>
          </w:p>
        </w:tc>
        <w:tc>
          <w:tcPr>
            <w:tcW w:w="2517"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12,8%</w:t>
            </w:r>
          </w:p>
        </w:tc>
      </w:tr>
      <w:tr w:rsidR="00245F2D" w:rsidRPr="00C86A12" w:rsidTr="00203CED">
        <w:trPr>
          <w:trHeight w:val="500"/>
        </w:trPr>
        <w:tc>
          <w:tcPr>
            <w:tcW w:w="3936" w:type="dxa"/>
          </w:tcPr>
          <w:p w:rsidR="00245F2D" w:rsidRPr="00C86A12" w:rsidRDefault="00245F2D" w:rsidP="00203CED">
            <w:pPr>
              <w:suppressAutoHyphens/>
              <w:jc w:val="both"/>
              <w:rPr>
                <w:rFonts w:ascii="Times New Roman" w:hAnsi="Times New Roman" w:cs="Times New Roman"/>
                <w:i/>
                <w:sz w:val="24"/>
                <w:szCs w:val="24"/>
              </w:rPr>
            </w:pPr>
            <w:r w:rsidRPr="00C86A12">
              <w:rPr>
                <w:rFonts w:ascii="Times New Roman" w:hAnsi="Times New Roman" w:cs="Times New Roman"/>
                <w:spacing w:val="3"/>
                <w:sz w:val="24"/>
                <w:szCs w:val="24"/>
                <w:shd w:val="clear" w:color="auto" w:fill="FFFFFF"/>
              </w:rPr>
              <w:t>В освоении учебных предметов</w:t>
            </w:r>
          </w:p>
        </w:tc>
        <w:tc>
          <w:tcPr>
            <w:tcW w:w="311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28</w:t>
            </w:r>
          </w:p>
        </w:tc>
        <w:tc>
          <w:tcPr>
            <w:tcW w:w="2517"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11,9%</w:t>
            </w:r>
          </w:p>
        </w:tc>
      </w:tr>
      <w:tr w:rsidR="00245F2D" w:rsidRPr="00C86A12" w:rsidTr="00203CED">
        <w:tc>
          <w:tcPr>
            <w:tcW w:w="3936" w:type="dxa"/>
          </w:tcPr>
          <w:p w:rsidR="00245F2D" w:rsidRPr="00C86A12" w:rsidRDefault="00245F2D" w:rsidP="00203CED">
            <w:pPr>
              <w:suppressAutoHyphens/>
              <w:jc w:val="both"/>
              <w:rPr>
                <w:rFonts w:ascii="Times New Roman" w:hAnsi="Times New Roman" w:cs="Times New Roman"/>
                <w:i/>
                <w:sz w:val="24"/>
                <w:szCs w:val="24"/>
              </w:rPr>
            </w:pPr>
            <w:r w:rsidRPr="00C86A12">
              <w:rPr>
                <w:rFonts w:ascii="Times New Roman" w:hAnsi="Times New Roman" w:cs="Times New Roman"/>
                <w:spacing w:val="3"/>
                <w:sz w:val="24"/>
                <w:szCs w:val="24"/>
                <w:shd w:val="clear" w:color="auto" w:fill="FFFFFF"/>
              </w:rPr>
              <w:lastRenderedPageBreak/>
              <w:t>В общении со сверстниками</w:t>
            </w:r>
          </w:p>
        </w:tc>
        <w:tc>
          <w:tcPr>
            <w:tcW w:w="311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14</w:t>
            </w:r>
          </w:p>
        </w:tc>
        <w:tc>
          <w:tcPr>
            <w:tcW w:w="2517"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5,9%</w:t>
            </w:r>
          </w:p>
        </w:tc>
      </w:tr>
      <w:tr w:rsidR="00245F2D" w:rsidRPr="00C86A12" w:rsidTr="00203CED">
        <w:tc>
          <w:tcPr>
            <w:tcW w:w="3936" w:type="dxa"/>
          </w:tcPr>
          <w:p w:rsidR="00245F2D" w:rsidRPr="00C86A12" w:rsidRDefault="00245F2D" w:rsidP="00203CED">
            <w:pPr>
              <w:suppressAutoHyphens/>
              <w:jc w:val="both"/>
              <w:rPr>
                <w:rFonts w:ascii="Times New Roman" w:hAnsi="Times New Roman" w:cs="Times New Roman"/>
                <w:i/>
                <w:sz w:val="24"/>
                <w:szCs w:val="24"/>
              </w:rPr>
            </w:pPr>
            <w:r w:rsidRPr="00C86A12">
              <w:rPr>
                <w:rFonts w:ascii="Times New Roman" w:hAnsi="Times New Roman" w:cs="Times New Roman"/>
                <w:spacing w:val="3"/>
                <w:sz w:val="24"/>
                <w:szCs w:val="24"/>
                <w:shd w:val="clear" w:color="auto" w:fill="FFFFFF"/>
              </w:rPr>
              <w:t>В общении со взрослыми</w:t>
            </w:r>
          </w:p>
        </w:tc>
        <w:tc>
          <w:tcPr>
            <w:tcW w:w="311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2517"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w:t>
            </w:r>
          </w:p>
        </w:tc>
      </w:tr>
    </w:tbl>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Так</w:t>
      </w:r>
      <w:r w:rsidR="00017009">
        <w:rPr>
          <w:rFonts w:ascii="Times New Roman" w:hAnsi="Times New Roman" w:cs="Times New Roman"/>
          <w:sz w:val="28"/>
          <w:szCs w:val="28"/>
        </w:rPr>
        <w:t xml:space="preserve"> </w:t>
      </w:r>
      <w:r w:rsidRPr="00C86A12">
        <w:rPr>
          <w:rFonts w:ascii="Times New Roman" w:hAnsi="Times New Roman" w:cs="Times New Roman"/>
          <w:sz w:val="28"/>
          <w:szCs w:val="28"/>
        </w:rPr>
        <w:t>же</w:t>
      </w:r>
      <w:r w:rsidR="00017009">
        <w:rPr>
          <w:rFonts w:ascii="Times New Roman" w:hAnsi="Times New Roman" w:cs="Times New Roman"/>
          <w:sz w:val="28"/>
          <w:szCs w:val="28"/>
        </w:rPr>
        <w:t>,</w:t>
      </w:r>
      <w:r w:rsidRPr="00C86A12">
        <w:rPr>
          <w:rFonts w:ascii="Times New Roman" w:hAnsi="Times New Roman" w:cs="Times New Roman"/>
          <w:sz w:val="28"/>
          <w:szCs w:val="28"/>
        </w:rPr>
        <w:t xml:space="preserve"> как и обучающиеся</w:t>
      </w:r>
      <w:r w:rsidR="00017009">
        <w:rPr>
          <w:rFonts w:ascii="Times New Roman" w:hAnsi="Times New Roman" w:cs="Times New Roman"/>
          <w:sz w:val="28"/>
          <w:szCs w:val="28"/>
        </w:rPr>
        <w:t>,</w:t>
      </w:r>
      <w:r w:rsidRPr="00C86A12">
        <w:rPr>
          <w:rFonts w:ascii="Times New Roman" w:hAnsi="Times New Roman" w:cs="Times New Roman"/>
          <w:sz w:val="28"/>
          <w:szCs w:val="28"/>
        </w:rPr>
        <w:t xml:space="preserve"> родители (законные представители) чаще отмечали трудности, связанные с управлением своими эмоциями и поведением – </w:t>
      </w:r>
      <w:r w:rsidRPr="00C86A12">
        <w:rPr>
          <w:rFonts w:ascii="Times New Roman" w:hAnsi="Times New Roman" w:cs="Times New Roman"/>
          <w:b/>
          <w:sz w:val="28"/>
          <w:szCs w:val="28"/>
        </w:rPr>
        <w:t>30 чел. (12,8%),</w:t>
      </w:r>
      <w:r w:rsidRPr="00C86A12">
        <w:rPr>
          <w:rFonts w:ascii="Times New Roman" w:hAnsi="Times New Roman" w:cs="Times New Roman"/>
          <w:sz w:val="28"/>
          <w:szCs w:val="28"/>
        </w:rPr>
        <w:t xml:space="preserve"> трудности в освоении учебных предметов – </w:t>
      </w:r>
      <w:r w:rsidRPr="00C86A12">
        <w:rPr>
          <w:rFonts w:ascii="Times New Roman" w:hAnsi="Times New Roman" w:cs="Times New Roman"/>
          <w:b/>
          <w:sz w:val="28"/>
          <w:szCs w:val="28"/>
        </w:rPr>
        <w:t>28 чел. (11,9%).</w:t>
      </w:r>
      <w:r w:rsidRPr="00C86A12">
        <w:rPr>
          <w:rFonts w:ascii="Times New Roman" w:hAnsi="Times New Roman" w:cs="Times New Roman"/>
          <w:sz w:val="28"/>
          <w:szCs w:val="28"/>
        </w:rPr>
        <w:t xml:space="preserve"> </w:t>
      </w: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b/>
          <w:sz w:val="28"/>
          <w:szCs w:val="28"/>
        </w:rPr>
        <w:t>129 чел. (55,1%)</w:t>
      </w:r>
      <w:r w:rsidRPr="00C86A12">
        <w:rPr>
          <w:rFonts w:ascii="Times New Roman" w:hAnsi="Times New Roman" w:cs="Times New Roman"/>
          <w:sz w:val="28"/>
          <w:szCs w:val="28"/>
        </w:rPr>
        <w:t xml:space="preserve"> родителей заявили об отсутствии каких-либо трудностей у их детей. </w:t>
      </w: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Показательно, что </w:t>
      </w:r>
      <w:r w:rsidRPr="00C86A12">
        <w:rPr>
          <w:rFonts w:ascii="Times New Roman" w:hAnsi="Times New Roman" w:cs="Times New Roman"/>
          <w:b/>
          <w:sz w:val="28"/>
          <w:szCs w:val="28"/>
        </w:rPr>
        <w:t>30 чел. (12,8%)</w:t>
      </w:r>
      <w:r w:rsidRPr="00C86A12">
        <w:rPr>
          <w:rFonts w:ascii="Times New Roman" w:hAnsi="Times New Roman" w:cs="Times New Roman"/>
          <w:sz w:val="28"/>
          <w:szCs w:val="28"/>
        </w:rPr>
        <w:t xml:space="preserve"> родителей выбрали ответ «затрудняюсь ответить». Это свидетельствует о том, что значительная часть родителей не владе</w:t>
      </w:r>
      <w:r w:rsidR="00017009">
        <w:rPr>
          <w:rFonts w:ascii="Times New Roman" w:hAnsi="Times New Roman" w:cs="Times New Roman"/>
          <w:sz w:val="28"/>
          <w:szCs w:val="28"/>
        </w:rPr>
        <w:t>е</w:t>
      </w:r>
      <w:r w:rsidRPr="00C86A12">
        <w:rPr>
          <w:rFonts w:ascii="Times New Roman" w:hAnsi="Times New Roman" w:cs="Times New Roman"/>
          <w:sz w:val="28"/>
          <w:szCs w:val="28"/>
        </w:rPr>
        <w:t>т информацией о самочувствии, поведении, общении ребенка в специальной (коррекционной) школе.</w:t>
      </w:r>
    </w:p>
    <w:p w:rsidR="00245F2D" w:rsidRPr="00C86A12" w:rsidRDefault="00FF5828" w:rsidP="00245F2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20</w:t>
      </w:r>
    </w:p>
    <w:p w:rsidR="00245F2D" w:rsidRPr="00C86A12" w:rsidRDefault="00245F2D" w:rsidP="00245F2D">
      <w:pPr>
        <w:suppressAutoHyphens/>
        <w:spacing w:after="0" w:line="240" w:lineRule="auto"/>
        <w:ind w:firstLine="709"/>
        <w:jc w:val="center"/>
        <w:rPr>
          <w:rFonts w:ascii="Times New Roman" w:hAnsi="Times New Roman" w:cs="Times New Roman"/>
          <w:i/>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w:t>
      </w:r>
      <w:r w:rsidRPr="00C86A12">
        <w:rPr>
          <w:rFonts w:ascii="Arial" w:hAnsi="Arial" w:cs="Arial"/>
          <w:sz w:val="33"/>
          <w:szCs w:val="33"/>
          <w:shd w:val="clear" w:color="auto" w:fill="FFFFFF"/>
        </w:rPr>
        <w:t xml:space="preserve"> </w:t>
      </w:r>
      <w:r w:rsidRPr="00C86A12">
        <w:rPr>
          <w:rFonts w:ascii="Times New Roman" w:hAnsi="Times New Roman" w:cs="Times New Roman"/>
          <w:i/>
          <w:sz w:val="28"/>
          <w:szCs w:val="28"/>
          <w:shd w:val="clear" w:color="auto" w:fill="FFFFFF"/>
        </w:rPr>
        <w:t>«Какие потребности на данный момент возникают у Вашего ребёнка при получении образования?»</w:t>
      </w:r>
    </w:p>
    <w:tbl>
      <w:tblPr>
        <w:tblStyle w:val="a7"/>
        <w:tblW w:w="0" w:type="auto"/>
        <w:tblLook w:val="04A0" w:firstRow="1" w:lastRow="0" w:firstColumn="1" w:lastColumn="0" w:noHBand="0" w:noVBand="1"/>
      </w:tblPr>
      <w:tblGrid>
        <w:gridCol w:w="5042"/>
        <w:gridCol w:w="2012"/>
        <w:gridCol w:w="2517"/>
      </w:tblGrid>
      <w:tr w:rsidR="00245F2D" w:rsidRPr="00C86A12" w:rsidTr="00203CED">
        <w:tc>
          <w:tcPr>
            <w:tcW w:w="5042" w:type="dxa"/>
          </w:tcPr>
          <w:p w:rsidR="00245F2D" w:rsidRPr="00C86A12" w:rsidRDefault="00245F2D" w:rsidP="00203CED">
            <w:pPr>
              <w:suppressAutoHyphens/>
              <w:jc w:val="center"/>
              <w:rPr>
                <w:rFonts w:ascii="Times New Roman" w:hAnsi="Times New Roman" w:cs="Times New Roman"/>
                <w:b/>
                <w:i/>
                <w:sz w:val="24"/>
                <w:szCs w:val="24"/>
              </w:rPr>
            </w:pPr>
            <w:r w:rsidRPr="00C86A12">
              <w:rPr>
                <w:rFonts w:ascii="Times New Roman" w:hAnsi="Times New Roman" w:cs="Times New Roman"/>
                <w:b/>
                <w:spacing w:val="2"/>
                <w:sz w:val="24"/>
                <w:szCs w:val="24"/>
                <w:shd w:val="clear" w:color="auto" w:fill="FFFFFF"/>
              </w:rPr>
              <w:t>Варианты ответов</w:t>
            </w:r>
          </w:p>
        </w:tc>
        <w:tc>
          <w:tcPr>
            <w:tcW w:w="2012"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2517"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5042"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социально-психологическом сопровождении</w:t>
            </w:r>
          </w:p>
        </w:tc>
        <w:tc>
          <w:tcPr>
            <w:tcW w:w="201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137</w:t>
            </w:r>
          </w:p>
        </w:tc>
        <w:tc>
          <w:tcPr>
            <w:tcW w:w="2517"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58,5%</w:t>
            </w:r>
          </w:p>
        </w:tc>
      </w:tr>
      <w:tr w:rsidR="00245F2D" w:rsidRPr="00C86A12" w:rsidTr="00203CED">
        <w:tc>
          <w:tcPr>
            <w:tcW w:w="5042"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разработке индивидуальной программы обучения</w:t>
            </w:r>
          </w:p>
        </w:tc>
        <w:tc>
          <w:tcPr>
            <w:tcW w:w="201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52</w:t>
            </w:r>
          </w:p>
        </w:tc>
        <w:tc>
          <w:tcPr>
            <w:tcW w:w="2517"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22,2%</w:t>
            </w:r>
          </w:p>
        </w:tc>
      </w:tr>
      <w:tr w:rsidR="00245F2D" w:rsidRPr="00C86A12" w:rsidTr="00203CED">
        <w:tc>
          <w:tcPr>
            <w:tcW w:w="5042"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наличии ассистента/помощника</w:t>
            </w:r>
          </w:p>
        </w:tc>
        <w:tc>
          <w:tcPr>
            <w:tcW w:w="201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25</w:t>
            </w:r>
          </w:p>
        </w:tc>
        <w:tc>
          <w:tcPr>
            <w:tcW w:w="2517"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10,6%</w:t>
            </w:r>
          </w:p>
        </w:tc>
      </w:tr>
      <w:tr w:rsidR="00245F2D" w:rsidRPr="00C86A12" w:rsidTr="00203CED">
        <w:tc>
          <w:tcPr>
            <w:tcW w:w="5042"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специальном оборудовании</w:t>
            </w:r>
          </w:p>
        </w:tc>
        <w:tc>
          <w:tcPr>
            <w:tcW w:w="201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19</w:t>
            </w:r>
          </w:p>
        </w:tc>
        <w:tc>
          <w:tcPr>
            <w:tcW w:w="2517"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8,1%</w:t>
            </w:r>
          </w:p>
        </w:tc>
      </w:tr>
      <w:tr w:rsidR="00245F2D" w:rsidRPr="00C86A12" w:rsidTr="00203CED">
        <w:tc>
          <w:tcPr>
            <w:tcW w:w="5042"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специальном маршрутно-ориентированном обеспечении доступной среды (подъёмники, пандус, лифты и др.)</w:t>
            </w:r>
          </w:p>
        </w:tc>
        <w:tc>
          <w:tcPr>
            <w:tcW w:w="2012"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2517"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0,4%</w:t>
            </w:r>
          </w:p>
        </w:tc>
      </w:tr>
    </w:tbl>
    <w:p w:rsidR="00245F2D" w:rsidRPr="00C86A12" w:rsidRDefault="00245F2D" w:rsidP="00245F2D">
      <w:pPr>
        <w:spacing w:after="0" w:line="240" w:lineRule="auto"/>
        <w:ind w:firstLine="708"/>
        <w:jc w:val="both"/>
        <w:rPr>
          <w:rFonts w:ascii="Times New Roman" w:hAnsi="Times New Roman" w:cs="Times New Roman"/>
          <w:sz w:val="28"/>
          <w:szCs w:val="28"/>
          <w:shd w:val="clear" w:color="auto" w:fill="FFFFFF"/>
        </w:rPr>
      </w:pPr>
      <w:r w:rsidRPr="00C86A12">
        <w:rPr>
          <w:rFonts w:ascii="Times New Roman" w:hAnsi="Times New Roman" w:cs="Times New Roman"/>
          <w:sz w:val="28"/>
          <w:szCs w:val="28"/>
          <w:shd w:val="clear" w:color="auto" w:fill="FFFFFF"/>
        </w:rPr>
        <w:t xml:space="preserve">На вопрос </w:t>
      </w:r>
      <w:r w:rsidRPr="00C86A12">
        <w:rPr>
          <w:rFonts w:ascii="Times New Roman" w:hAnsi="Times New Roman" w:cs="Times New Roman"/>
          <w:b/>
          <w:sz w:val="28"/>
          <w:szCs w:val="28"/>
          <w:shd w:val="clear" w:color="auto" w:fill="FFFFFF"/>
        </w:rPr>
        <w:t xml:space="preserve">«Какие потребности на данный момент возникают у Вашего ребёнка при получении образования?» </w:t>
      </w:r>
      <w:r w:rsidRPr="00C86A12">
        <w:rPr>
          <w:rFonts w:ascii="Times New Roman" w:hAnsi="Times New Roman" w:cs="Times New Roman"/>
          <w:sz w:val="28"/>
          <w:szCs w:val="28"/>
          <w:shd w:val="clear" w:color="auto" w:fill="FFFFFF"/>
        </w:rPr>
        <w:t>родители (законные представители) обучающихся ответили следующим образом.</w:t>
      </w:r>
    </w:p>
    <w:p w:rsidR="00245F2D" w:rsidRPr="00C86A12" w:rsidRDefault="00245F2D" w:rsidP="00245F2D">
      <w:pPr>
        <w:spacing w:after="0" w:line="240" w:lineRule="auto"/>
        <w:ind w:firstLine="709"/>
        <w:jc w:val="both"/>
        <w:rPr>
          <w:rFonts w:ascii="Times New Roman" w:hAnsi="Times New Roman" w:cs="Times New Roman"/>
          <w:sz w:val="28"/>
          <w:szCs w:val="28"/>
          <w:shd w:val="clear" w:color="auto" w:fill="FFFFFF"/>
        </w:rPr>
      </w:pPr>
      <w:r w:rsidRPr="00C86A12">
        <w:rPr>
          <w:rFonts w:ascii="Times New Roman" w:hAnsi="Times New Roman" w:cs="Times New Roman"/>
          <w:sz w:val="28"/>
          <w:szCs w:val="28"/>
          <w:shd w:val="clear" w:color="auto" w:fill="FFFFFF"/>
        </w:rPr>
        <w:t xml:space="preserve">Больше половины – </w:t>
      </w:r>
      <w:r w:rsidRPr="00C86A12">
        <w:rPr>
          <w:rFonts w:ascii="Times New Roman" w:hAnsi="Times New Roman" w:cs="Times New Roman"/>
          <w:b/>
          <w:sz w:val="28"/>
          <w:szCs w:val="28"/>
          <w:shd w:val="clear" w:color="auto" w:fill="FFFFFF"/>
        </w:rPr>
        <w:t>137 чел. (58,5%)</w:t>
      </w:r>
      <w:r w:rsidRPr="00C86A12">
        <w:rPr>
          <w:rFonts w:ascii="Times New Roman" w:hAnsi="Times New Roman" w:cs="Times New Roman"/>
          <w:sz w:val="28"/>
          <w:szCs w:val="28"/>
          <w:shd w:val="clear" w:color="auto" w:fill="FFFFFF"/>
        </w:rPr>
        <w:t xml:space="preserve"> родителей указали потребность в социально-психологическом сопровождении. </w:t>
      </w:r>
      <w:r w:rsidRPr="00C86A12">
        <w:rPr>
          <w:rFonts w:ascii="Times New Roman" w:hAnsi="Times New Roman" w:cs="Times New Roman"/>
          <w:b/>
          <w:sz w:val="28"/>
          <w:szCs w:val="28"/>
          <w:shd w:val="clear" w:color="auto" w:fill="FFFFFF"/>
        </w:rPr>
        <w:t>52 чел. (22,2%)</w:t>
      </w:r>
      <w:r w:rsidRPr="00C86A12">
        <w:rPr>
          <w:rFonts w:ascii="Times New Roman" w:hAnsi="Times New Roman" w:cs="Times New Roman"/>
          <w:sz w:val="28"/>
          <w:szCs w:val="28"/>
          <w:shd w:val="clear" w:color="auto" w:fill="FFFFFF"/>
        </w:rPr>
        <w:t xml:space="preserve"> – в разработке индивидуальной программы обучения; </w:t>
      </w:r>
      <w:r w:rsidRPr="00C86A12">
        <w:rPr>
          <w:rFonts w:ascii="Times New Roman" w:hAnsi="Times New Roman" w:cs="Times New Roman"/>
          <w:b/>
          <w:sz w:val="28"/>
          <w:szCs w:val="28"/>
          <w:shd w:val="clear" w:color="auto" w:fill="FFFFFF"/>
        </w:rPr>
        <w:t>25 чел. (10,6%)</w:t>
      </w:r>
      <w:r w:rsidRPr="00C86A12">
        <w:rPr>
          <w:rFonts w:ascii="Times New Roman" w:hAnsi="Times New Roman" w:cs="Times New Roman"/>
          <w:sz w:val="28"/>
          <w:szCs w:val="28"/>
          <w:shd w:val="clear" w:color="auto" w:fill="FFFFFF"/>
        </w:rPr>
        <w:t xml:space="preserve"> – в наличии ассистента/помощника; </w:t>
      </w:r>
      <w:r w:rsidRPr="00C86A12">
        <w:rPr>
          <w:rFonts w:ascii="Times New Roman" w:hAnsi="Times New Roman" w:cs="Times New Roman"/>
          <w:b/>
          <w:sz w:val="28"/>
          <w:szCs w:val="28"/>
          <w:shd w:val="clear" w:color="auto" w:fill="FFFFFF"/>
        </w:rPr>
        <w:t>19 чел. (8,1%)</w:t>
      </w:r>
      <w:r w:rsidRPr="00C86A12">
        <w:rPr>
          <w:rFonts w:ascii="Times New Roman" w:hAnsi="Times New Roman" w:cs="Times New Roman"/>
          <w:sz w:val="28"/>
          <w:szCs w:val="28"/>
          <w:shd w:val="clear" w:color="auto" w:fill="FFFFFF"/>
        </w:rPr>
        <w:t xml:space="preserve"> – в специальном оборудовании; </w:t>
      </w:r>
      <w:r w:rsidRPr="00C86A12">
        <w:rPr>
          <w:rFonts w:ascii="Times New Roman" w:hAnsi="Times New Roman" w:cs="Times New Roman"/>
          <w:b/>
          <w:sz w:val="28"/>
          <w:szCs w:val="28"/>
          <w:shd w:val="clear" w:color="auto" w:fill="FFFFFF"/>
        </w:rPr>
        <w:t>1 чел. (0,4%)</w:t>
      </w:r>
      <w:r w:rsidRPr="00C86A12">
        <w:rPr>
          <w:rFonts w:ascii="Times New Roman" w:hAnsi="Times New Roman" w:cs="Times New Roman"/>
          <w:sz w:val="28"/>
          <w:szCs w:val="28"/>
          <w:shd w:val="clear" w:color="auto" w:fill="FFFFFF"/>
        </w:rPr>
        <w:t> – в специальном маршрутно-ориентированном обеспечении доступной среды.</w:t>
      </w:r>
    </w:p>
    <w:p w:rsidR="00245F2D" w:rsidRPr="00C86A12" w:rsidRDefault="00245F2D" w:rsidP="00245F2D">
      <w:pPr>
        <w:spacing w:after="0" w:line="240" w:lineRule="auto"/>
        <w:ind w:firstLine="709"/>
        <w:jc w:val="both"/>
        <w:rPr>
          <w:rFonts w:ascii="Times New Roman" w:hAnsi="Times New Roman" w:cs="Times New Roman"/>
          <w:b/>
          <w:spacing w:val="2"/>
          <w:sz w:val="28"/>
          <w:szCs w:val="28"/>
          <w:shd w:val="clear" w:color="auto" w:fill="FFFFFF"/>
        </w:rPr>
      </w:pPr>
      <w:r w:rsidRPr="00C86A12">
        <w:rPr>
          <w:rFonts w:ascii="Times New Roman" w:hAnsi="Times New Roman" w:cs="Times New Roman"/>
          <w:b/>
          <w:sz w:val="28"/>
          <w:szCs w:val="24"/>
        </w:rPr>
        <w:t>Предпочтения в выборе дальнейшей образовательной траектории</w:t>
      </w:r>
      <w:r w:rsidRPr="00C86A12">
        <w:rPr>
          <w:rFonts w:ascii="Times New Roman" w:hAnsi="Times New Roman" w:cs="Times New Roman"/>
          <w:sz w:val="28"/>
          <w:szCs w:val="24"/>
        </w:rPr>
        <w:t xml:space="preserve"> изучались с помощью </w:t>
      </w:r>
      <w:r w:rsidRPr="00C86A12">
        <w:rPr>
          <w:rFonts w:ascii="Times New Roman" w:hAnsi="Times New Roman" w:cs="Times New Roman"/>
          <w:sz w:val="28"/>
          <w:szCs w:val="28"/>
        </w:rPr>
        <w:t xml:space="preserve">вопросов: </w:t>
      </w:r>
      <w:r w:rsidRPr="00C86A12">
        <w:rPr>
          <w:rFonts w:ascii="Times New Roman" w:hAnsi="Times New Roman" w:cs="Times New Roman"/>
          <w:b/>
          <w:sz w:val="28"/>
          <w:szCs w:val="28"/>
        </w:rPr>
        <w:t>«</w:t>
      </w:r>
      <w:r w:rsidRPr="00C86A12">
        <w:rPr>
          <w:rFonts w:ascii="Times New Roman" w:hAnsi="Times New Roman" w:cs="Times New Roman"/>
          <w:b/>
          <w:spacing w:val="2"/>
          <w:sz w:val="28"/>
          <w:szCs w:val="28"/>
          <w:shd w:val="clear" w:color="auto" w:fill="FFFFFF"/>
        </w:rPr>
        <w:t>Что для Вас наиболее важно при выборе училища, техникума или колледжа для обучения будущей профессии?», «Что для Вас наиболее важно при выборе профессиональной образовательной организации (училища, техникума, колледжа) для обучения Вашего ребенка?».</w:t>
      </w:r>
    </w:p>
    <w:p w:rsidR="00FF5828" w:rsidRDefault="00FF5828" w:rsidP="00245F2D">
      <w:pPr>
        <w:spacing w:after="0" w:line="240" w:lineRule="auto"/>
        <w:jc w:val="right"/>
        <w:rPr>
          <w:rFonts w:ascii="Times New Roman" w:hAnsi="Times New Roman" w:cs="Times New Roman"/>
          <w:spacing w:val="2"/>
          <w:sz w:val="28"/>
          <w:szCs w:val="28"/>
          <w:shd w:val="clear" w:color="auto" w:fill="FFFFFF"/>
        </w:rPr>
      </w:pPr>
    </w:p>
    <w:p w:rsidR="00245F2D" w:rsidRPr="00C86A12" w:rsidRDefault="00FF5828" w:rsidP="00245F2D">
      <w:pPr>
        <w:spacing w:after="0" w:line="240" w:lineRule="auto"/>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lastRenderedPageBreak/>
        <w:t>Таблица 21</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Что для Вас наиболее важно при выборе училища, техникума или колледжа для обучения будущей профессии?»</w:t>
      </w:r>
    </w:p>
    <w:tbl>
      <w:tblPr>
        <w:tblStyle w:val="a7"/>
        <w:tblW w:w="9747" w:type="dxa"/>
        <w:tblLayout w:type="fixed"/>
        <w:tblLook w:val="04A0" w:firstRow="1" w:lastRow="0" w:firstColumn="1" w:lastColumn="0" w:noHBand="0" w:noVBand="1"/>
      </w:tblPr>
      <w:tblGrid>
        <w:gridCol w:w="3369"/>
        <w:gridCol w:w="1889"/>
        <w:gridCol w:w="1559"/>
        <w:gridCol w:w="1513"/>
        <w:gridCol w:w="1417"/>
      </w:tblGrid>
      <w:tr w:rsidR="00245F2D" w:rsidRPr="00C86A12" w:rsidTr="00203CED">
        <w:tc>
          <w:tcPr>
            <w:tcW w:w="3369"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 xml:space="preserve">Варианты </w:t>
            </w:r>
          </w:p>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rPr>
              <w:t>о</w:t>
            </w:r>
            <w:r w:rsidRPr="00C86A12">
              <w:rPr>
                <w:rFonts w:ascii="Times New Roman" w:hAnsi="Times New Roman" w:cs="Times New Roman"/>
                <w:b/>
                <w:spacing w:val="2"/>
                <w:sz w:val="24"/>
                <w:szCs w:val="24"/>
                <w:shd w:val="clear" w:color="auto" w:fill="FFFFFF"/>
              </w:rPr>
              <w:t>тветов</w:t>
            </w:r>
          </w:p>
        </w:tc>
        <w:tc>
          <w:tcPr>
            <w:tcW w:w="1889"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559"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 xml:space="preserve">обучающихся </w:t>
            </w:r>
          </w:p>
        </w:tc>
        <w:tc>
          <w:tcPr>
            <w:tcW w:w="151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417"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обучающихся </w:t>
            </w:r>
          </w:p>
        </w:tc>
      </w:tr>
      <w:tr w:rsidR="00245F2D" w:rsidRPr="00C86A12" w:rsidTr="00203CED">
        <w:tc>
          <w:tcPr>
            <w:tcW w:w="336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Возможность трудоустройства после окончания обучения</w:t>
            </w:r>
          </w:p>
        </w:tc>
        <w:tc>
          <w:tcPr>
            <w:tcW w:w="188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98</w:t>
            </w:r>
          </w:p>
        </w:tc>
        <w:tc>
          <w:tcPr>
            <w:tcW w:w="155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26,9%</w:t>
            </w:r>
          </w:p>
        </w:tc>
        <w:tc>
          <w:tcPr>
            <w:tcW w:w="1513"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417" w:type="dxa"/>
          </w:tcPr>
          <w:p w:rsidR="00245F2D" w:rsidRPr="00C86A12" w:rsidRDefault="00245F2D" w:rsidP="00203CED">
            <w:pPr>
              <w:suppressAutoHyphens/>
              <w:jc w:val="center"/>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2,4%</w:t>
            </w:r>
          </w:p>
        </w:tc>
      </w:tr>
      <w:tr w:rsidR="00245F2D" w:rsidRPr="00C86A12" w:rsidTr="00203CED">
        <w:tc>
          <w:tcPr>
            <w:tcW w:w="336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Качественное обучение, хорошие педагоги</w:t>
            </w:r>
          </w:p>
        </w:tc>
        <w:tc>
          <w:tcPr>
            <w:tcW w:w="188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79</w:t>
            </w:r>
          </w:p>
        </w:tc>
        <w:tc>
          <w:tcPr>
            <w:tcW w:w="155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21,7%</w:t>
            </w:r>
          </w:p>
        </w:tc>
        <w:tc>
          <w:tcPr>
            <w:tcW w:w="1513"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20</w:t>
            </w:r>
          </w:p>
        </w:tc>
        <w:tc>
          <w:tcPr>
            <w:tcW w:w="1417" w:type="dxa"/>
          </w:tcPr>
          <w:p w:rsidR="00245F2D" w:rsidRPr="00C86A12" w:rsidRDefault="00245F2D" w:rsidP="00203CED">
            <w:pPr>
              <w:suppressAutoHyphens/>
              <w:jc w:val="center"/>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5,4%</w:t>
            </w:r>
          </w:p>
        </w:tc>
      </w:tr>
      <w:tr w:rsidR="00245F2D" w:rsidRPr="00C86A12" w:rsidTr="00203CED">
        <w:tc>
          <w:tcPr>
            <w:tcW w:w="336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Удобное расположение, есть общежитие</w:t>
            </w:r>
          </w:p>
        </w:tc>
        <w:tc>
          <w:tcPr>
            <w:tcW w:w="188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55</w:t>
            </w:r>
          </w:p>
        </w:tc>
        <w:tc>
          <w:tcPr>
            <w:tcW w:w="155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15,1%</w:t>
            </w:r>
          </w:p>
        </w:tc>
        <w:tc>
          <w:tcPr>
            <w:tcW w:w="1513"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1417" w:type="dxa"/>
          </w:tcPr>
          <w:p w:rsidR="00245F2D" w:rsidRPr="00C86A12" w:rsidRDefault="00245F2D" w:rsidP="00203CED">
            <w:pPr>
              <w:suppressAutoHyphens/>
              <w:jc w:val="center"/>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0,8%</w:t>
            </w:r>
          </w:p>
        </w:tc>
      </w:tr>
      <w:tr w:rsidR="00245F2D" w:rsidRPr="00C86A12" w:rsidTr="00203CED">
        <w:tc>
          <w:tcPr>
            <w:tcW w:w="336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Обучение профессии, которая мне нравится и рекомендована для моего здоровья</w:t>
            </w:r>
          </w:p>
        </w:tc>
        <w:tc>
          <w:tcPr>
            <w:tcW w:w="188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51</w:t>
            </w:r>
          </w:p>
        </w:tc>
        <w:tc>
          <w:tcPr>
            <w:tcW w:w="155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14,0%</w:t>
            </w:r>
          </w:p>
        </w:tc>
        <w:tc>
          <w:tcPr>
            <w:tcW w:w="1513"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12</w:t>
            </w:r>
          </w:p>
        </w:tc>
        <w:tc>
          <w:tcPr>
            <w:tcW w:w="1417" w:type="dxa"/>
          </w:tcPr>
          <w:p w:rsidR="00245F2D" w:rsidRPr="00C86A12" w:rsidRDefault="00245F2D" w:rsidP="00203CED">
            <w:pPr>
              <w:suppressAutoHyphens/>
              <w:jc w:val="center"/>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3,3%</w:t>
            </w:r>
          </w:p>
        </w:tc>
      </w:tr>
      <w:tr w:rsidR="00245F2D" w:rsidRPr="00C86A12" w:rsidTr="00203CED">
        <w:tc>
          <w:tcPr>
            <w:tcW w:w="336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Комфортная, доступная среда, современные помещения и оборудование</w:t>
            </w:r>
          </w:p>
        </w:tc>
        <w:tc>
          <w:tcPr>
            <w:tcW w:w="188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25</w:t>
            </w:r>
          </w:p>
        </w:tc>
        <w:tc>
          <w:tcPr>
            <w:tcW w:w="155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6,8%</w:t>
            </w:r>
          </w:p>
        </w:tc>
        <w:tc>
          <w:tcPr>
            <w:tcW w:w="1513"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1417" w:type="dxa"/>
          </w:tcPr>
          <w:p w:rsidR="00245F2D" w:rsidRPr="00C86A12" w:rsidRDefault="00245F2D" w:rsidP="00203CED">
            <w:pPr>
              <w:suppressAutoHyphens/>
              <w:jc w:val="center"/>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0,5%</w:t>
            </w:r>
          </w:p>
        </w:tc>
      </w:tr>
      <w:tr w:rsidR="00245F2D" w:rsidRPr="00C86A12" w:rsidTr="00203CED">
        <w:tc>
          <w:tcPr>
            <w:tcW w:w="336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Обучение профессии, которая не рекомендована по состоянию здоровья, но нравится</w:t>
            </w:r>
          </w:p>
        </w:tc>
        <w:tc>
          <w:tcPr>
            <w:tcW w:w="188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559"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513"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1417" w:type="dxa"/>
          </w:tcPr>
          <w:p w:rsidR="00245F2D" w:rsidRPr="00C86A12" w:rsidRDefault="00245F2D" w:rsidP="00203CED">
            <w:pPr>
              <w:suppressAutoHyphens/>
              <w:jc w:val="center"/>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0,2%</w:t>
            </w:r>
          </w:p>
        </w:tc>
      </w:tr>
    </w:tbl>
    <w:p w:rsidR="00245F2D" w:rsidRPr="00C86A12" w:rsidRDefault="00245F2D" w:rsidP="00245F2D">
      <w:pPr>
        <w:spacing w:after="0" w:line="240" w:lineRule="auto"/>
        <w:ind w:firstLine="708"/>
        <w:jc w:val="both"/>
        <w:rPr>
          <w:rFonts w:ascii="Times New Roman" w:hAnsi="Times New Roman" w:cs="Times New Roman"/>
          <w:sz w:val="28"/>
          <w:szCs w:val="28"/>
          <w:shd w:val="clear" w:color="auto" w:fill="FFFFFF"/>
        </w:rPr>
      </w:pPr>
      <w:r w:rsidRPr="00C86A12">
        <w:rPr>
          <w:rFonts w:ascii="Times New Roman" w:hAnsi="Times New Roman" w:cs="Times New Roman"/>
          <w:sz w:val="28"/>
          <w:szCs w:val="28"/>
          <w:shd w:val="clear" w:color="auto" w:fill="FFFFFF"/>
        </w:rPr>
        <w:t xml:space="preserve">При выборе </w:t>
      </w:r>
      <w:r w:rsidRPr="00C86A12">
        <w:rPr>
          <w:rFonts w:ascii="Times New Roman" w:hAnsi="Times New Roman" w:cs="Times New Roman"/>
          <w:spacing w:val="2"/>
          <w:sz w:val="28"/>
          <w:szCs w:val="28"/>
          <w:shd w:val="clear" w:color="auto" w:fill="FFFFFF"/>
        </w:rPr>
        <w:t>училища, техникума или колледжа</w:t>
      </w:r>
      <w:r w:rsidRPr="00C86A12">
        <w:rPr>
          <w:rFonts w:ascii="Times New Roman" w:hAnsi="Times New Roman" w:cs="Times New Roman"/>
          <w:sz w:val="28"/>
          <w:szCs w:val="28"/>
          <w:shd w:val="clear" w:color="auto" w:fill="FFFFFF"/>
        </w:rPr>
        <w:t xml:space="preserve"> обучающиеся с нарушением интеллекта учитывают, прежде всего, </w:t>
      </w:r>
      <w:r w:rsidRPr="00C86A12">
        <w:rPr>
          <w:rFonts w:ascii="Times New Roman" w:hAnsi="Times New Roman" w:cs="Times New Roman"/>
          <w:sz w:val="28"/>
          <w:szCs w:val="28"/>
        </w:rPr>
        <w:t>«возможность трудоустройства после окончания обучения» </w:t>
      </w:r>
      <w:r w:rsidRPr="00C86A12">
        <w:rPr>
          <w:rFonts w:ascii="Times New Roman" w:hAnsi="Times New Roman" w:cs="Times New Roman"/>
          <w:sz w:val="28"/>
          <w:szCs w:val="28"/>
          <w:shd w:val="clear" w:color="auto" w:fill="FFFFFF"/>
        </w:rPr>
        <w:t xml:space="preserve">– </w:t>
      </w:r>
      <w:r w:rsidRPr="00C86A12">
        <w:rPr>
          <w:rFonts w:ascii="Times New Roman" w:hAnsi="Times New Roman" w:cs="Times New Roman"/>
          <w:b/>
          <w:sz w:val="28"/>
          <w:szCs w:val="28"/>
        </w:rPr>
        <w:t>98 чел. (26,9%)</w:t>
      </w:r>
      <w:r w:rsidRPr="00C86A12">
        <w:rPr>
          <w:rFonts w:ascii="Times New Roman" w:hAnsi="Times New Roman" w:cs="Times New Roman"/>
          <w:sz w:val="28"/>
          <w:szCs w:val="28"/>
        </w:rPr>
        <w:t xml:space="preserve">; «качественное обучение и хороших педагогов» – </w:t>
      </w:r>
      <w:r w:rsidRPr="00C86A12">
        <w:rPr>
          <w:rFonts w:ascii="Times New Roman" w:hAnsi="Times New Roman" w:cs="Times New Roman"/>
          <w:b/>
          <w:sz w:val="28"/>
          <w:szCs w:val="28"/>
        </w:rPr>
        <w:t>79 чел. (21,7%).</w:t>
      </w:r>
      <w:r w:rsidRPr="00C86A12">
        <w:rPr>
          <w:rFonts w:ascii="Times New Roman" w:hAnsi="Times New Roman" w:cs="Times New Roman"/>
          <w:sz w:val="28"/>
          <w:szCs w:val="28"/>
          <w:shd w:val="clear" w:color="auto" w:fill="FFFFFF"/>
        </w:rPr>
        <w:t xml:space="preserve">  </w:t>
      </w:r>
    </w:p>
    <w:p w:rsidR="00245F2D" w:rsidRPr="00C86A12" w:rsidRDefault="00245F2D" w:rsidP="00245F2D">
      <w:pPr>
        <w:spacing w:after="0" w:line="240" w:lineRule="auto"/>
        <w:ind w:firstLine="709"/>
        <w:jc w:val="both"/>
        <w:rPr>
          <w:rFonts w:ascii="Times New Roman" w:hAnsi="Times New Roman" w:cs="Times New Roman"/>
          <w:b/>
          <w:sz w:val="28"/>
          <w:szCs w:val="28"/>
        </w:rPr>
      </w:pPr>
      <w:r w:rsidRPr="00C86A12">
        <w:rPr>
          <w:rFonts w:ascii="Times New Roman" w:hAnsi="Times New Roman" w:cs="Times New Roman"/>
          <w:sz w:val="28"/>
          <w:szCs w:val="28"/>
          <w:shd w:val="clear" w:color="auto" w:fill="FFFFFF"/>
        </w:rPr>
        <w:t>Обучающиеся</w:t>
      </w:r>
      <w:r w:rsidR="001C4AE0">
        <w:rPr>
          <w:rFonts w:ascii="Times New Roman" w:hAnsi="Times New Roman" w:cs="Times New Roman"/>
          <w:sz w:val="28"/>
          <w:szCs w:val="28"/>
          <w:shd w:val="clear" w:color="auto" w:fill="FFFFFF"/>
        </w:rPr>
        <w:t>,</w:t>
      </w:r>
      <w:r w:rsidRPr="00C86A12">
        <w:rPr>
          <w:rFonts w:ascii="Times New Roman" w:hAnsi="Times New Roman" w:cs="Times New Roman"/>
          <w:sz w:val="28"/>
          <w:szCs w:val="28"/>
          <w:shd w:val="clear" w:color="auto" w:fill="FFFFFF"/>
        </w:rPr>
        <w:t xml:space="preserve"> не имеющие нарушений интеллекта</w:t>
      </w:r>
      <w:r w:rsidR="001C4AE0">
        <w:rPr>
          <w:rFonts w:ascii="Times New Roman" w:hAnsi="Times New Roman" w:cs="Times New Roman"/>
          <w:sz w:val="28"/>
          <w:szCs w:val="28"/>
          <w:shd w:val="clear" w:color="auto" w:fill="FFFFFF"/>
        </w:rPr>
        <w:t>,</w:t>
      </w:r>
      <w:r w:rsidRPr="00C86A12">
        <w:rPr>
          <w:rFonts w:ascii="Times New Roman" w:hAnsi="Times New Roman" w:cs="Times New Roman"/>
          <w:sz w:val="28"/>
          <w:szCs w:val="28"/>
          <w:shd w:val="clear" w:color="auto" w:fill="FFFFFF"/>
        </w:rPr>
        <w:t xml:space="preserve"> также отдают предпочтение «качественному обучению, хорошим педагогам» </w:t>
      </w:r>
      <w:r w:rsidRPr="00C86A12">
        <w:rPr>
          <w:rFonts w:ascii="Times New Roman" w:hAnsi="Times New Roman" w:cs="Times New Roman"/>
          <w:sz w:val="28"/>
          <w:szCs w:val="28"/>
        </w:rPr>
        <w:t xml:space="preserve">– </w:t>
      </w:r>
      <w:r w:rsidRPr="00C86A12">
        <w:rPr>
          <w:rFonts w:ascii="Times New Roman" w:hAnsi="Times New Roman" w:cs="Times New Roman"/>
          <w:b/>
          <w:sz w:val="28"/>
          <w:szCs w:val="28"/>
          <w:shd w:val="clear" w:color="auto" w:fill="FFFFFF"/>
        </w:rPr>
        <w:t xml:space="preserve">20 чел. (5,4%) </w:t>
      </w:r>
      <w:r w:rsidRPr="00C86A12">
        <w:rPr>
          <w:rFonts w:ascii="Times New Roman" w:hAnsi="Times New Roman" w:cs="Times New Roman"/>
          <w:sz w:val="28"/>
          <w:szCs w:val="28"/>
          <w:shd w:val="clear" w:color="auto" w:fill="FFFFFF"/>
        </w:rPr>
        <w:t>и</w:t>
      </w:r>
      <w:r w:rsidRPr="00C86A12">
        <w:rPr>
          <w:rFonts w:ascii="Times New Roman" w:hAnsi="Times New Roman" w:cs="Times New Roman"/>
          <w:b/>
          <w:sz w:val="28"/>
          <w:szCs w:val="28"/>
          <w:shd w:val="clear" w:color="auto" w:fill="FFFFFF"/>
        </w:rPr>
        <w:t xml:space="preserve"> </w:t>
      </w:r>
      <w:r w:rsidRPr="00C86A12">
        <w:rPr>
          <w:rFonts w:ascii="Times New Roman" w:hAnsi="Times New Roman" w:cs="Times New Roman"/>
          <w:sz w:val="28"/>
          <w:szCs w:val="28"/>
        </w:rPr>
        <w:t xml:space="preserve">обучению профессии, которая нравится и рекомендована для здоровья – </w:t>
      </w:r>
      <w:r w:rsidRPr="00C86A12">
        <w:rPr>
          <w:rFonts w:ascii="Times New Roman" w:hAnsi="Times New Roman" w:cs="Times New Roman"/>
          <w:b/>
          <w:sz w:val="28"/>
          <w:szCs w:val="28"/>
        </w:rPr>
        <w:t>12 чел. (3,3%).</w:t>
      </w:r>
    </w:p>
    <w:p w:rsidR="00245F2D" w:rsidRPr="00C86A12" w:rsidRDefault="00FF5828" w:rsidP="00245F2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22</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w:t>
      </w:r>
      <w:r w:rsidRPr="00C86A12">
        <w:rPr>
          <w:rFonts w:ascii="Times New Roman" w:hAnsi="Times New Roman" w:cs="Times New Roman"/>
          <w:i/>
          <w:spacing w:val="2"/>
          <w:sz w:val="28"/>
          <w:szCs w:val="28"/>
          <w:shd w:val="clear" w:color="auto" w:fill="FFFFFF"/>
        </w:rPr>
        <w:t xml:space="preserve"> «Что для Вас наиболее важно при выборе профессиональной образовательной организации (училища, техникума, колледжа) для обучения Вашего ребенка?»</w:t>
      </w:r>
    </w:p>
    <w:tbl>
      <w:tblPr>
        <w:tblStyle w:val="a7"/>
        <w:tblW w:w="0" w:type="auto"/>
        <w:tblLook w:val="04A0" w:firstRow="1" w:lastRow="0" w:firstColumn="1" w:lastColumn="0" w:noHBand="0" w:noVBand="1"/>
      </w:tblPr>
      <w:tblGrid>
        <w:gridCol w:w="4092"/>
        <w:gridCol w:w="2300"/>
        <w:gridCol w:w="3179"/>
      </w:tblGrid>
      <w:tr w:rsidR="00245F2D" w:rsidRPr="00C86A12" w:rsidTr="00203CED">
        <w:tc>
          <w:tcPr>
            <w:tcW w:w="4077" w:type="dxa"/>
          </w:tcPr>
          <w:p w:rsidR="00245F2D" w:rsidRPr="00C86A12" w:rsidRDefault="00245F2D" w:rsidP="00203CED">
            <w:pPr>
              <w:suppressAutoHyphens/>
              <w:jc w:val="center"/>
              <w:rPr>
                <w:rFonts w:ascii="Times New Roman" w:hAnsi="Times New Roman" w:cs="Times New Roman"/>
                <w:b/>
                <w:i/>
                <w:sz w:val="24"/>
                <w:szCs w:val="24"/>
              </w:rPr>
            </w:pPr>
            <w:r w:rsidRPr="00C86A12">
              <w:rPr>
                <w:rFonts w:ascii="Times New Roman" w:hAnsi="Times New Roman" w:cs="Times New Roman"/>
                <w:b/>
                <w:spacing w:val="2"/>
                <w:sz w:val="24"/>
                <w:szCs w:val="24"/>
                <w:shd w:val="clear" w:color="auto" w:fill="FFFFFF"/>
              </w:rPr>
              <w:t>Варианты ответов</w:t>
            </w:r>
          </w:p>
        </w:tc>
        <w:tc>
          <w:tcPr>
            <w:tcW w:w="230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319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4077"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Возможность трудоустройства после окончания обучения</w:t>
            </w:r>
          </w:p>
        </w:tc>
        <w:tc>
          <w:tcPr>
            <w:tcW w:w="230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93</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39,7%</w:t>
            </w:r>
          </w:p>
        </w:tc>
      </w:tr>
      <w:tr w:rsidR="00245F2D" w:rsidRPr="00C86A12" w:rsidTr="00203CED">
        <w:tc>
          <w:tcPr>
            <w:tcW w:w="4077"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lastRenderedPageBreak/>
              <w:t> Качественное обучение, хорошие педагоги</w:t>
            </w:r>
          </w:p>
        </w:tc>
        <w:tc>
          <w:tcPr>
            <w:tcW w:w="230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76</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32,4%</w:t>
            </w:r>
          </w:p>
        </w:tc>
      </w:tr>
      <w:tr w:rsidR="00245F2D" w:rsidRPr="00C86A12" w:rsidTr="00203CED">
        <w:tc>
          <w:tcPr>
            <w:tcW w:w="4077"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Обучение профессии\специальности, которая нравится и рекомендована для нозологии ребенка</w:t>
            </w:r>
          </w:p>
        </w:tc>
        <w:tc>
          <w:tcPr>
            <w:tcW w:w="230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24</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10,2%</w:t>
            </w:r>
          </w:p>
        </w:tc>
      </w:tr>
      <w:tr w:rsidR="00245F2D" w:rsidRPr="00C86A12" w:rsidTr="00203CED">
        <w:tc>
          <w:tcPr>
            <w:tcW w:w="4077"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 Удобное расположение, наличие общежития</w:t>
            </w:r>
          </w:p>
        </w:tc>
        <w:tc>
          <w:tcPr>
            <w:tcW w:w="230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17</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7,2%</w:t>
            </w:r>
          </w:p>
        </w:tc>
      </w:tr>
      <w:tr w:rsidR="00245F2D" w:rsidRPr="00C86A12" w:rsidTr="00203CED">
        <w:tc>
          <w:tcPr>
            <w:tcW w:w="4077"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 Комфортная, доступная среда, современные помещения и оборудование</w:t>
            </w:r>
          </w:p>
        </w:tc>
        <w:tc>
          <w:tcPr>
            <w:tcW w:w="230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17</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7,2%</w:t>
            </w:r>
          </w:p>
        </w:tc>
      </w:tr>
      <w:tr w:rsidR="00245F2D" w:rsidRPr="00C86A12" w:rsidTr="00203CED">
        <w:tc>
          <w:tcPr>
            <w:tcW w:w="4077"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 Обучение профессии\специальности, которая не рекомендована по состоянию здоровья, но нравится</w:t>
            </w:r>
          </w:p>
        </w:tc>
        <w:tc>
          <w:tcPr>
            <w:tcW w:w="230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7</w:t>
            </w:r>
          </w:p>
        </w:tc>
        <w:tc>
          <w:tcPr>
            <w:tcW w:w="3191"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2,9%</w:t>
            </w:r>
          </w:p>
        </w:tc>
      </w:tr>
    </w:tbl>
    <w:p w:rsidR="00245F2D" w:rsidRPr="00C86A12" w:rsidRDefault="00245F2D" w:rsidP="00245F2D">
      <w:pPr>
        <w:suppressAutoHyphens/>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Эта тенденция поддерживается и родителями</w:t>
      </w:r>
      <w:r w:rsidR="00BD185B">
        <w:rPr>
          <w:rFonts w:ascii="Times New Roman" w:hAnsi="Times New Roman" w:cs="Times New Roman"/>
          <w:sz w:val="28"/>
          <w:szCs w:val="28"/>
        </w:rPr>
        <w:t>:</w:t>
      </w:r>
      <w:r w:rsidRPr="00C86A12">
        <w:rPr>
          <w:rFonts w:ascii="Times New Roman" w:hAnsi="Times New Roman" w:cs="Times New Roman"/>
          <w:sz w:val="28"/>
          <w:szCs w:val="28"/>
        </w:rPr>
        <w:t xml:space="preserve"> так</w:t>
      </w:r>
      <w:r w:rsidR="00BD185B">
        <w:rPr>
          <w:rFonts w:ascii="Times New Roman" w:hAnsi="Times New Roman" w:cs="Times New Roman"/>
          <w:sz w:val="28"/>
          <w:szCs w:val="28"/>
        </w:rPr>
        <w:t>,</w:t>
      </w:r>
      <w:r w:rsidRPr="00C86A12">
        <w:rPr>
          <w:rFonts w:ascii="Times New Roman" w:hAnsi="Times New Roman" w:cs="Times New Roman"/>
          <w:sz w:val="28"/>
          <w:szCs w:val="28"/>
        </w:rPr>
        <w:t xml:space="preserve"> важнейшие факторы при выборе </w:t>
      </w:r>
      <w:r w:rsidRPr="00C86A12">
        <w:rPr>
          <w:rFonts w:ascii="Times New Roman" w:hAnsi="Times New Roman" w:cs="Times New Roman"/>
          <w:spacing w:val="2"/>
          <w:sz w:val="28"/>
          <w:szCs w:val="28"/>
          <w:shd w:val="clear" w:color="auto" w:fill="FFFFFF"/>
        </w:rPr>
        <w:t>училища, техникума или колледжа</w:t>
      </w:r>
      <w:r w:rsidRPr="00C86A12">
        <w:rPr>
          <w:rFonts w:ascii="Times New Roman" w:hAnsi="Times New Roman" w:cs="Times New Roman"/>
          <w:sz w:val="28"/>
          <w:szCs w:val="28"/>
        </w:rPr>
        <w:t xml:space="preserve"> для них: «возможность трудоустройства после окончания обучения» – </w:t>
      </w:r>
      <w:r w:rsidRPr="00C86A12">
        <w:rPr>
          <w:rFonts w:ascii="Times New Roman" w:hAnsi="Times New Roman" w:cs="Times New Roman"/>
          <w:b/>
          <w:sz w:val="28"/>
          <w:szCs w:val="28"/>
        </w:rPr>
        <w:t>93 чел. (39,7%)</w:t>
      </w:r>
      <w:r w:rsidRPr="00C86A12">
        <w:rPr>
          <w:rFonts w:ascii="Times New Roman" w:hAnsi="Times New Roman" w:cs="Times New Roman"/>
          <w:sz w:val="28"/>
          <w:szCs w:val="28"/>
        </w:rPr>
        <w:t xml:space="preserve">; «качество обучения» – </w:t>
      </w:r>
      <w:r w:rsidRPr="00C86A12">
        <w:rPr>
          <w:rFonts w:ascii="Times New Roman" w:hAnsi="Times New Roman" w:cs="Times New Roman"/>
          <w:b/>
          <w:sz w:val="28"/>
          <w:szCs w:val="28"/>
        </w:rPr>
        <w:t>76 чел. (32,4%)</w:t>
      </w:r>
      <w:r w:rsidRPr="00C86A12">
        <w:rPr>
          <w:rFonts w:ascii="Times New Roman" w:hAnsi="Times New Roman" w:cs="Times New Roman"/>
          <w:sz w:val="28"/>
          <w:szCs w:val="28"/>
        </w:rPr>
        <w:t xml:space="preserve"> и «обучение профессии\специальности, которая нравится и рекомендована для нозологии ребенка» – </w:t>
      </w:r>
      <w:r w:rsidRPr="00C86A12">
        <w:rPr>
          <w:rFonts w:ascii="Times New Roman" w:hAnsi="Times New Roman" w:cs="Times New Roman"/>
          <w:b/>
          <w:sz w:val="28"/>
          <w:szCs w:val="28"/>
        </w:rPr>
        <w:t>24 чел. (10,2%).</w:t>
      </w:r>
    </w:p>
    <w:p w:rsidR="00245F2D" w:rsidRPr="00C86A12" w:rsidRDefault="00FF5828" w:rsidP="00245F2D">
      <w:pPr>
        <w:suppressAutoHyphen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23</w:t>
      </w:r>
    </w:p>
    <w:p w:rsidR="00245F2D" w:rsidRPr="00C86A12" w:rsidRDefault="00245F2D" w:rsidP="00245F2D">
      <w:pPr>
        <w:suppressAutoHyphens/>
        <w:spacing w:after="0" w:line="240" w:lineRule="auto"/>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Есть ли рядом с Вашим домом подходящие для Вас училище, техникум или колледж?»</w:t>
      </w:r>
    </w:p>
    <w:tbl>
      <w:tblPr>
        <w:tblStyle w:val="a7"/>
        <w:tblW w:w="0" w:type="auto"/>
        <w:tblLook w:val="04A0" w:firstRow="1" w:lastRow="0" w:firstColumn="1" w:lastColumn="0" w:noHBand="0" w:noVBand="1"/>
      </w:tblPr>
      <w:tblGrid>
        <w:gridCol w:w="2603"/>
        <w:gridCol w:w="1746"/>
        <w:gridCol w:w="1713"/>
        <w:gridCol w:w="1796"/>
        <w:gridCol w:w="1713"/>
      </w:tblGrid>
      <w:tr w:rsidR="00245F2D" w:rsidRPr="00C86A12" w:rsidTr="00203CED">
        <w:tc>
          <w:tcPr>
            <w:tcW w:w="260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Варианты</w:t>
            </w:r>
          </w:p>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Ответов</w:t>
            </w:r>
          </w:p>
        </w:tc>
        <w:tc>
          <w:tcPr>
            <w:tcW w:w="1746"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71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обучающихся</w:t>
            </w:r>
          </w:p>
        </w:tc>
        <w:tc>
          <w:tcPr>
            <w:tcW w:w="1796"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71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Доля от общего количества обучающихся</w:t>
            </w:r>
          </w:p>
        </w:tc>
      </w:tr>
      <w:tr w:rsidR="00245F2D" w:rsidRPr="00C86A12" w:rsidTr="00203CED">
        <w:tc>
          <w:tcPr>
            <w:tcW w:w="2603"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Да, есть</w:t>
            </w:r>
          </w:p>
        </w:tc>
        <w:tc>
          <w:tcPr>
            <w:tcW w:w="1746"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133</w:t>
            </w:r>
          </w:p>
        </w:tc>
        <w:tc>
          <w:tcPr>
            <w:tcW w:w="171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35,5%</w:t>
            </w:r>
          </w:p>
        </w:tc>
        <w:tc>
          <w:tcPr>
            <w:tcW w:w="1796"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11</w:t>
            </w:r>
          </w:p>
        </w:tc>
        <w:tc>
          <w:tcPr>
            <w:tcW w:w="171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3,0%</w:t>
            </w:r>
          </w:p>
        </w:tc>
      </w:tr>
      <w:tr w:rsidR="00245F2D" w:rsidRPr="00C86A12" w:rsidTr="00203CED">
        <w:tc>
          <w:tcPr>
            <w:tcW w:w="2603"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Нет, нужно ездить в другой район (город)</w:t>
            </w:r>
          </w:p>
        </w:tc>
        <w:tc>
          <w:tcPr>
            <w:tcW w:w="1746"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161</w:t>
            </w:r>
          </w:p>
        </w:tc>
        <w:tc>
          <w:tcPr>
            <w:tcW w:w="171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44,2%</w:t>
            </w:r>
          </w:p>
        </w:tc>
        <w:tc>
          <w:tcPr>
            <w:tcW w:w="1796"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31</w:t>
            </w:r>
          </w:p>
        </w:tc>
        <w:tc>
          <w:tcPr>
            <w:tcW w:w="171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8,5%</w:t>
            </w:r>
          </w:p>
        </w:tc>
      </w:tr>
      <w:tr w:rsidR="00245F2D" w:rsidRPr="00C86A12" w:rsidTr="00203CED">
        <w:tc>
          <w:tcPr>
            <w:tcW w:w="2603"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Не знаю</w:t>
            </w:r>
          </w:p>
        </w:tc>
        <w:tc>
          <w:tcPr>
            <w:tcW w:w="1746"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23</w:t>
            </w:r>
          </w:p>
        </w:tc>
        <w:tc>
          <w:tcPr>
            <w:tcW w:w="171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6,3%</w:t>
            </w:r>
          </w:p>
        </w:tc>
        <w:tc>
          <w:tcPr>
            <w:tcW w:w="1796"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5</w:t>
            </w:r>
          </w:p>
        </w:tc>
        <w:tc>
          <w:tcPr>
            <w:tcW w:w="1713"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1,3%</w:t>
            </w:r>
          </w:p>
        </w:tc>
      </w:tr>
    </w:tbl>
    <w:p w:rsidR="00245F2D" w:rsidRPr="00C86A12" w:rsidRDefault="00245F2D" w:rsidP="00245F2D">
      <w:pPr>
        <w:suppressAutoHyphens/>
        <w:spacing w:after="0" w:line="240" w:lineRule="auto"/>
        <w:ind w:firstLine="708"/>
        <w:jc w:val="both"/>
        <w:rPr>
          <w:rFonts w:ascii="Times New Roman" w:hAnsi="Times New Roman" w:cs="Times New Roman"/>
          <w:spacing w:val="2"/>
          <w:sz w:val="28"/>
          <w:szCs w:val="28"/>
          <w:shd w:val="clear" w:color="auto" w:fill="FFFFFF"/>
        </w:rPr>
      </w:pPr>
      <w:r w:rsidRPr="00C86A12">
        <w:rPr>
          <w:rFonts w:ascii="Times New Roman" w:hAnsi="Times New Roman" w:cs="Times New Roman"/>
          <w:sz w:val="28"/>
          <w:szCs w:val="28"/>
        </w:rPr>
        <w:t xml:space="preserve">На вопрос: </w:t>
      </w:r>
      <w:r w:rsidRPr="00C86A12">
        <w:rPr>
          <w:rFonts w:ascii="Times New Roman" w:hAnsi="Times New Roman" w:cs="Times New Roman"/>
          <w:b/>
          <w:sz w:val="28"/>
          <w:szCs w:val="28"/>
        </w:rPr>
        <w:t>«</w:t>
      </w:r>
      <w:r w:rsidRPr="00C86A12">
        <w:rPr>
          <w:rFonts w:ascii="Times New Roman" w:hAnsi="Times New Roman" w:cs="Times New Roman"/>
          <w:b/>
          <w:spacing w:val="2"/>
          <w:sz w:val="28"/>
          <w:szCs w:val="28"/>
          <w:shd w:val="clear" w:color="auto" w:fill="FFFFFF"/>
        </w:rPr>
        <w:t>Есть ли рядом с Вашим домом подходящие для Вас училище, техникум или колледж?»</w:t>
      </w:r>
      <w:r w:rsidRPr="00C86A12">
        <w:rPr>
          <w:rFonts w:ascii="Times New Roman" w:hAnsi="Times New Roman" w:cs="Times New Roman"/>
          <w:spacing w:val="2"/>
          <w:sz w:val="28"/>
          <w:szCs w:val="28"/>
          <w:shd w:val="clear" w:color="auto" w:fill="FFFFFF"/>
        </w:rPr>
        <w:t xml:space="preserve"> большая часть обучающихся – </w:t>
      </w:r>
      <w:r w:rsidRPr="00C86A12">
        <w:rPr>
          <w:rFonts w:ascii="Times New Roman" w:hAnsi="Times New Roman" w:cs="Times New Roman"/>
          <w:b/>
          <w:spacing w:val="2"/>
          <w:sz w:val="28"/>
          <w:szCs w:val="28"/>
          <w:shd w:val="clear" w:color="auto" w:fill="FFFFFF"/>
        </w:rPr>
        <w:t xml:space="preserve">192 чел. (52,7%) </w:t>
      </w:r>
      <w:r w:rsidRPr="00C86A12">
        <w:rPr>
          <w:rFonts w:ascii="Times New Roman" w:hAnsi="Times New Roman" w:cs="Times New Roman"/>
          <w:spacing w:val="2"/>
          <w:sz w:val="28"/>
          <w:szCs w:val="28"/>
          <w:shd w:val="clear" w:color="auto" w:fill="FFFFFF"/>
        </w:rPr>
        <w:t xml:space="preserve">ответили отрицательно; </w:t>
      </w:r>
      <w:r w:rsidRPr="00C86A12">
        <w:rPr>
          <w:rFonts w:ascii="Times New Roman" w:hAnsi="Times New Roman" w:cs="Times New Roman"/>
          <w:b/>
          <w:spacing w:val="2"/>
          <w:sz w:val="28"/>
          <w:szCs w:val="28"/>
          <w:shd w:val="clear" w:color="auto" w:fill="FFFFFF"/>
        </w:rPr>
        <w:t>144 чел. (38,5%)</w:t>
      </w:r>
      <w:r w:rsidRPr="00C86A12">
        <w:rPr>
          <w:rFonts w:ascii="Times New Roman" w:hAnsi="Times New Roman" w:cs="Times New Roman"/>
          <w:spacing w:val="2"/>
          <w:sz w:val="28"/>
          <w:szCs w:val="28"/>
          <w:shd w:val="clear" w:color="auto" w:fill="FFFFFF"/>
        </w:rPr>
        <w:t xml:space="preserve"> указали, что такая организация есть; </w:t>
      </w:r>
      <w:r w:rsidRPr="00C86A12">
        <w:rPr>
          <w:rFonts w:ascii="Times New Roman" w:hAnsi="Times New Roman" w:cs="Times New Roman"/>
          <w:b/>
          <w:spacing w:val="2"/>
          <w:sz w:val="28"/>
          <w:szCs w:val="28"/>
          <w:shd w:val="clear" w:color="auto" w:fill="FFFFFF"/>
        </w:rPr>
        <w:t>28 чел. (7,6%)</w:t>
      </w:r>
      <w:r w:rsidRPr="00C86A12">
        <w:rPr>
          <w:rFonts w:ascii="Times New Roman" w:hAnsi="Times New Roman" w:cs="Times New Roman"/>
          <w:spacing w:val="2"/>
          <w:sz w:val="28"/>
          <w:szCs w:val="28"/>
          <w:shd w:val="clear" w:color="auto" w:fill="FFFFFF"/>
        </w:rPr>
        <w:t xml:space="preserve"> затруднились дать ответ на данный вопрос.</w:t>
      </w:r>
    </w:p>
    <w:p w:rsidR="00245F2D" w:rsidRPr="00C86A12" w:rsidRDefault="00FF5828" w:rsidP="00245F2D">
      <w:pPr>
        <w:suppressAutoHyphens/>
        <w:spacing w:after="0" w:line="240" w:lineRule="auto"/>
        <w:ind w:firstLine="708"/>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24</w:t>
      </w:r>
    </w:p>
    <w:p w:rsidR="00245F2D" w:rsidRPr="00C86A12" w:rsidRDefault="00245F2D" w:rsidP="00245F2D">
      <w:pPr>
        <w:suppressAutoHyphens/>
        <w:spacing w:after="0" w:line="240" w:lineRule="auto"/>
        <w:ind w:firstLine="708"/>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родителей (законных представителей) на вопрос: «Рядом с Вашим домом есть подходящая для Вашего ребенка профессиональная образовательная организация (училище, техникум, колледж</w:t>
      </w:r>
      <w:r w:rsidR="00F75095" w:rsidRPr="00C86A12">
        <w:rPr>
          <w:rFonts w:ascii="Times New Roman" w:hAnsi="Times New Roman" w:cs="Times New Roman"/>
          <w:i/>
          <w:sz w:val="28"/>
          <w:szCs w:val="28"/>
        </w:rPr>
        <w:t>)</w:t>
      </w:r>
      <w:r w:rsidR="00F75095" w:rsidRPr="00F75095">
        <w:rPr>
          <w:rFonts w:ascii="Times New Roman" w:hAnsi="Times New Roman" w:cs="Times New Roman"/>
          <w:i/>
          <w:sz w:val="28"/>
          <w:szCs w:val="28"/>
        </w:rPr>
        <w:t>?</w:t>
      </w:r>
      <w:r w:rsidR="00F75095" w:rsidRPr="00C86A12">
        <w:rPr>
          <w:rFonts w:ascii="Times New Roman" w:hAnsi="Times New Roman" w:cs="Times New Roman"/>
          <w:i/>
          <w:sz w:val="28"/>
          <w:szCs w:val="28"/>
        </w:rPr>
        <w:t>»</w:t>
      </w:r>
    </w:p>
    <w:tbl>
      <w:tblPr>
        <w:tblStyle w:val="a7"/>
        <w:tblW w:w="0" w:type="auto"/>
        <w:tblLook w:val="04A0" w:firstRow="1" w:lastRow="0" w:firstColumn="1" w:lastColumn="0" w:noHBand="0" w:noVBand="1"/>
      </w:tblPr>
      <w:tblGrid>
        <w:gridCol w:w="3190"/>
        <w:gridCol w:w="3190"/>
        <w:gridCol w:w="3191"/>
      </w:tblGrid>
      <w:tr w:rsidR="00245F2D" w:rsidRPr="00C86A12" w:rsidTr="00203CED">
        <w:tc>
          <w:tcPr>
            <w:tcW w:w="3190" w:type="dxa"/>
          </w:tcPr>
          <w:p w:rsidR="00245F2D" w:rsidRPr="00C86A12" w:rsidRDefault="00245F2D" w:rsidP="00203CED">
            <w:pPr>
              <w:suppressAutoHyphens/>
              <w:jc w:val="center"/>
              <w:rPr>
                <w:rFonts w:ascii="Times New Roman" w:hAnsi="Times New Roman" w:cs="Times New Roman"/>
                <w:b/>
                <w:i/>
                <w:sz w:val="24"/>
                <w:szCs w:val="24"/>
              </w:rPr>
            </w:pPr>
            <w:r w:rsidRPr="00C86A12">
              <w:rPr>
                <w:rFonts w:ascii="Times New Roman" w:hAnsi="Times New Roman" w:cs="Times New Roman"/>
                <w:b/>
                <w:spacing w:val="2"/>
                <w:sz w:val="24"/>
                <w:szCs w:val="24"/>
                <w:shd w:val="clear" w:color="auto" w:fill="FFFFFF"/>
              </w:rPr>
              <w:t>Варианты ответов</w:t>
            </w:r>
          </w:p>
        </w:tc>
        <w:tc>
          <w:tcPr>
            <w:tcW w:w="3190"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319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3190"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Да, есть</w:t>
            </w:r>
          </w:p>
        </w:tc>
        <w:tc>
          <w:tcPr>
            <w:tcW w:w="3190" w:type="dxa"/>
          </w:tcPr>
          <w:p w:rsidR="00245F2D" w:rsidRPr="00C86A12" w:rsidRDefault="00245F2D" w:rsidP="00203CED">
            <w:pPr>
              <w:suppressAutoHyphens/>
              <w:jc w:val="center"/>
              <w:rPr>
                <w:rFonts w:ascii="Times New Roman" w:hAnsi="Times New Roman" w:cs="Times New Roman"/>
                <w:sz w:val="28"/>
                <w:szCs w:val="28"/>
              </w:rPr>
            </w:pPr>
            <w:r w:rsidRPr="00C86A12">
              <w:rPr>
                <w:rFonts w:ascii="Times New Roman" w:hAnsi="Times New Roman" w:cs="Times New Roman"/>
                <w:sz w:val="28"/>
                <w:szCs w:val="28"/>
              </w:rPr>
              <w:t>109</w:t>
            </w:r>
          </w:p>
        </w:tc>
        <w:tc>
          <w:tcPr>
            <w:tcW w:w="3191" w:type="dxa"/>
          </w:tcPr>
          <w:p w:rsidR="00245F2D" w:rsidRPr="00C86A12" w:rsidRDefault="00245F2D" w:rsidP="00203CED">
            <w:pPr>
              <w:suppressAutoHyphens/>
              <w:jc w:val="center"/>
              <w:rPr>
                <w:rFonts w:ascii="Times New Roman" w:hAnsi="Times New Roman" w:cs="Times New Roman"/>
                <w:sz w:val="28"/>
                <w:szCs w:val="28"/>
              </w:rPr>
            </w:pPr>
            <w:r w:rsidRPr="00C86A12">
              <w:rPr>
                <w:rFonts w:ascii="Times New Roman" w:hAnsi="Times New Roman" w:cs="Times New Roman"/>
                <w:sz w:val="28"/>
                <w:szCs w:val="28"/>
              </w:rPr>
              <w:t>46,5%</w:t>
            </w:r>
          </w:p>
        </w:tc>
      </w:tr>
      <w:tr w:rsidR="00245F2D" w:rsidRPr="00C86A12" w:rsidTr="00203CED">
        <w:tc>
          <w:tcPr>
            <w:tcW w:w="3190"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Нет, нужно ездить в другой район (город)</w:t>
            </w:r>
          </w:p>
        </w:tc>
        <w:tc>
          <w:tcPr>
            <w:tcW w:w="3190" w:type="dxa"/>
          </w:tcPr>
          <w:p w:rsidR="00245F2D" w:rsidRPr="00C86A12" w:rsidRDefault="00245F2D" w:rsidP="00203CED">
            <w:pPr>
              <w:suppressAutoHyphens/>
              <w:jc w:val="center"/>
              <w:rPr>
                <w:rFonts w:ascii="Times New Roman" w:hAnsi="Times New Roman" w:cs="Times New Roman"/>
                <w:sz w:val="28"/>
                <w:szCs w:val="28"/>
              </w:rPr>
            </w:pPr>
            <w:r w:rsidRPr="00C86A12">
              <w:rPr>
                <w:rFonts w:ascii="Times New Roman" w:hAnsi="Times New Roman" w:cs="Times New Roman"/>
                <w:sz w:val="28"/>
                <w:szCs w:val="28"/>
              </w:rPr>
              <w:t>102</w:t>
            </w:r>
          </w:p>
        </w:tc>
        <w:tc>
          <w:tcPr>
            <w:tcW w:w="3191" w:type="dxa"/>
          </w:tcPr>
          <w:p w:rsidR="00245F2D" w:rsidRPr="00C86A12" w:rsidRDefault="00245F2D" w:rsidP="00203CED">
            <w:pPr>
              <w:suppressAutoHyphens/>
              <w:jc w:val="center"/>
              <w:rPr>
                <w:rFonts w:ascii="Times New Roman" w:hAnsi="Times New Roman" w:cs="Times New Roman"/>
                <w:sz w:val="28"/>
                <w:szCs w:val="28"/>
              </w:rPr>
            </w:pPr>
            <w:r w:rsidRPr="00C86A12">
              <w:rPr>
                <w:rFonts w:ascii="Times New Roman" w:hAnsi="Times New Roman" w:cs="Times New Roman"/>
                <w:sz w:val="28"/>
                <w:szCs w:val="28"/>
              </w:rPr>
              <w:t>43,5%</w:t>
            </w:r>
          </w:p>
        </w:tc>
      </w:tr>
      <w:tr w:rsidR="00245F2D" w:rsidRPr="00C86A12" w:rsidTr="00203CED">
        <w:tc>
          <w:tcPr>
            <w:tcW w:w="3190" w:type="dxa"/>
          </w:tcPr>
          <w:p w:rsidR="00245F2D" w:rsidRPr="00C86A12" w:rsidRDefault="00245F2D" w:rsidP="00203CED">
            <w:pPr>
              <w:suppressAutoHyphens/>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lastRenderedPageBreak/>
              <w:t>Не знаю</w:t>
            </w:r>
          </w:p>
        </w:tc>
        <w:tc>
          <w:tcPr>
            <w:tcW w:w="3190" w:type="dxa"/>
          </w:tcPr>
          <w:p w:rsidR="00245F2D" w:rsidRPr="00C86A12" w:rsidRDefault="00245F2D" w:rsidP="00203CED">
            <w:pPr>
              <w:suppressAutoHyphens/>
              <w:jc w:val="center"/>
              <w:rPr>
                <w:rFonts w:ascii="Times New Roman" w:hAnsi="Times New Roman" w:cs="Times New Roman"/>
                <w:sz w:val="28"/>
                <w:szCs w:val="28"/>
              </w:rPr>
            </w:pPr>
            <w:r w:rsidRPr="00C86A12">
              <w:rPr>
                <w:rFonts w:ascii="Times New Roman" w:hAnsi="Times New Roman" w:cs="Times New Roman"/>
                <w:sz w:val="28"/>
                <w:szCs w:val="28"/>
              </w:rPr>
              <w:t>23</w:t>
            </w:r>
          </w:p>
        </w:tc>
        <w:tc>
          <w:tcPr>
            <w:tcW w:w="3191" w:type="dxa"/>
          </w:tcPr>
          <w:p w:rsidR="00245F2D" w:rsidRPr="00C86A12" w:rsidRDefault="00245F2D" w:rsidP="00203CED">
            <w:pPr>
              <w:suppressAutoHyphens/>
              <w:jc w:val="center"/>
              <w:rPr>
                <w:rFonts w:ascii="Times New Roman" w:hAnsi="Times New Roman" w:cs="Times New Roman"/>
                <w:sz w:val="28"/>
                <w:szCs w:val="28"/>
              </w:rPr>
            </w:pPr>
            <w:r w:rsidRPr="00C86A12">
              <w:rPr>
                <w:rFonts w:ascii="Times New Roman" w:hAnsi="Times New Roman" w:cs="Times New Roman"/>
                <w:sz w:val="28"/>
                <w:szCs w:val="28"/>
              </w:rPr>
              <w:t>9,8%</w:t>
            </w:r>
          </w:p>
        </w:tc>
      </w:tr>
    </w:tbl>
    <w:p w:rsidR="00245F2D" w:rsidRPr="00C86A12" w:rsidRDefault="00245F2D" w:rsidP="00FF5828">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Ответы родителей (законных представителей)</w:t>
      </w:r>
      <w:r>
        <w:rPr>
          <w:rFonts w:ascii="Times New Roman" w:hAnsi="Times New Roman" w:cs="Times New Roman"/>
          <w:sz w:val="28"/>
          <w:szCs w:val="28"/>
        </w:rPr>
        <w:t xml:space="preserve"> на</w:t>
      </w:r>
      <w:r w:rsidRPr="00C86A12">
        <w:rPr>
          <w:rFonts w:ascii="Times New Roman" w:hAnsi="Times New Roman" w:cs="Times New Roman"/>
          <w:sz w:val="28"/>
          <w:szCs w:val="28"/>
        </w:rPr>
        <w:t xml:space="preserve"> вопрос</w:t>
      </w:r>
      <w:r w:rsidR="00F75095">
        <w:rPr>
          <w:rFonts w:ascii="Times New Roman" w:hAnsi="Times New Roman" w:cs="Times New Roman"/>
          <w:sz w:val="28"/>
          <w:szCs w:val="28"/>
        </w:rPr>
        <w:t>:</w:t>
      </w:r>
      <w:r>
        <w:rPr>
          <w:rFonts w:ascii="Times New Roman" w:hAnsi="Times New Roman" w:cs="Times New Roman"/>
          <w:sz w:val="28"/>
          <w:szCs w:val="28"/>
        </w:rPr>
        <w:t xml:space="preserve"> </w:t>
      </w:r>
      <w:r w:rsidRPr="001F3D61">
        <w:rPr>
          <w:rFonts w:ascii="Times New Roman" w:hAnsi="Times New Roman" w:cs="Times New Roman"/>
          <w:b/>
          <w:i/>
          <w:sz w:val="28"/>
          <w:szCs w:val="28"/>
        </w:rPr>
        <w:t>«</w:t>
      </w:r>
      <w:r w:rsidRPr="001F3D61">
        <w:rPr>
          <w:rFonts w:ascii="Times New Roman" w:hAnsi="Times New Roman" w:cs="Times New Roman"/>
          <w:b/>
          <w:sz w:val="28"/>
          <w:szCs w:val="28"/>
        </w:rPr>
        <w:t>Рядом с Вашим домом есть подходящая для Вашего ребенка профессиональная образовательная организация (училище, техникум, колледж)?»</w:t>
      </w:r>
      <w:r w:rsidRPr="00C86A12">
        <w:rPr>
          <w:rFonts w:ascii="Times New Roman" w:hAnsi="Times New Roman" w:cs="Times New Roman"/>
          <w:sz w:val="28"/>
          <w:szCs w:val="28"/>
        </w:rPr>
        <w:t xml:space="preserve"> распределились практически равномерно: </w:t>
      </w:r>
      <w:r w:rsidRPr="00C86A12">
        <w:rPr>
          <w:rFonts w:ascii="Times New Roman" w:hAnsi="Times New Roman" w:cs="Times New Roman"/>
          <w:b/>
          <w:sz w:val="28"/>
          <w:szCs w:val="28"/>
        </w:rPr>
        <w:t>109 чел. (46,5%)</w:t>
      </w:r>
      <w:r w:rsidRPr="00C86A12">
        <w:rPr>
          <w:rFonts w:ascii="Times New Roman" w:hAnsi="Times New Roman" w:cs="Times New Roman"/>
          <w:sz w:val="28"/>
          <w:szCs w:val="28"/>
        </w:rPr>
        <w:t xml:space="preserve"> </w:t>
      </w:r>
      <w:r w:rsidRPr="00C86A12">
        <w:rPr>
          <w:rFonts w:ascii="Times New Roman" w:hAnsi="Times New Roman" w:cs="Times New Roman"/>
          <w:spacing w:val="2"/>
          <w:sz w:val="28"/>
          <w:szCs w:val="28"/>
          <w:shd w:val="clear" w:color="auto" w:fill="FFFFFF"/>
        </w:rPr>
        <w:t xml:space="preserve">указали, что такая организация есть рядом с домом; </w:t>
      </w:r>
      <w:r w:rsidRPr="00C86A12">
        <w:rPr>
          <w:rFonts w:ascii="Times New Roman" w:hAnsi="Times New Roman" w:cs="Times New Roman"/>
          <w:b/>
          <w:spacing w:val="2"/>
          <w:sz w:val="28"/>
          <w:szCs w:val="28"/>
          <w:shd w:val="clear" w:color="auto" w:fill="FFFFFF"/>
        </w:rPr>
        <w:t>102 чел. (43,5%) </w:t>
      </w:r>
      <w:r w:rsidRPr="00C86A12">
        <w:rPr>
          <w:rFonts w:ascii="Times New Roman" w:hAnsi="Times New Roman" w:cs="Times New Roman"/>
          <w:spacing w:val="2"/>
          <w:sz w:val="28"/>
          <w:szCs w:val="28"/>
          <w:shd w:val="clear" w:color="auto" w:fill="FFFFFF"/>
        </w:rPr>
        <w:t xml:space="preserve">– отметили, что нужно ездить в другой район (город). </w:t>
      </w:r>
      <w:r w:rsidRPr="00C86A12">
        <w:rPr>
          <w:rFonts w:ascii="Times New Roman" w:hAnsi="Times New Roman" w:cs="Times New Roman"/>
          <w:b/>
          <w:spacing w:val="2"/>
          <w:sz w:val="28"/>
          <w:szCs w:val="28"/>
          <w:shd w:val="clear" w:color="auto" w:fill="FFFFFF"/>
        </w:rPr>
        <w:t>23 чел</w:t>
      </w:r>
      <w:r w:rsidRPr="00C86A12">
        <w:rPr>
          <w:rFonts w:ascii="Times New Roman" w:hAnsi="Times New Roman" w:cs="Times New Roman"/>
          <w:spacing w:val="2"/>
          <w:sz w:val="28"/>
          <w:szCs w:val="28"/>
          <w:shd w:val="clear" w:color="auto" w:fill="FFFFFF"/>
        </w:rPr>
        <w:t xml:space="preserve">. </w:t>
      </w:r>
      <w:r w:rsidRPr="00C86A12">
        <w:rPr>
          <w:rFonts w:ascii="Times New Roman" w:hAnsi="Times New Roman" w:cs="Times New Roman"/>
          <w:b/>
          <w:spacing w:val="2"/>
          <w:sz w:val="28"/>
          <w:szCs w:val="28"/>
          <w:shd w:val="clear" w:color="auto" w:fill="FFFFFF"/>
        </w:rPr>
        <w:t>(9,8%)</w:t>
      </w:r>
      <w:r w:rsidRPr="00C86A12">
        <w:rPr>
          <w:rFonts w:ascii="Times New Roman" w:hAnsi="Times New Roman" w:cs="Times New Roman"/>
          <w:spacing w:val="2"/>
          <w:sz w:val="28"/>
          <w:szCs w:val="28"/>
          <w:shd w:val="clear" w:color="auto" w:fill="FFFFFF"/>
        </w:rPr>
        <w:t xml:space="preserve"> затруднились с выбором ответа.</w:t>
      </w:r>
    </w:p>
    <w:p w:rsidR="00245F2D" w:rsidRPr="00C86A12" w:rsidRDefault="00245F2D" w:rsidP="00FF5828">
      <w:pPr>
        <w:spacing w:after="0" w:line="240" w:lineRule="auto"/>
        <w:ind w:firstLine="709"/>
        <w:jc w:val="both"/>
        <w:rPr>
          <w:rFonts w:ascii="Times New Roman" w:hAnsi="Times New Roman" w:cs="Times New Roman"/>
          <w:b/>
          <w:spacing w:val="2"/>
          <w:sz w:val="28"/>
          <w:szCs w:val="28"/>
          <w:shd w:val="clear" w:color="auto" w:fill="FFFFFF"/>
        </w:rPr>
      </w:pPr>
      <w:r w:rsidRPr="00C86A12">
        <w:rPr>
          <w:rFonts w:ascii="Times New Roman" w:hAnsi="Times New Roman" w:cs="Times New Roman"/>
          <w:b/>
          <w:sz w:val="28"/>
          <w:szCs w:val="24"/>
        </w:rPr>
        <w:t xml:space="preserve">Ожидаемые результаты обучения в профессиональной образовательной организации </w:t>
      </w:r>
      <w:r w:rsidRPr="00C86A12">
        <w:rPr>
          <w:rFonts w:ascii="Times New Roman" w:hAnsi="Times New Roman" w:cs="Times New Roman"/>
          <w:sz w:val="28"/>
          <w:szCs w:val="24"/>
        </w:rPr>
        <w:t xml:space="preserve">изучались с помощью вопросов: </w:t>
      </w:r>
      <w:r w:rsidRPr="00C86A12">
        <w:rPr>
          <w:rFonts w:ascii="Times New Roman" w:hAnsi="Times New Roman" w:cs="Times New Roman"/>
          <w:b/>
          <w:sz w:val="28"/>
          <w:szCs w:val="28"/>
        </w:rPr>
        <w:t>«</w:t>
      </w:r>
      <w:r w:rsidRPr="00C86A12">
        <w:rPr>
          <w:rFonts w:ascii="Times New Roman" w:hAnsi="Times New Roman" w:cs="Times New Roman"/>
          <w:b/>
          <w:spacing w:val="2"/>
          <w:sz w:val="28"/>
          <w:szCs w:val="28"/>
          <w:shd w:val="clear" w:color="auto" w:fill="FFFFFF"/>
        </w:rPr>
        <w:t>Что для Вас самое важное при обучении профессии/специальности?», «Какой главный результат Вы ждете от обучения Вашего ребёнка в профессиональной образовательной организации?»</w:t>
      </w:r>
    </w:p>
    <w:p w:rsidR="00245F2D" w:rsidRPr="00C86A12" w:rsidRDefault="00FF5828" w:rsidP="00245F2D">
      <w:pPr>
        <w:spacing w:after="0"/>
        <w:ind w:firstLine="708"/>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25</w:t>
      </w:r>
    </w:p>
    <w:p w:rsidR="00245F2D" w:rsidRPr="00C86A12" w:rsidRDefault="00245F2D" w:rsidP="00245F2D">
      <w:pPr>
        <w:spacing w:after="0"/>
        <w:ind w:firstLine="708"/>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обучающихся на вопрос «</w:t>
      </w:r>
      <w:r w:rsidRPr="00C86A12">
        <w:rPr>
          <w:rFonts w:ascii="Times New Roman" w:hAnsi="Times New Roman" w:cs="Times New Roman"/>
          <w:i/>
          <w:spacing w:val="2"/>
          <w:sz w:val="28"/>
          <w:szCs w:val="28"/>
          <w:shd w:val="clear" w:color="auto" w:fill="FFFFFF"/>
        </w:rPr>
        <w:t>Что для Вас самое важное при обучении профессии/специальности?»</w:t>
      </w:r>
    </w:p>
    <w:tbl>
      <w:tblPr>
        <w:tblStyle w:val="a7"/>
        <w:tblW w:w="0" w:type="auto"/>
        <w:tblLook w:val="04A0" w:firstRow="1" w:lastRow="0" w:firstColumn="1" w:lastColumn="0" w:noHBand="0" w:noVBand="1"/>
      </w:tblPr>
      <w:tblGrid>
        <w:gridCol w:w="2859"/>
        <w:gridCol w:w="1702"/>
        <w:gridCol w:w="1670"/>
        <w:gridCol w:w="1670"/>
        <w:gridCol w:w="1670"/>
      </w:tblGrid>
      <w:tr w:rsidR="00245F2D" w:rsidRPr="00C86A12" w:rsidTr="00203CED">
        <w:tc>
          <w:tcPr>
            <w:tcW w:w="1914"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Варианты</w:t>
            </w:r>
          </w:p>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Pr>
                <w:rFonts w:ascii="Times New Roman" w:hAnsi="Times New Roman" w:cs="Times New Roman"/>
                <w:b/>
                <w:spacing w:val="2"/>
                <w:sz w:val="24"/>
                <w:szCs w:val="24"/>
                <w:shd w:val="clear" w:color="auto" w:fill="FFFFFF"/>
              </w:rPr>
              <w:t>о</w:t>
            </w:r>
            <w:r w:rsidRPr="00C86A12">
              <w:rPr>
                <w:rFonts w:ascii="Times New Roman" w:hAnsi="Times New Roman" w:cs="Times New Roman"/>
                <w:b/>
                <w:spacing w:val="2"/>
                <w:sz w:val="24"/>
                <w:szCs w:val="24"/>
                <w:shd w:val="clear" w:color="auto" w:fill="FFFFFF"/>
              </w:rPr>
              <w:t>тветов</w:t>
            </w:r>
          </w:p>
        </w:tc>
        <w:tc>
          <w:tcPr>
            <w:tcW w:w="1914"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914"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обучающихся</w:t>
            </w:r>
          </w:p>
        </w:tc>
        <w:tc>
          <w:tcPr>
            <w:tcW w:w="1914"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915"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Доля от общего количества обучающихся</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Получить знания и умения, которые помогут устроиться на хорошую работу</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217</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59,6%</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37</w:t>
            </w:r>
          </w:p>
        </w:tc>
        <w:tc>
          <w:tcPr>
            <w:tcW w:w="1915"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10,1%</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 Получить важные жизненные навыки</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44</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12,0%</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w:t>
            </w:r>
          </w:p>
        </w:tc>
        <w:tc>
          <w:tcPr>
            <w:tcW w:w="1915"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0,5%</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Развить свои способности</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43</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11,8%</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w:t>
            </w:r>
          </w:p>
        </w:tc>
        <w:tc>
          <w:tcPr>
            <w:tcW w:w="1915"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0,8%</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 Получить опыт общения с разными детьми и взрослыми</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13</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3,5%</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w:t>
            </w:r>
          </w:p>
        </w:tc>
        <w:tc>
          <w:tcPr>
            <w:tcW w:w="1915"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0,2%</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Получить профессию\специальность и продолжить образование</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w:t>
            </w:r>
          </w:p>
        </w:tc>
        <w:tc>
          <w:tcPr>
            <w:tcW w:w="1914"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w:t>
            </w:r>
          </w:p>
        </w:tc>
        <w:tc>
          <w:tcPr>
            <w:tcW w:w="1915"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1,1%</w:t>
            </w:r>
          </w:p>
        </w:tc>
      </w:tr>
    </w:tbl>
    <w:p w:rsidR="00245F2D" w:rsidRPr="00C86A12" w:rsidRDefault="00245F2D" w:rsidP="00FF5828">
      <w:pPr>
        <w:spacing w:after="0" w:line="240" w:lineRule="auto"/>
        <w:ind w:firstLine="709"/>
        <w:jc w:val="both"/>
        <w:rPr>
          <w:rFonts w:ascii="Times New Roman" w:hAnsi="Times New Roman" w:cs="Times New Roman"/>
          <w:b/>
          <w:sz w:val="28"/>
          <w:szCs w:val="28"/>
        </w:rPr>
      </w:pPr>
      <w:r w:rsidRPr="00C86A12">
        <w:rPr>
          <w:rFonts w:ascii="Times New Roman" w:hAnsi="Times New Roman" w:cs="Times New Roman"/>
          <w:spacing w:val="2"/>
          <w:sz w:val="28"/>
          <w:szCs w:val="28"/>
          <w:shd w:val="clear" w:color="auto" w:fill="FFFFFF"/>
        </w:rPr>
        <w:t xml:space="preserve">По мнению большинства обучающихся – </w:t>
      </w:r>
      <w:r w:rsidRPr="00C86A12">
        <w:rPr>
          <w:rFonts w:ascii="Times New Roman" w:hAnsi="Times New Roman" w:cs="Times New Roman"/>
          <w:b/>
          <w:spacing w:val="2"/>
          <w:sz w:val="28"/>
          <w:szCs w:val="28"/>
          <w:shd w:val="clear" w:color="auto" w:fill="FFFFFF"/>
        </w:rPr>
        <w:t>254 чел. (69,7%)</w:t>
      </w:r>
      <w:r w:rsidR="00F75095">
        <w:rPr>
          <w:rFonts w:ascii="Times New Roman" w:hAnsi="Times New Roman" w:cs="Times New Roman"/>
          <w:b/>
          <w:spacing w:val="2"/>
          <w:sz w:val="28"/>
          <w:szCs w:val="28"/>
          <w:shd w:val="clear" w:color="auto" w:fill="FFFFFF"/>
        </w:rPr>
        <w:t>,</w:t>
      </w:r>
      <w:r w:rsidRPr="00C86A12">
        <w:rPr>
          <w:rFonts w:ascii="Times New Roman" w:hAnsi="Times New Roman" w:cs="Times New Roman"/>
          <w:b/>
          <w:spacing w:val="2"/>
          <w:sz w:val="28"/>
          <w:szCs w:val="28"/>
          <w:shd w:val="clear" w:color="auto" w:fill="FFFFFF"/>
        </w:rPr>
        <w:t xml:space="preserve"> </w:t>
      </w:r>
      <w:r w:rsidRPr="00C86A12">
        <w:rPr>
          <w:rFonts w:ascii="Times New Roman" w:hAnsi="Times New Roman" w:cs="Times New Roman"/>
          <w:spacing w:val="2"/>
          <w:sz w:val="28"/>
          <w:szCs w:val="28"/>
          <w:shd w:val="clear" w:color="auto" w:fill="FFFFFF"/>
        </w:rPr>
        <w:t>при обучении профессии/специальности важнее всего «</w:t>
      </w:r>
      <w:r w:rsidRPr="00C86A12">
        <w:rPr>
          <w:rFonts w:ascii="Times New Roman" w:hAnsi="Times New Roman" w:cs="Times New Roman"/>
          <w:sz w:val="28"/>
          <w:szCs w:val="28"/>
        </w:rPr>
        <w:t>получить знания и умения, которые помогут устроиться на хорошую работу» </w:t>
      </w:r>
      <w:r w:rsidRPr="00C86A12">
        <w:rPr>
          <w:rFonts w:ascii="Times New Roman" w:hAnsi="Times New Roman" w:cs="Times New Roman"/>
          <w:spacing w:val="2"/>
          <w:sz w:val="28"/>
          <w:szCs w:val="28"/>
          <w:shd w:val="clear" w:color="auto" w:fill="FFFFFF"/>
        </w:rPr>
        <w:t xml:space="preserve">– </w:t>
      </w:r>
      <w:r w:rsidRPr="00C86A12">
        <w:rPr>
          <w:rFonts w:ascii="Times New Roman" w:hAnsi="Times New Roman" w:cs="Times New Roman"/>
          <w:b/>
          <w:sz w:val="28"/>
          <w:szCs w:val="28"/>
        </w:rPr>
        <w:t xml:space="preserve">217 чел. (59,6%). </w:t>
      </w:r>
    </w:p>
    <w:p w:rsidR="00245F2D" w:rsidRPr="00C86A12" w:rsidRDefault="00FF5828" w:rsidP="00245F2D">
      <w:pPr>
        <w:spacing w:after="0"/>
        <w:ind w:firstLine="708"/>
        <w:jc w:val="right"/>
        <w:rPr>
          <w:rFonts w:ascii="Times New Roman" w:hAnsi="Times New Roman" w:cs="Times New Roman"/>
          <w:sz w:val="28"/>
          <w:szCs w:val="28"/>
        </w:rPr>
      </w:pPr>
      <w:r>
        <w:rPr>
          <w:rFonts w:ascii="Times New Roman" w:hAnsi="Times New Roman" w:cs="Times New Roman"/>
          <w:sz w:val="28"/>
          <w:szCs w:val="28"/>
        </w:rPr>
        <w:t>Таблица 26</w:t>
      </w:r>
    </w:p>
    <w:p w:rsidR="00245F2D" w:rsidRDefault="00245F2D" w:rsidP="00245F2D">
      <w:pPr>
        <w:suppressAutoHyphens/>
        <w:spacing w:after="0"/>
        <w:ind w:firstLine="709"/>
        <w:jc w:val="center"/>
        <w:rPr>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w:t>
      </w:r>
      <w:r w:rsidRPr="00C86A12">
        <w:rPr>
          <w:rFonts w:ascii="Times New Roman" w:hAnsi="Times New Roman" w:cs="Times New Roman"/>
          <w:i/>
          <w:spacing w:val="2"/>
          <w:sz w:val="28"/>
          <w:szCs w:val="28"/>
          <w:shd w:val="clear" w:color="auto" w:fill="FFFFFF"/>
        </w:rPr>
        <w:t xml:space="preserve"> «Какой главный результат Вы ждете от обучения Вашего ребёнка в профессиональной образовательной организации?»</w:t>
      </w:r>
    </w:p>
    <w:p w:rsidR="00245F2D" w:rsidRDefault="00245F2D" w:rsidP="00245F2D">
      <w:pPr>
        <w:suppressAutoHyphens/>
        <w:spacing w:after="0"/>
        <w:ind w:firstLine="709"/>
        <w:jc w:val="center"/>
        <w:rPr>
          <w:rFonts w:ascii="Times New Roman" w:hAnsi="Times New Roman" w:cs="Times New Roman"/>
          <w:i/>
          <w:spacing w:val="2"/>
          <w:sz w:val="28"/>
          <w:szCs w:val="28"/>
          <w:shd w:val="clear" w:color="auto" w:fill="FFFFFF"/>
        </w:rPr>
      </w:pPr>
    </w:p>
    <w:p w:rsidR="00245F2D" w:rsidRPr="00C86A12" w:rsidRDefault="00245F2D" w:rsidP="00245F2D">
      <w:pPr>
        <w:suppressAutoHyphens/>
        <w:spacing w:after="0"/>
        <w:ind w:firstLine="709"/>
        <w:jc w:val="center"/>
        <w:rPr>
          <w:rFonts w:ascii="Times New Roman" w:hAnsi="Times New Roman" w:cs="Times New Roman"/>
          <w:i/>
          <w:spacing w:val="2"/>
          <w:sz w:val="28"/>
          <w:szCs w:val="28"/>
          <w:shd w:val="clear" w:color="auto" w:fill="FFFFFF"/>
        </w:rPr>
      </w:pPr>
    </w:p>
    <w:tbl>
      <w:tblPr>
        <w:tblStyle w:val="a7"/>
        <w:tblW w:w="0" w:type="auto"/>
        <w:tblLook w:val="04A0" w:firstRow="1" w:lastRow="0" w:firstColumn="1" w:lastColumn="0" w:noHBand="0" w:noVBand="1"/>
      </w:tblPr>
      <w:tblGrid>
        <w:gridCol w:w="4786"/>
        <w:gridCol w:w="2410"/>
        <w:gridCol w:w="2375"/>
      </w:tblGrid>
      <w:tr w:rsidR="00245F2D" w:rsidRPr="00C86A12" w:rsidTr="00203CED">
        <w:tc>
          <w:tcPr>
            <w:tcW w:w="4786" w:type="dxa"/>
          </w:tcPr>
          <w:p w:rsidR="00245F2D" w:rsidRPr="00C86A12" w:rsidRDefault="00245F2D" w:rsidP="00203CED">
            <w:pPr>
              <w:suppressAutoHyphens/>
              <w:jc w:val="center"/>
              <w:rPr>
                <w:rFonts w:ascii="Times New Roman" w:hAnsi="Times New Roman" w:cs="Times New Roman"/>
                <w:b/>
                <w:i/>
                <w:sz w:val="24"/>
                <w:szCs w:val="24"/>
              </w:rPr>
            </w:pPr>
            <w:r w:rsidRPr="00C86A12">
              <w:rPr>
                <w:rFonts w:ascii="Times New Roman" w:hAnsi="Times New Roman" w:cs="Times New Roman"/>
                <w:b/>
                <w:spacing w:val="2"/>
                <w:sz w:val="24"/>
                <w:szCs w:val="24"/>
                <w:shd w:val="clear" w:color="auto" w:fill="FFFFFF"/>
              </w:rPr>
              <w:t>Варианты ответов</w:t>
            </w:r>
          </w:p>
        </w:tc>
        <w:tc>
          <w:tcPr>
            <w:tcW w:w="2410"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2375"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4786" w:type="dxa"/>
          </w:tcPr>
          <w:p w:rsidR="00245F2D" w:rsidRPr="00C86A12" w:rsidRDefault="00245F2D" w:rsidP="00203CED">
            <w:pPr>
              <w:spacing w:after="100" w:afterAutospacing="1"/>
              <w:jc w:val="both"/>
              <w:rPr>
                <w:rFonts w:ascii="Times New Roman" w:hAnsi="Times New Roman" w:cs="Times New Roman"/>
                <w:sz w:val="24"/>
                <w:szCs w:val="24"/>
              </w:rPr>
            </w:pPr>
            <w:r w:rsidRPr="00C86A12">
              <w:rPr>
                <w:rFonts w:ascii="Times New Roman" w:hAnsi="Times New Roman" w:cs="Times New Roman"/>
                <w:sz w:val="24"/>
                <w:szCs w:val="24"/>
              </w:rPr>
              <w:t> Он получит знания и умения, которые помогут ему устроиться на работу</w:t>
            </w:r>
          </w:p>
        </w:tc>
        <w:tc>
          <w:tcPr>
            <w:tcW w:w="2410"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115</w:t>
            </w:r>
          </w:p>
        </w:tc>
        <w:tc>
          <w:tcPr>
            <w:tcW w:w="237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49,1%</w:t>
            </w:r>
          </w:p>
        </w:tc>
      </w:tr>
      <w:tr w:rsidR="00245F2D" w:rsidRPr="00C86A12" w:rsidTr="00203CED">
        <w:tc>
          <w:tcPr>
            <w:tcW w:w="4786" w:type="dxa"/>
          </w:tcPr>
          <w:p w:rsidR="00245F2D" w:rsidRPr="00C86A12" w:rsidRDefault="00245F2D" w:rsidP="00203CED">
            <w:pPr>
              <w:spacing w:after="100" w:afterAutospacing="1"/>
              <w:jc w:val="both"/>
              <w:rPr>
                <w:rFonts w:ascii="Times New Roman" w:hAnsi="Times New Roman" w:cs="Times New Roman"/>
                <w:sz w:val="24"/>
                <w:szCs w:val="24"/>
              </w:rPr>
            </w:pPr>
            <w:r w:rsidRPr="00C86A12">
              <w:rPr>
                <w:rFonts w:ascii="Times New Roman" w:hAnsi="Times New Roman" w:cs="Times New Roman"/>
                <w:sz w:val="24"/>
                <w:szCs w:val="24"/>
              </w:rPr>
              <w:t>Получит важные жизненные навыки, сможет адаптироваться к жизни в современном обществе</w:t>
            </w:r>
          </w:p>
        </w:tc>
        <w:tc>
          <w:tcPr>
            <w:tcW w:w="2410"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63</w:t>
            </w:r>
          </w:p>
        </w:tc>
        <w:tc>
          <w:tcPr>
            <w:tcW w:w="237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26,9%</w:t>
            </w:r>
          </w:p>
        </w:tc>
      </w:tr>
      <w:tr w:rsidR="00245F2D" w:rsidRPr="00C86A12" w:rsidTr="00203CED">
        <w:tc>
          <w:tcPr>
            <w:tcW w:w="4786" w:type="dxa"/>
          </w:tcPr>
          <w:p w:rsidR="00245F2D" w:rsidRPr="00C86A12" w:rsidRDefault="00245F2D" w:rsidP="00203CED">
            <w:pPr>
              <w:spacing w:after="100" w:afterAutospacing="1"/>
              <w:jc w:val="both"/>
              <w:rPr>
                <w:rFonts w:ascii="Times New Roman" w:hAnsi="Times New Roman" w:cs="Times New Roman"/>
                <w:sz w:val="24"/>
                <w:szCs w:val="24"/>
              </w:rPr>
            </w:pPr>
            <w:r w:rsidRPr="00C86A12">
              <w:rPr>
                <w:rFonts w:ascii="Times New Roman" w:hAnsi="Times New Roman" w:cs="Times New Roman"/>
                <w:sz w:val="24"/>
                <w:szCs w:val="24"/>
              </w:rPr>
              <w:t> Освоит профессиональную образовательную программу и продолжит обучение</w:t>
            </w:r>
          </w:p>
        </w:tc>
        <w:tc>
          <w:tcPr>
            <w:tcW w:w="2410"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34</w:t>
            </w:r>
          </w:p>
        </w:tc>
        <w:tc>
          <w:tcPr>
            <w:tcW w:w="237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14,5%</w:t>
            </w:r>
          </w:p>
        </w:tc>
      </w:tr>
      <w:tr w:rsidR="00245F2D" w:rsidRPr="00C86A12" w:rsidTr="00203CED">
        <w:tc>
          <w:tcPr>
            <w:tcW w:w="4786" w:type="dxa"/>
          </w:tcPr>
          <w:p w:rsidR="00245F2D" w:rsidRPr="00C86A12" w:rsidRDefault="00245F2D" w:rsidP="00203CED">
            <w:pPr>
              <w:spacing w:after="100" w:afterAutospacing="1"/>
              <w:jc w:val="both"/>
              <w:rPr>
                <w:rFonts w:ascii="Times New Roman" w:hAnsi="Times New Roman" w:cs="Times New Roman"/>
                <w:sz w:val="24"/>
                <w:szCs w:val="24"/>
              </w:rPr>
            </w:pPr>
            <w:r w:rsidRPr="00C86A12">
              <w:rPr>
                <w:rFonts w:ascii="Times New Roman" w:hAnsi="Times New Roman" w:cs="Times New Roman"/>
                <w:sz w:val="24"/>
                <w:szCs w:val="24"/>
              </w:rPr>
              <w:t>Разовьёт свои способности</w:t>
            </w:r>
          </w:p>
        </w:tc>
        <w:tc>
          <w:tcPr>
            <w:tcW w:w="2410"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14</w:t>
            </w:r>
          </w:p>
        </w:tc>
        <w:tc>
          <w:tcPr>
            <w:tcW w:w="237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6,0%</w:t>
            </w:r>
          </w:p>
        </w:tc>
      </w:tr>
      <w:tr w:rsidR="00245F2D" w:rsidRPr="00C86A12" w:rsidTr="00203CED">
        <w:tc>
          <w:tcPr>
            <w:tcW w:w="4786" w:type="dxa"/>
          </w:tcPr>
          <w:p w:rsidR="00245F2D" w:rsidRPr="00C86A12" w:rsidRDefault="00245F2D" w:rsidP="00203CED">
            <w:pPr>
              <w:spacing w:after="100" w:afterAutospacing="1"/>
              <w:jc w:val="both"/>
              <w:rPr>
                <w:rFonts w:ascii="Times New Roman" w:hAnsi="Times New Roman" w:cs="Times New Roman"/>
                <w:sz w:val="24"/>
                <w:szCs w:val="24"/>
              </w:rPr>
            </w:pPr>
            <w:r w:rsidRPr="00C86A12">
              <w:rPr>
                <w:rFonts w:ascii="Times New Roman" w:hAnsi="Times New Roman" w:cs="Times New Roman"/>
                <w:sz w:val="24"/>
                <w:szCs w:val="24"/>
              </w:rPr>
              <w:t>Получит опыт общения с разными детьми и взрослыми</w:t>
            </w:r>
          </w:p>
        </w:tc>
        <w:tc>
          <w:tcPr>
            <w:tcW w:w="2410"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8</w:t>
            </w:r>
          </w:p>
        </w:tc>
        <w:tc>
          <w:tcPr>
            <w:tcW w:w="237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3,4%</w:t>
            </w:r>
          </w:p>
        </w:tc>
      </w:tr>
    </w:tbl>
    <w:p w:rsidR="00245F2D" w:rsidRPr="00C86A12" w:rsidRDefault="00245F2D" w:rsidP="00245F2D">
      <w:pPr>
        <w:suppressAutoHyphens/>
        <w:spacing w:after="0" w:line="240" w:lineRule="auto"/>
        <w:ind w:firstLine="709"/>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Преобладающее большинство родителей – </w:t>
      </w:r>
      <w:r w:rsidRPr="00C86A12">
        <w:rPr>
          <w:rFonts w:ascii="Times New Roman" w:hAnsi="Times New Roman" w:cs="Times New Roman"/>
          <w:b/>
          <w:spacing w:val="2"/>
          <w:sz w:val="28"/>
          <w:szCs w:val="28"/>
          <w:shd w:val="clear" w:color="auto" w:fill="FFFFFF"/>
        </w:rPr>
        <w:t xml:space="preserve">115 чел. (49,1%) </w:t>
      </w:r>
      <w:r w:rsidRPr="00C86A12">
        <w:rPr>
          <w:rFonts w:ascii="Times New Roman" w:hAnsi="Times New Roman" w:cs="Times New Roman"/>
          <w:spacing w:val="2"/>
          <w:sz w:val="28"/>
          <w:szCs w:val="28"/>
          <w:shd w:val="clear" w:color="auto" w:fill="FFFFFF"/>
        </w:rPr>
        <w:t xml:space="preserve">также как и обучающиеся ожидают, что обучение в ПОО позволит их ребенку получить необходимые знания, умения и трудоустроиться. </w:t>
      </w:r>
    </w:p>
    <w:p w:rsidR="00245F2D" w:rsidRPr="00C86A12" w:rsidRDefault="00245F2D" w:rsidP="00245F2D">
      <w:pPr>
        <w:suppressAutoHyphens/>
        <w:spacing w:after="0" w:line="240" w:lineRule="auto"/>
        <w:ind w:firstLine="709"/>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Для выявления прогнозируемых трудностей при обучении использовались вопросы: </w:t>
      </w:r>
      <w:r w:rsidRPr="00C86A12">
        <w:rPr>
          <w:rFonts w:ascii="Times New Roman" w:hAnsi="Times New Roman" w:cs="Times New Roman"/>
          <w:b/>
          <w:spacing w:val="2"/>
          <w:sz w:val="28"/>
          <w:szCs w:val="28"/>
          <w:shd w:val="clear" w:color="auto" w:fill="FFFFFF"/>
        </w:rPr>
        <w:t>«</w:t>
      </w:r>
      <w:r w:rsidRPr="00C86A12">
        <w:rPr>
          <w:rStyle w:val="freebirdanalyticsviewquestiontitle"/>
          <w:rFonts w:ascii="Times New Roman" w:hAnsi="Times New Roman" w:cs="Times New Roman"/>
          <w:b/>
          <w:spacing w:val="2"/>
          <w:sz w:val="28"/>
          <w:szCs w:val="28"/>
          <w:shd w:val="clear" w:color="auto" w:fill="FFFFFF"/>
        </w:rPr>
        <w:t>Как Вы думаете, какие трудности могут возникнуть у Вас при обучении в училище, техникуме или колледже?», «</w:t>
      </w:r>
      <w:r w:rsidRPr="00C86A12">
        <w:rPr>
          <w:rFonts w:ascii="Times New Roman" w:hAnsi="Times New Roman" w:cs="Times New Roman"/>
          <w:b/>
          <w:spacing w:val="2"/>
          <w:sz w:val="28"/>
          <w:szCs w:val="28"/>
          <w:shd w:val="clear" w:color="auto" w:fill="FFFFFF"/>
        </w:rPr>
        <w:t>Как Вы думаете, какие трудности могут возникнуть у Вашего ребёнка при обучении в профессиональной образовательной организации (училище, техникуме, колледже)?»</w:t>
      </w:r>
    </w:p>
    <w:p w:rsidR="00245F2D" w:rsidRPr="00C86A12" w:rsidRDefault="00FF5828" w:rsidP="00245F2D">
      <w:pPr>
        <w:suppressAutoHyphens/>
        <w:spacing w:after="0"/>
        <w:ind w:firstLine="709"/>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27</w:t>
      </w:r>
    </w:p>
    <w:p w:rsidR="00245F2D" w:rsidRPr="00C86A12" w:rsidRDefault="00245F2D" w:rsidP="00245F2D">
      <w:pPr>
        <w:suppressAutoHyphens/>
        <w:spacing w:after="0"/>
        <w:ind w:firstLine="709"/>
        <w:jc w:val="center"/>
        <w:rPr>
          <w:rStyle w:val="freebirdanalyticsviewquestiontitle"/>
          <w:rFonts w:ascii="Times New Roman" w:hAnsi="Times New Roman" w:cs="Times New Roman"/>
          <w:i/>
          <w:spacing w:val="2"/>
          <w:sz w:val="28"/>
          <w:szCs w:val="28"/>
          <w:shd w:val="clear" w:color="auto" w:fill="FFFFFF"/>
        </w:rPr>
      </w:pPr>
      <w:r w:rsidRPr="00C86A12">
        <w:rPr>
          <w:rFonts w:ascii="Times New Roman" w:hAnsi="Times New Roman" w:cs="Times New Roman"/>
          <w:i/>
          <w:sz w:val="28"/>
          <w:szCs w:val="28"/>
        </w:rPr>
        <w:t xml:space="preserve">Распределение ответов обучающихся на вопрос </w:t>
      </w:r>
      <w:r w:rsidRPr="00C86A12">
        <w:rPr>
          <w:rFonts w:ascii="Times New Roman" w:hAnsi="Times New Roman" w:cs="Times New Roman"/>
          <w:i/>
          <w:spacing w:val="2"/>
          <w:sz w:val="28"/>
          <w:szCs w:val="28"/>
          <w:shd w:val="clear" w:color="auto" w:fill="FFFFFF"/>
        </w:rPr>
        <w:t>«</w:t>
      </w:r>
      <w:r w:rsidRPr="00C86A12">
        <w:rPr>
          <w:rStyle w:val="freebirdanalyticsviewquestiontitle"/>
          <w:rFonts w:ascii="Times New Roman" w:hAnsi="Times New Roman" w:cs="Times New Roman"/>
          <w:i/>
          <w:spacing w:val="2"/>
          <w:sz w:val="28"/>
          <w:szCs w:val="28"/>
          <w:shd w:val="clear" w:color="auto" w:fill="FFFFFF"/>
        </w:rPr>
        <w:t>Как Вы думаете, какие трудности могут возникнуть у Вас при обучении в училище, техникуме или колледже?»</w:t>
      </w:r>
    </w:p>
    <w:tbl>
      <w:tblPr>
        <w:tblStyle w:val="a7"/>
        <w:tblW w:w="0" w:type="auto"/>
        <w:tblLook w:val="04A0" w:firstRow="1" w:lastRow="0" w:firstColumn="1" w:lastColumn="0" w:noHBand="0" w:noVBand="1"/>
      </w:tblPr>
      <w:tblGrid>
        <w:gridCol w:w="1914"/>
        <w:gridCol w:w="1914"/>
        <w:gridCol w:w="1914"/>
        <w:gridCol w:w="1914"/>
        <w:gridCol w:w="1915"/>
      </w:tblGrid>
      <w:tr w:rsidR="00245F2D" w:rsidRPr="00C86A12" w:rsidTr="00203CED">
        <w:tc>
          <w:tcPr>
            <w:tcW w:w="1914" w:type="dxa"/>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Варианты</w:t>
            </w:r>
          </w:p>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ответов</w:t>
            </w:r>
          </w:p>
        </w:tc>
        <w:tc>
          <w:tcPr>
            <w:tcW w:w="1914" w:type="dxa"/>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Количество ответов обучающихся с нарушениями интеллекта</w:t>
            </w:r>
          </w:p>
        </w:tc>
        <w:tc>
          <w:tcPr>
            <w:tcW w:w="1914" w:type="dxa"/>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Доля от общего количества обучающихся</w:t>
            </w:r>
          </w:p>
        </w:tc>
        <w:tc>
          <w:tcPr>
            <w:tcW w:w="1914" w:type="dxa"/>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915" w:type="dxa"/>
          </w:tcPr>
          <w:p w:rsidR="00245F2D" w:rsidRPr="00C86A12" w:rsidRDefault="00245F2D" w:rsidP="00203CED">
            <w:pPr>
              <w:suppressAutoHyphens/>
              <w:jc w:val="center"/>
              <w:rPr>
                <w:rFonts w:ascii="Times New Roman" w:hAnsi="Times New Roman" w:cs="Times New Roman"/>
                <w:b/>
                <w:sz w:val="24"/>
                <w:szCs w:val="24"/>
              </w:rPr>
            </w:pPr>
            <w:r w:rsidRPr="00C86A12">
              <w:rPr>
                <w:rFonts w:ascii="Times New Roman" w:hAnsi="Times New Roman" w:cs="Times New Roman"/>
                <w:b/>
                <w:sz w:val="24"/>
                <w:szCs w:val="24"/>
              </w:rPr>
              <w:t>Доля от общего количества обучающихся</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Трудностей не будет</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99</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27,2%</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10</w:t>
            </w:r>
          </w:p>
        </w:tc>
        <w:tc>
          <w:tcPr>
            <w:tcW w:w="1915"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2,7%</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Затрудняюсь ответить</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69</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18,9%</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1915"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1,6%</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усвоении учебного материала на уровне других обучающихся</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54</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14,8%</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w:t>
            </w:r>
          </w:p>
        </w:tc>
        <w:tc>
          <w:tcPr>
            <w:tcW w:w="1915"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3,8%</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 xml:space="preserve">В адаптации к учебному заведению, </w:t>
            </w:r>
            <w:r w:rsidRPr="00C86A12">
              <w:rPr>
                <w:rFonts w:ascii="Times New Roman" w:hAnsi="Times New Roman" w:cs="Times New Roman"/>
                <w:sz w:val="24"/>
                <w:szCs w:val="24"/>
              </w:rPr>
              <w:lastRenderedPageBreak/>
              <w:t xml:space="preserve">привыкании к режиму, быту и </w:t>
            </w:r>
            <w:proofErr w:type="spellStart"/>
            <w:r w:rsidRPr="00C86A12">
              <w:rPr>
                <w:rFonts w:ascii="Times New Roman" w:hAnsi="Times New Roman" w:cs="Times New Roman"/>
                <w:sz w:val="24"/>
                <w:szCs w:val="24"/>
              </w:rPr>
              <w:t>др</w:t>
            </w:r>
            <w:proofErr w:type="spellEnd"/>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lastRenderedPageBreak/>
              <w:t>52</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14,2%</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915"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управлении своим поведением, эмоциями</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18</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4,9%</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w:t>
            </w:r>
          </w:p>
        </w:tc>
        <w:tc>
          <w:tcPr>
            <w:tcW w:w="1915"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0,2%</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обучении в одном темпе со всеми обучающимися</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16</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4,4%</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13</w:t>
            </w:r>
          </w:p>
        </w:tc>
        <w:tc>
          <w:tcPr>
            <w:tcW w:w="191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3,5%</w:t>
            </w:r>
          </w:p>
        </w:tc>
      </w:tr>
      <w:tr w:rsidR="00245F2D" w:rsidRPr="00C86A12" w:rsidTr="00203CED">
        <w:tc>
          <w:tcPr>
            <w:tcW w:w="191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 построении отношений с другими обучающимися или взрослыми</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914" w:type="dxa"/>
          </w:tcPr>
          <w:p w:rsidR="00245F2D" w:rsidRPr="00C86A12" w:rsidRDefault="00245F2D" w:rsidP="00203CED">
            <w:pPr>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1915"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0,8%</w:t>
            </w:r>
          </w:p>
        </w:tc>
      </w:tr>
    </w:tbl>
    <w:p w:rsidR="00245F2D" w:rsidRPr="00C86A12" w:rsidRDefault="00245F2D" w:rsidP="00245F2D">
      <w:pPr>
        <w:suppressAutoHyphens/>
        <w:spacing w:after="0" w:line="240" w:lineRule="auto"/>
        <w:ind w:firstLine="709"/>
        <w:jc w:val="both"/>
        <w:rPr>
          <w:rStyle w:val="freebirdanalyticsviewquestiontitle"/>
          <w:rFonts w:ascii="Times New Roman" w:hAnsi="Times New Roman" w:cs="Times New Roman"/>
          <w:spacing w:val="2"/>
          <w:sz w:val="28"/>
          <w:szCs w:val="28"/>
          <w:shd w:val="clear" w:color="auto" w:fill="FFFFFF"/>
        </w:rPr>
      </w:pPr>
      <w:r w:rsidRPr="00C86A12">
        <w:rPr>
          <w:rFonts w:ascii="Times New Roman" w:hAnsi="Times New Roman" w:cs="Times New Roman"/>
          <w:sz w:val="28"/>
          <w:szCs w:val="28"/>
        </w:rPr>
        <w:t xml:space="preserve">Большинство обучающихся – </w:t>
      </w:r>
      <w:r w:rsidRPr="00C86A12">
        <w:rPr>
          <w:rFonts w:ascii="Times New Roman" w:hAnsi="Times New Roman" w:cs="Times New Roman"/>
          <w:b/>
          <w:sz w:val="28"/>
          <w:szCs w:val="28"/>
        </w:rPr>
        <w:t>109 чел. (29,9%)</w:t>
      </w:r>
      <w:r w:rsidRPr="00C86A12">
        <w:rPr>
          <w:rFonts w:ascii="Times New Roman" w:hAnsi="Times New Roman" w:cs="Times New Roman"/>
          <w:sz w:val="28"/>
          <w:szCs w:val="28"/>
        </w:rPr>
        <w:t xml:space="preserve"> предполагают, что не будут испытывать трудности при обучении в </w:t>
      </w:r>
      <w:r w:rsidRPr="00C86A12">
        <w:rPr>
          <w:rStyle w:val="freebirdanalyticsviewquestiontitle"/>
          <w:rFonts w:ascii="Times New Roman" w:hAnsi="Times New Roman" w:cs="Times New Roman"/>
          <w:i/>
          <w:spacing w:val="2"/>
          <w:sz w:val="28"/>
          <w:szCs w:val="28"/>
          <w:shd w:val="clear" w:color="auto" w:fill="FFFFFF"/>
        </w:rPr>
        <w:t xml:space="preserve"> </w:t>
      </w:r>
      <w:r w:rsidRPr="00C86A12">
        <w:rPr>
          <w:rStyle w:val="freebirdanalyticsviewquestiontitle"/>
          <w:rFonts w:ascii="Times New Roman" w:hAnsi="Times New Roman" w:cs="Times New Roman"/>
          <w:spacing w:val="2"/>
          <w:sz w:val="28"/>
          <w:szCs w:val="28"/>
          <w:shd w:val="clear" w:color="auto" w:fill="FFFFFF"/>
        </w:rPr>
        <w:t>училище, техникуме или колледже.</w:t>
      </w: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Вместе с тем, велика доля тех, кто затрудняется с выбором ответа – </w:t>
      </w:r>
      <w:r w:rsidRPr="00C86A12">
        <w:rPr>
          <w:rFonts w:ascii="Times New Roman" w:hAnsi="Times New Roman" w:cs="Times New Roman"/>
          <w:b/>
          <w:sz w:val="28"/>
          <w:szCs w:val="28"/>
        </w:rPr>
        <w:t>75 чел. (20,6%).</w:t>
      </w:r>
      <w:r w:rsidRPr="00C86A12">
        <w:rPr>
          <w:rFonts w:ascii="Times New Roman" w:hAnsi="Times New Roman" w:cs="Times New Roman"/>
          <w:sz w:val="28"/>
          <w:szCs w:val="28"/>
        </w:rPr>
        <w:t xml:space="preserve"> </w:t>
      </w:r>
    </w:p>
    <w:p w:rsidR="00245F2D" w:rsidRPr="00C86A12" w:rsidRDefault="00245F2D" w:rsidP="00245F2D">
      <w:pPr>
        <w:suppressAutoHyphens/>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 xml:space="preserve">В качестве ожидаемых трудностей обучающиеся с нарушением интеллекта чаще всего называли трудности в усвоении учебного материала на уровне других обучающихся – </w:t>
      </w:r>
      <w:r w:rsidRPr="00C86A12">
        <w:rPr>
          <w:rFonts w:ascii="Times New Roman" w:hAnsi="Times New Roman" w:cs="Times New Roman"/>
          <w:b/>
          <w:sz w:val="28"/>
          <w:szCs w:val="28"/>
        </w:rPr>
        <w:t>54 чел. (14,8%);</w:t>
      </w:r>
      <w:r w:rsidRPr="00C86A12">
        <w:rPr>
          <w:rFonts w:ascii="Times New Roman" w:hAnsi="Times New Roman" w:cs="Times New Roman"/>
          <w:sz w:val="28"/>
          <w:szCs w:val="28"/>
        </w:rPr>
        <w:t xml:space="preserve"> в адаптации к учебному заведению, привыкании к режиму, быту и др. – </w:t>
      </w:r>
      <w:r w:rsidRPr="00C86A12">
        <w:rPr>
          <w:rFonts w:ascii="Times New Roman" w:hAnsi="Times New Roman" w:cs="Times New Roman"/>
          <w:b/>
          <w:sz w:val="28"/>
          <w:szCs w:val="28"/>
        </w:rPr>
        <w:t>52 чел. (14,2%).</w:t>
      </w:r>
    </w:p>
    <w:p w:rsidR="00245F2D" w:rsidRPr="00C86A12" w:rsidRDefault="00245F2D" w:rsidP="00245F2D">
      <w:pPr>
        <w:suppressAutoHyphens/>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Обучающиеся</w:t>
      </w:r>
      <w:r w:rsidR="006C155B">
        <w:rPr>
          <w:rFonts w:ascii="Times New Roman" w:hAnsi="Times New Roman" w:cs="Times New Roman"/>
          <w:sz w:val="28"/>
          <w:szCs w:val="28"/>
        </w:rPr>
        <w:t>,</w:t>
      </w:r>
      <w:r w:rsidRPr="00C86A12">
        <w:rPr>
          <w:rFonts w:ascii="Times New Roman" w:hAnsi="Times New Roman" w:cs="Times New Roman"/>
          <w:sz w:val="28"/>
          <w:szCs w:val="28"/>
        </w:rPr>
        <w:t xml:space="preserve"> не имеющие нарушений интеллекта:</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 xml:space="preserve">трудности в усвоении учебного материала на уровне других обучающихся – </w:t>
      </w:r>
      <w:r w:rsidRPr="00C86A12">
        <w:rPr>
          <w:rFonts w:ascii="Times New Roman" w:hAnsi="Times New Roman" w:cs="Times New Roman"/>
          <w:b/>
          <w:sz w:val="28"/>
          <w:szCs w:val="28"/>
        </w:rPr>
        <w:t>14 чел. (3,8%);</w:t>
      </w:r>
      <w:r w:rsidRPr="00C86A12">
        <w:rPr>
          <w:rFonts w:ascii="Times New Roman" w:hAnsi="Times New Roman" w:cs="Times New Roman"/>
          <w:sz w:val="28"/>
          <w:szCs w:val="28"/>
        </w:rPr>
        <w:t xml:space="preserve"> в обучении в одном темпе со всеми обучающимися – </w:t>
      </w:r>
      <w:r w:rsidRPr="00C86A12">
        <w:rPr>
          <w:rFonts w:ascii="Times New Roman" w:hAnsi="Times New Roman" w:cs="Times New Roman"/>
          <w:b/>
          <w:sz w:val="28"/>
          <w:szCs w:val="28"/>
        </w:rPr>
        <w:t>13 чел. (3,5%).</w:t>
      </w:r>
    </w:p>
    <w:p w:rsidR="00245F2D" w:rsidRPr="00C86A12" w:rsidRDefault="00245F2D" w:rsidP="00245F2D">
      <w:pPr>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b/>
          <w:sz w:val="28"/>
          <w:szCs w:val="28"/>
        </w:rPr>
        <w:t xml:space="preserve">Для определения видов помощи специалистов, </w:t>
      </w:r>
      <w:r w:rsidRPr="00C86A12">
        <w:rPr>
          <w:rFonts w:ascii="Times New Roman" w:hAnsi="Times New Roman" w:cs="Times New Roman"/>
          <w:sz w:val="28"/>
          <w:szCs w:val="28"/>
        </w:rPr>
        <w:t xml:space="preserve">в которых будут нуждаться выпускники специальных (коррекционных) школ при обучении в ПОО был задан вопрос: </w:t>
      </w:r>
      <w:r w:rsidRPr="00C86A12">
        <w:rPr>
          <w:rFonts w:ascii="Times New Roman" w:hAnsi="Times New Roman" w:cs="Times New Roman"/>
          <w:b/>
          <w:sz w:val="28"/>
          <w:szCs w:val="28"/>
        </w:rPr>
        <w:t>«Если Вам будет нужна помощь специалистов при обучении в училище, техникуме или колледже, укажите, пожалуйста, каких именно»</w:t>
      </w:r>
    </w:p>
    <w:p w:rsidR="00245F2D" w:rsidRPr="00C86A12" w:rsidRDefault="00FF5828" w:rsidP="00245F2D">
      <w:pPr>
        <w:spacing w:after="0" w:line="240" w:lineRule="auto"/>
        <w:ind w:firstLine="708"/>
        <w:jc w:val="right"/>
        <w:rPr>
          <w:rFonts w:ascii="Times New Roman" w:hAnsi="Times New Roman" w:cs="Times New Roman"/>
          <w:b/>
          <w:sz w:val="28"/>
          <w:szCs w:val="28"/>
        </w:rPr>
      </w:pPr>
      <w:r>
        <w:rPr>
          <w:rFonts w:ascii="Times New Roman" w:hAnsi="Times New Roman" w:cs="Times New Roman"/>
          <w:sz w:val="28"/>
          <w:szCs w:val="28"/>
        </w:rPr>
        <w:t>Таблица 28</w:t>
      </w:r>
    </w:p>
    <w:p w:rsidR="00245F2D" w:rsidRPr="00C86A12" w:rsidRDefault="00245F2D" w:rsidP="00245F2D">
      <w:pPr>
        <w:suppressAutoHyphens/>
        <w:spacing w:after="0" w:line="240" w:lineRule="auto"/>
        <w:ind w:firstLine="709"/>
        <w:jc w:val="center"/>
        <w:rPr>
          <w:rFonts w:ascii="Times New Roman" w:hAnsi="Times New Roman" w:cs="Times New Roman"/>
          <w:i/>
          <w:sz w:val="28"/>
          <w:szCs w:val="28"/>
        </w:rPr>
      </w:pPr>
      <w:r w:rsidRPr="00C86A12">
        <w:rPr>
          <w:rFonts w:ascii="Times New Roman" w:hAnsi="Times New Roman" w:cs="Times New Roman"/>
          <w:i/>
          <w:sz w:val="28"/>
          <w:szCs w:val="28"/>
        </w:rPr>
        <w:t xml:space="preserve">Распределение ответов обучающихся на вопрос </w:t>
      </w:r>
      <w:r w:rsidRPr="00C86A12">
        <w:rPr>
          <w:rFonts w:ascii="Times New Roman" w:hAnsi="Times New Roman" w:cs="Times New Roman"/>
          <w:sz w:val="28"/>
          <w:szCs w:val="28"/>
        </w:rPr>
        <w:t>«</w:t>
      </w:r>
      <w:r w:rsidRPr="00C86A12">
        <w:rPr>
          <w:rFonts w:ascii="Times New Roman" w:hAnsi="Times New Roman" w:cs="Times New Roman"/>
          <w:i/>
          <w:sz w:val="28"/>
          <w:szCs w:val="28"/>
        </w:rPr>
        <w:t>Если Вам будет нужна помощь специалистов при обучении в училище, техникуме или колледже, укажите, пожалуйста, каких именно:»</w:t>
      </w:r>
    </w:p>
    <w:tbl>
      <w:tblPr>
        <w:tblStyle w:val="a7"/>
        <w:tblW w:w="0" w:type="auto"/>
        <w:tblLayout w:type="fixed"/>
        <w:tblLook w:val="04A0" w:firstRow="1" w:lastRow="0" w:firstColumn="1" w:lastColumn="0" w:noHBand="0" w:noVBand="1"/>
      </w:tblPr>
      <w:tblGrid>
        <w:gridCol w:w="2660"/>
        <w:gridCol w:w="1843"/>
        <w:gridCol w:w="1408"/>
        <w:gridCol w:w="1830"/>
        <w:gridCol w:w="1830"/>
      </w:tblGrid>
      <w:tr w:rsidR="00245F2D" w:rsidRPr="00C86A12" w:rsidTr="00203CED">
        <w:tc>
          <w:tcPr>
            <w:tcW w:w="2660"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 xml:space="preserve">Варианты </w:t>
            </w:r>
          </w:p>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Ответов</w:t>
            </w:r>
          </w:p>
        </w:tc>
        <w:tc>
          <w:tcPr>
            <w:tcW w:w="18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408" w:type="dxa"/>
          </w:tcPr>
          <w:p w:rsidR="00245F2D" w:rsidRPr="00C86A12" w:rsidRDefault="00245F2D" w:rsidP="004114F9">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004114F9">
              <w:rPr>
                <w:rFonts w:ascii="Times New Roman" w:eastAsia="Times New Roman" w:hAnsi="Times New Roman" w:cs="Times New Roman"/>
                <w:b/>
                <w:bCs/>
                <w:sz w:val="24"/>
                <w:szCs w:val="24"/>
                <w:lang w:eastAsia="ru-RU"/>
              </w:rPr>
              <w:t>обучающи</w:t>
            </w:r>
            <w:r w:rsidRPr="00C86A12">
              <w:rPr>
                <w:rFonts w:ascii="Times New Roman" w:eastAsia="Times New Roman" w:hAnsi="Times New Roman" w:cs="Times New Roman"/>
                <w:b/>
                <w:bCs/>
                <w:sz w:val="24"/>
                <w:szCs w:val="24"/>
                <w:lang w:eastAsia="ru-RU"/>
              </w:rPr>
              <w:t xml:space="preserve">хся </w:t>
            </w:r>
          </w:p>
        </w:tc>
        <w:tc>
          <w:tcPr>
            <w:tcW w:w="1830"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830"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обучающихся </w:t>
            </w:r>
          </w:p>
        </w:tc>
      </w:tr>
      <w:tr w:rsidR="00245F2D" w:rsidRPr="00C86A12" w:rsidTr="00203CED">
        <w:tc>
          <w:tcPr>
            <w:tcW w:w="2660"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Психолог</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72</w:t>
            </w:r>
          </w:p>
        </w:tc>
        <w:tc>
          <w:tcPr>
            <w:tcW w:w="1408" w:type="dxa"/>
          </w:tcPr>
          <w:p w:rsidR="00245F2D" w:rsidRPr="00C86A12" w:rsidRDefault="00245F2D" w:rsidP="004114F9">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19,7%</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Индивидуальный помощник (тьютор)</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15</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4,1%</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3,0%</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Социальный работник</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13</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3,5%</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Дефектолог</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1,6%</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lastRenderedPageBreak/>
              <w:t>Медицинский работник</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Логопед</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1,9%</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Инструктор ЛФК</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0,5%</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Воспитатель</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3</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0,8%</w:t>
            </w:r>
          </w:p>
        </w:tc>
      </w:tr>
      <w:tr w:rsidR="00245F2D" w:rsidRPr="00C86A12" w:rsidTr="00203CED">
        <w:tc>
          <w:tcPr>
            <w:tcW w:w="2660"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Не буду нуждаться в помощи специалистов</w:t>
            </w:r>
          </w:p>
        </w:tc>
        <w:tc>
          <w:tcPr>
            <w:tcW w:w="18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166</w:t>
            </w:r>
          </w:p>
        </w:tc>
        <w:tc>
          <w:tcPr>
            <w:tcW w:w="140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45,6%</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21</w:t>
            </w:r>
          </w:p>
        </w:tc>
        <w:tc>
          <w:tcPr>
            <w:tcW w:w="1830"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5,7%</w:t>
            </w:r>
          </w:p>
        </w:tc>
      </w:tr>
    </w:tbl>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 xml:space="preserve">Для обучающихся с нарушениями интеллекта наиболее востребованы услуги психолога – </w:t>
      </w:r>
      <w:r w:rsidRPr="00C86A12">
        <w:rPr>
          <w:rFonts w:ascii="Times New Roman" w:hAnsi="Times New Roman" w:cs="Times New Roman"/>
          <w:b/>
          <w:sz w:val="28"/>
          <w:szCs w:val="28"/>
        </w:rPr>
        <w:t>72 чел. (19,7%)</w:t>
      </w:r>
      <w:r w:rsidRPr="00C86A12">
        <w:rPr>
          <w:rFonts w:ascii="Times New Roman" w:hAnsi="Times New Roman" w:cs="Times New Roman"/>
          <w:sz w:val="28"/>
          <w:szCs w:val="28"/>
        </w:rPr>
        <w:t xml:space="preserve">; тьютора – </w:t>
      </w:r>
      <w:r w:rsidRPr="00C86A12">
        <w:rPr>
          <w:rFonts w:ascii="Times New Roman" w:hAnsi="Times New Roman" w:cs="Times New Roman"/>
          <w:b/>
          <w:sz w:val="28"/>
          <w:szCs w:val="28"/>
        </w:rPr>
        <w:t>15 чел. (4,1%)</w:t>
      </w:r>
      <w:r w:rsidRPr="00C86A12">
        <w:rPr>
          <w:rFonts w:ascii="Times New Roman" w:hAnsi="Times New Roman" w:cs="Times New Roman"/>
          <w:sz w:val="28"/>
          <w:szCs w:val="28"/>
        </w:rPr>
        <w:t xml:space="preserve">; социального работника – </w:t>
      </w:r>
      <w:r w:rsidRPr="00C86A12">
        <w:rPr>
          <w:rFonts w:ascii="Times New Roman" w:hAnsi="Times New Roman" w:cs="Times New Roman"/>
          <w:b/>
          <w:sz w:val="28"/>
          <w:szCs w:val="28"/>
        </w:rPr>
        <w:t>13 чел. (3,5%)</w:t>
      </w:r>
      <w:r w:rsidRPr="00C86A12">
        <w:rPr>
          <w:rFonts w:ascii="Times New Roman" w:hAnsi="Times New Roman" w:cs="Times New Roman"/>
          <w:sz w:val="28"/>
          <w:szCs w:val="28"/>
        </w:rPr>
        <w:t xml:space="preserve">. При этом </w:t>
      </w:r>
      <w:r w:rsidRPr="00C86A12">
        <w:rPr>
          <w:rFonts w:ascii="Times New Roman" w:hAnsi="Times New Roman" w:cs="Times New Roman"/>
          <w:b/>
          <w:sz w:val="28"/>
          <w:szCs w:val="28"/>
        </w:rPr>
        <w:t>166 чел. (45,6%)</w:t>
      </w:r>
      <w:r w:rsidRPr="00C86A12">
        <w:rPr>
          <w:rFonts w:ascii="Times New Roman" w:hAnsi="Times New Roman" w:cs="Times New Roman"/>
          <w:sz w:val="28"/>
          <w:szCs w:val="28"/>
        </w:rPr>
        <w:t xml:space="preserve"> указали, что не будут нуждаться в помощи специалистов. </w:t>
      </w:r>
    </w:p>
    <w:p w:rsidR="00245F2D" w:rsidRPr="00C86A12" w:rsidRDefault="006C155B"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Также,</w:t>
      </w:r>
      <w:r w:rsidR="00245F2D" w:rsidRPr="00C86A12">
        <w:rPr>
          <w:rFonts w:ascii="Times New Roman" w:hAnsi="Times New Roman" w:cs="Times New Roman"/>
          <w:sz w:val="28"/>
          <w:szCs w:val="28"/>
        </w:rPr>
        <w:t xml:space="preserve"> как и обучающиеся с нарушениями интеллекта, обучающиеся</w:t>
      </w:r>
      <w:r>
        <w:rPr>
          <w:rFonts w:ascii="Times New Roman" w:hAnsi="Times New Roman" w:cs="Times New Roman"/>
          <w:sz w:val="28"/>
          <w:szCs w:val="28"/>
        </w:rPr>
        <w:t>,</w:t>
      </w:r>
      <w:r w:rsidR="00245F2D" w:rsidRPr="00C86A12">
        <w:rPr>
          <w:rFonts w:ascii="Times New Roman" w:hAnsi="Times New Roman" w:cs="Times New Roman"/>
          <w:sz w:val="28"/>
          <w:szCs w:val="28"/>
        </w:rPr>
        <w:t xml:space="preserve"> не имеющие нарушений интеллекта нуждаются в помощи тьютора – </w:t>
      </w:r>
      <w:r w:rsidR="00245F2D" w:rsidRPr="00C86A12">
        <w:rPr>
          <w:rFonts w:ascii="Times New Roman" w:hAnsi="Times New Roman" w:cs="Times New Roman"/>
          <w:b/>
          <w:sz w:val="28"/>
          <w:szCs w:val="28"/>
        </w:rPr>
        <w:t>11 чел. (3,0%)</w:t>
      </w:r>
      <w:r w:rsidR="00245F2D" w:rsidRPr="00C86A12">
        <w:rPr>
          <w:rFonts w:ascii="Times New Roman" w:hAnsi="Times New Roman" w:cs="Times New Roman"/>
          <w:sz w:val="28"/>
          <w:szCs w:val="28"/>
        </w:rPr>
        <w:t xml:space="preserve"> и психолога – </w:t>
      </w:r>
      <w:r w:rsidR="00245F2D" w:rsidRPr="00C86A12">
        <w:rPr>
          <w:rFonts w:ascii="Times New Roman" w:hAnsi="Times New Roman" w:cs="Times New Roman"/>
          <w:b/>
          <w:sz w:val="28"/>
          <w:szCs w:val="28"/>
        </w:rPr>
        <w:t xml:space="preserve">4 чел. (1,1%). </w:t>
      </w:r>
      <w:r w:rsidR="00245F2D" w:rsidRPr="00C86A12">
        <w:rPr>
          <w:rFonts w:ascii="Times New Roman" w:hAnsi="Times New Roman" w:cs="Times New Roman"/>
          <w:sz w:val="28"/>
          <w:szCs w:val="28"/>
        </w:rPr>
        <w:t xml:space="preserve">При этом </w:t>
      </w:r>
      <w:r w:rsidR="00245F2D" w:rsidRPr="00C86A12">
        <w:rPr>
          <w:rFonts w:ascii="Times New Roman" w:hAnsi="Times New Roman" w:cs="Times New Roman"/>
          <w:b/>
          <w:sz w:val="28"/>
          <w:szCs w:val="28"/>
        </w:rPr>
        <w:t>6 чел. (1,6%)</w:t>
      </w:r>
      <w:r w:rsidR="00245F2D" w:rsidRPr="00C86A12">
        <w:rPr>
          <w:rFonts w:ascii="Times New Roman" w:hAnsi="Times New Roman" w:cs="Times New Roman"/>
          <w:sz w:val="28"/>
          <w:szCs w:val="28"/>
        </w:rPr>
        <w:t xml:space="preserve"> указали, что нуждаются в помощи дефектолога, а </w:t>
      </w:r>
      <w:r w:rsidR="00245F2D" w:rsidRPr="00C86A12">
        <w:rPr>
          <w:rFonts w:ascii="Times New Roman" w:hAnsi="Times New Roman" w:cs="Times New Roman"/>
          <w:b/>
          <w:sz w:val="28"/>
          <w:szCs w:val="28"/>
        </w:rPr>
        <w:t>21 чел. (5,7%)</w:t>
      </w:r>
      <w:r w:rsidR="00245F2D" w:rsidRPr="00C86A12">
        <w:rPr>
          <w:rFonts w:ascii="Times New Roman" w:hAnsi="Times New Roman" w:cs="Times New Roman"/>
          <w:sz w:val="28"/>
          <w:szCs w:val="28"/>
        </w:rPr>
        <w:t xml:space="preserve"> отказались от помощи специалиста.</w:t>
      </w: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 xml:space="preserve">Таким образом, больше половины выпускников специальных (коррекционных) школ – </w:t>
      </w:r>
      <w:r w:rsidRPr="00C86A12">
        <w:rPr>
          <w:rFonts w:ascii="Times New Roman" w:hAnsi="Times New Roman" w:cs="Times New Roman"/>
          <w:b/>
          <w:sz w:val="28"/>
          <w:szCs w:val="28"/>
        </w:rPr>
        <w:t>187 чел. (51,3%)</w:t>
      </w:r>
      <w:r w:rsidRPr="00C86A12">
        <w:rPr>
          <w:rFonts w:ascii="Times New Roman" w:hAnsi="Times New Roman" w:cs="Times New Roman"/>
          <w:sz w:val="28"/>
          <w:szCs w:val="28"/>
        </w:rPr>
        <w:t> указали, что не будут нуждаться в помощи специалистов.</w:t>
      </w:r>
    </w:p>
    <w:p w:rsidR="00245F2D" w:rsidRPr="00C86A12" w:rsidRDefault="00FF5828" w:rsidP="00245F2D">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29</w:t>
      </w:r>
    </w:p>
    <w:p w:rsidR="00245F2D" w:rsidRPr="00C86A12" w:rsidRDefault="00245F2D" w:rsidP="00245F2D">
      <w:pPr>
        <w:suppressAutoHyphens/>
        <w:spacing w:after="0" w:line="240" w:lineRule="auto"/>
        <w:jc w:val="center"/>
        <w:rPr>
          <w:rFonts w:ascii="Times New Roman" w:hAnsi="Times New Roman" w:cs="Times New Roman"/>
          <w:i/>
          <w:sz w:val="28"/>
          <w:szCs w:val="28"/>
        </w:rPr>
      </w:pPr>
      <w:r w:rsidRPr="00C86A12">
        <w:rPr>
          <w:rFonts w:ascii="Times New Roman" w:hAnsi="Times New Roman" w:cs="Times New Roman"/>
          <w:i/>
          <w:sz w:val="28"/>
          <w:szCs w:val="28"/>
        </w:rPr>
        <w:t>Распределение ответов родителей (законных представителей) на вопрос: «Помощь каких специалистов будет нужна Вашему ребёнку при обучении в профессиональной образовательной организации (училище, техникуме, колледже):»</w:t>
      </w:r>
    </w:p>
    <w:tbl>
      <w:tblPr>
        <w:tblStyle w:val="a7"/>
        <w:tblW w:w="0" w:type="auto"/>
        <w:tblLook w:val="04A0" w:firstRow="1" w:lastRow="0" w:firstColumn="1" w:lastColumn="0" w:noHBand="0" w:noVBand="1"/>
      </w:tblPr>
      <w:tblGrid>
        <w:gridCol w:w="4644"/>
        <w:gridCol w:w="2268"/>
        <w:gridCol w:w="2659"/>
      </w:tblGrid>
      <w:tr w:rsidR="00245F2D" w:rsidRPr="00C86A12" w:rsidTr="00203CED">
        <w:tc>
          <w:tcPr>
            <w:tcW w:w="4644" w:type="dxa"/>
          </w:tcPr>
          <w:p w:rsidR="00245F2D" w:rsidRPr="00C86A12" w:rsidRDefault="00245F2D" w:rsidP="00203CED">
            <w:pPr>
              <w:suppressAutoHyphens/>
              <w:jc w:val="center"/>
              <w:rPr>
                <w:rFonts w:ascii="Times New Roman" w:hAnsi="Times New Roman" w:cs="Times New Roman"/>
                <w:i/>
                <w:sz w:val="24"/>
                <w:szCs w:val="24"/>
              </w:rPr>
            </w:pPr>
            <w:r w:rsidRPr="00C86A12">
              <w:rPr>
                <w:rFonts w:ascii="Times New Roman" w:hAnsi="Times New Roman" w:cs="Times New Roman"/>
                <w:spacing w:val="2"/>
                <w:sz w:val="24"/>
                <w:szCs w:val="24"/>
                <w:shd w:val="clear" w:color="auto" w:fill="FFFFFF"/>
              </w:rPr>
              <w:t>Варианты ответов</w:t>
            </w:r>
          </w:p>
        </w:tc>
        <w:tc>
          <w:tcPr>
            <w:tcW w:w="2268"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z w:val="24"/>
                <w:szCs w:val="24"/>
              </w:rPr>
              <w:t xml:space="preserve">Количество ответов </w:t>
            </w:r>
            <w:r w:rsidRPr="00C86A12">
              <w:rPr>
                <w:rFonts w:ascii="Times New Roman" w:eastAsia="Times New Roman" w:hAnsi="Times New Roman" w:cs="Times New Roman"/>
                <w:bCs/>
                <w:sz w:val="24"/>
                <w:szCs w:val="24"/>
                <w:lang w:eastAsia="ru-RU"/>
              </w:rPr>
              <w:t>родителей (законных представителей)  обучающихся</w:t>
            </w:r>
          </w:p>
        </w:tc>
        <w:tc>
          <w:tcPr>
            <w:tcW w:w="2659" w:type="dxa"/>
          </w:tcPr>
          <w:p w:rsidR="00245F2D" w:rsidRPr="00C86A12" w:rsidRDefault="00245F2D" w:rsidP="00203CED">
            <w:pPr>
              <w:suppressAutoHyphens/>
              <w:jc w:val="center"/>
              <w:rPr>
                <w:rFonts w:ascii="Times New Roman" w:hAnsi="Times New Roman" w:cs="Times New Roman"/>
                <w:spacing w:val="2"/>
                <w:sz w:val="24"/>
                <w:szCs w:val="24"/>
                <w:shd w:val="clear" w:color="auto" w:fill="FFFFFF"/>
              </w:rPr>
            </w:pPr>
            <w:r w:rsidRPr="00C86A12">
              <w:rPr>
                <w:rFonts w:ascii="Times New Roman" w:hAnsi="Times New Roman" w:cs="Times New Roman"/>
                <w:sz w:val="24"/>
                <w:szCs w:val="24"/>
              </w:rPr>
              <w:t xml:space="preserve">Доля от общего количества </w:t>
            </w:r>
            <w:r w:rsidRPr="00C86A12">
              <w:rPr>
                <w:rFonts w:ascii="Times New Roman" w:eastAsia="Times New Roman" w:hAnsi="Times New Roman" w:cs="Times New Roman"/>
                <w:bCs/>
                <w:sz w:val="24"/>
                <w:szCs w:val="24"/>
                <w:lang w:eastAsia="ru-RU"/>
              </w:rPr>
              <w:t>родителей (законных представителей)  обучающихся</w:t>
            </w:r>
          </w:p>
        </w:tc>
      </w:tr>
      <w:tr w:rsidR="00245F2D" w:rsidRPr="00C86A12" w:rsidTr="00203CED">
        <w:tc>
          <w:tcPr>
            <w:tcW w:w="4644" w:type="dxa"/>
          </w:tcPr>
          <w:p w:rsidR="00245F2D" w:rsidRPr="00C86A12" w:rsidRDefault="00245F2D" w:rsidP="00203CED">
            <w:pPr>
              <w:rPr>
                <w:rFonts w:ascii="Times New Roman" w:hAnsi="Times New Roman" w:cs="Times New Roman"/>
                <w:sz w:val="24"/>
                <w:szCs w:val="24"/>
              </w:rPr>
            </w:pPr>
            <w:r w:rsidRPr="00C86A12">
              <w:rPr>
                <w:rFonts w:ascii="Times New Roman" w:hAnsi="Times New Roman" w:cs="Times New Roman"/>
                <w:sz w:val="24"/>
                <w:szCs w:val="24"/>
              </w:rPr>
              <w:t>Психолог</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43</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18,4%</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Индивидуальный помощник (тьютор)</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29</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12,4%</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Социальный работник</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2,1%</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Дефектолог</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11</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4,7%</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Медицинский работник</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2,1%</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Логопед</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12</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5,1%</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Инструктор ЛФК</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2,6%</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Воспитатель</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17</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7,3%</w:t>
            </w:r>
          </w:p>
        </w:tc>
      </w:tr>
      <w:tr w:rsidR="00245F2D" w:rsidRPr="00C86A12" w:rsidTr="00203CED">
        <w:tc>
          <w:tcPr>
            <w:tcW w:w="4644"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Не будет нуждаться в помощи специалистов</w:t>
            </w:r>
          </w:p>
        </w:tc>
        <w:tc>
          <w:tcPr>
            <w:tcW w:w="2268"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106</w:t>
            </w:r>
          </w:p>
        </w:tc>
        <w:tc>
          <w:tcPr>
            <w:tcW w:w="2659"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45,3%</w:t>
            </w:r>
          </w:p>
        </w:tc>
      </w:tr>
    </w:tbl>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По оценкам родителей наиболее высоким уровнем значимости обладают услуги таких специалистов как психолог – </w:t>
      </w:r>
      <w:r w:rsidRPr="00C86A12">
        <w:rPr>
          <w:rFonts w:ascii="Times New Roman" w:hAnsi="Times New Roman" w:cs="Times New Roman"/>
          <w:b/>
          <w:sz w:val="28"/>
          <w:szCs w:val="28"/>
        </w:rPr>
        <w:t>43 чел. (18,4%);</w:t>
      </w:r>
      <w:r w:rsidRPr="00C86A12">
        <w:rPr>
          <w:rFonts w:ascii="Times New Roman" w:hAnsi="Times New Roman" w:cs="Times New Roman"/>
          <w:sz w:val="28"/>
          <w:szCs w:val="28"/>
        </w:rPr>
        <w:t xml:space="preserve"> тьютор – </w:t>
      </w:r>
      <w:r w:rsidRPr="00C86A12">
        <w:rPr>
          <w:rFonts w:ascii="Times New Roman" w:hAnsi="Times New Roman" w:cs="Times New Roman"/>
          <w:b/>
          <w:sz w:val="28"/>
          <w:szCs w:val="28"/>
        </w:rPr>
        <w:t>29 чел. (12,4%);</w:t>
      </w:r>
      <w:r w:rsidRPr="00C86A12">
        <w:rPr>
          <w:rFonts w:ascii="Times New Roman" w:hAnsi="Times New Roman" w:cs="Times New Roman"/>
          <w:sz w:val="28"/>
          <w:szCs w:val="28"/>
        </w:rPr>
        <w:t xml:space="preserve"> дефектолог – </w:t>
      </w:r>
      <w:r w:rsidRPr="00C86A12">
        <w:rPr>
          <w:rFonts w:ascii="Times New Roman" w:hAnsi="Times New Roman" w:cs="Times New Roman"/>
          <w:b/>
          <w:sz w:val="28"/>
          <w:szCs w:val="28"/>
        </w:rPr>
        <w:t>11 чел. (4,7%).</w:t>
      </w:r>
      <w:r w:rsidRPr="00C86A12">
        <w:rPr>
          <w:rFonts w:ascii="Times New Roman" w:hAnsi="Times New Roman" w:cs="Times New Roman"/>
          <w:sz w:val="28"/>
          <w:szCs w:val="28"/>
        </w:rPr>
        <w:t xml:space="preserve"> </w:t>
      </w: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r w:rsidRPr="00C86A12">
        <w:rPr>
          <w:rFonts w:ascii="Times New Roman" w:hAnsi="Times New Roman" w:cs="Times New Roman"/>
          <w:sz w:val="28"/>
          <w:szCs w:val="28"/>
        </w:rPr>
        <w:t xml:space="preserve">Следует отметить, что </w:t>
      </w:r>
      <w:r w:rsidR="006C155B" w:rsidRPr="00C86A12">
        <w:rPr>
          <w:rFonts w:ascii="Times New Roman" w:hAnsi="Times New Roman" w:cs="Times New Roman"/>
          <w:sz w:val="28"/>
          <w:szCs w:val="28"/>
        </w:rPr>
        <w:t>также,</w:t>
      </w:r>
      <w:r w:rsidRPr="00C86A12">
        <w:rPr>
          <w:rFonts w:ascii="Times New Roman" w:hAnsi="Times New Roman" w:cs="Times New Roman"/>
          <w:sz w:val="28"/>
          <w:szCs w:val="28"/>
        </w:rPr>
        <w:t xml:space="preserve"> как и в выборке с обучающимися, значительная часть</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родителей (законных представителей)</w:t>
      </w:r>
      <w:r w:rsidRPr="00C86A12">
        <w:rPr>
          <w:rFonts w:ascii="Times New Roman" w:hAnsi="Times New Roman" w:cs="Times New Roman"/>
          <w:b/>
          <w:sz w:val="28"/>
          <w:szCs w:val="28"/>
        </w:rPr>
        <w:t> – 106 чел. (45,3%)</w:t>
      </w:r>
      <w:r w:rsidRPr="00C86A12">
        <w:rPr>
          <w:rFonts w:ascii="Times New Roman" w:hAnsi="Times New Roman" w:cs="Times New Roman"/>
          <w:sz w:val="28"/>
          <w:szCs w:val="28"/>
        </w:rPr>
        <w:t> отказались от помощи специалистов.</w:t>
      </w:r>
    </w:p>
    <w:p w:rsidR="00245F2D" w:rsidRPr="00C86A12" w:rsidRDefault="00245F2D" w:rsidP="00245F2D">
      <w:pPr>
        <w:suppressAutoHyphens/>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 xml:space="preserve">Таким образом, около половины опрошенных родителей и обучающихся – </w:t>
      </w:r>
      <w:r w:rsidRPr="00C86A12">
        <w:rPr>
          <w:rFonts w:ascii="Times New Roman" w:hAnsi="Times New Roman" w:cs="Times New Roman"/>
          <w:b/>
          <w:sz w:val="28"/>
          <w:szCs w:val="28"/>
        </w:rPr>
        <w:t>272 чел. (45,4%)</w:t>
      </w:r>
      <w:r w:rsidRPr="00C86A12">
        <w:rPr>
          <w:rFonts w:ascii="Times New Roman" w:hAnsi="Times New Roman" w:cs="Times New Roman"/>
          <w:sz w:val="28"/>
          <w:szCs w:val="28"/>
        </w:rPr>
        <w:t xml:space="preserve"> не видят необходимости в помощи специалистов. По мнению остальных, наиболее востребована и </w:t>
      </w:r>
      <w:r w:rsidRPr="00C86A12">
        <w:rPr>
          <w:rFonts w:ascii="Times New Roman" w:hAnsi="Times New Roman" w:cs="Times New Roman"/>
          <w:sz w:val="28"/>
          <w:szCs w:val="28"/>
        </w:rPr>
        <w:lastRenderedPageBreak/>
        <w:t xml:space="preserve">распространена помощь психолога – </w:t>
      </w:r>
      <w:r w:rsidRPr="00C86A12">
        <w:rPr>
          <w:rFonts w:ascii="Times New Roman" w:hAnsi="Times New Roman" w:cs="Times New Roman"/>
          <w:b/>
          <w:sz w:val="28"/>
          <w:szCs w:val="28"/>
        </w:rPr>
        <w:t>119 чел. (19,9%)</w:t>
      </w:r>
      <w:r w:rsidRPr="00C86A12">
        <w:rPr>
          <w:rFonts w:ascii="Times New Roman" w:hAnsi="Times New Roman" w:cs="Times New Roman"/>
          <w:sz w:val="28"/>
          <w:szCs w:val="28"/>
        </w:rPr>
        <w:t xml:space="preserve"> и тьютора – </w:t>
      </w:r>
      <w:r w:rsidRPr="00C86A12">
        <w:rPr>
          <w:rFonts w:ascii="Times New Roman" w:hAnsi="Times New Roman" w:cs="Times New Roman"/>
          <w:b/>
          <w:sz w:val="28"/>
          <w:szCs w:val="28"/>
        </w:rPr>
        <w:t>55 чел. (9,2%).</w:t>
      </w:r>
    </w:p>
    <w:p w:rsidR="00245F2D" w:rsidRPr="00C86A12" w:rsidRDefault="00245F2D" w:rsidP="00245F2D">
      <w:pPr>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b/>
          <w:sz w:val="28"/>
          <w:szCs w:val="28"/>
        </w:rPr>
        <w:t>Запрос на специальные условия образования</w:t>
      </w:r>
      <w:r w:rsidRPr="00C86A12">
        <w:rPr>
          <w:rFonts w:ascii="Times New Roman" w:hAnsi="Times New Roman" w:cs="Times New Roman"/>
          <w:sz w:val="28"/>
          <w:szCs w:val="28"/>
        </w:rPr>
        <w:t xml:space="preserve"> определялся с помощью вопроса: </w:t>
      </w:r>
      <w:r w:rsidRPr="00C86A12">
        <w:rPr>
          <w:rFonts w:ascii="Times New Roman" w:hAnsi="Times New Roman" w:cs="Times New Roman"/>
          <w:b/>
          <w:sz w:val="28"/>
          <w:szCs w:val="28"/>
        </w:rPr>
        <w:t>«Какое специальное техническое оборудование или специальные условия при обучении в училище, техникуме или колледже Вам могут понадобиться?»</w:t>
      </w:r>
    </w:p>
    <w:p w:rsidR="00245F2D" w:rsidRPr="00C86A12" w:rsidRDefault="00FF5828" w:rsidP="00245F2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30</w:t>
      </w:r>
    </w:p>
    <w:p w:rsidR="00245F2D" w:rsidRPr="00C86A12" w:rsidRDefault="00245F2D" w:rsidP="00245F2D">
      <w:pPr>
        <w:spacing w:after="0" w:line="240" w:lineRule="auto"/>
        <w:ind w:firstLine="708"/>
        <w:jc w:val="center"/>
        <w:rPr>
          <w:rFonts w:ascii="Times New Roman" w:hAnsi="Times New Roman" w:cs="Times New Roman"/>
          <w:sz w:val="28"/>
          <w:szCs w:val="28"/>
        </w:rPr>
      </w:pPr>
      <w:r w:rsidRPr="00C86A12">
        <w:rPr>
          <w:rFonts w:ascii="Times New Roman" w:hAnsi="Times New Roman" w:cs="Times New Roman"/>
          <w:i/>
          <w:sz w:val="28"/>
          <w:szCs w:val="28"/>
        </w:rPr>
        <w:t>Распределение ответов обучающихся на вопрос «Какое специальное техническое оборудование или специальные условия при обучении в училище, техникуме или колледже Вам могут понадобиться?</w:t>
      </w:r>
      <w:r w:rsidRPr="00C86A12">
        <w:rPr>
          <w:rFonts w:ascii="Times New Roman" w:hAnsi="Times New Roman" w:cs="Times New Roman"/>
          <w:sz w:val="28"/>
          <w:szCs w:val="28"/>
        </w:rPr>
        <w:t>»</w:t>
      </w:r>
    </w:p>
    <w:tbl>
      <w:tblPr>
        <w:tblStyle w:val="a7"/>
        <w:tblW w:w="0" w:type="auto"/>
        <w:tblLook w:val="04A0" w:firstRow="1" w:lastRow="0" w:firstColumn="1" w:lastColumn="0" w:noHBand="0" w:noVBand="1"/>
      </w:tblPr>
      <w:tblGrid>
        <w:gridCol w:w="2596"/>
        <w:gridCol w:w="1746"/>
        <w:gridCol w:w="1743"/>
        <w:gridCol w:w="1743"/>
        <w:gridCol w:w="1743"/>
      </w:tblGrid>
      <w:tr w:rsidR="00245F2D" w:rsidRPr="00C86A12" w:rsidTr="00203CED">
        <w:tc>
          <w:tcPr>
            <w:tcW w:w="2599"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pacing w:val="2"/>
                <w:sz w:val="24"/>
                <w:szCs w:val="24"/>
                <w:shd w:val="clear" w:color="auto" w:fill="FFFFFF"/>
              </w:rPr>
              <w:t>Варианты ответов</w:t>
            </w:r>
          </w:p>
        </w:tc>
        <w:tc>
          <w:tcPr>
            <w:tcW w:w="17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обучающихся с нарушениями интеллекта</w:t>
            </w:r>
          </w:p>
        </w:tc>
        <w:tc>
          <w:tcPr>
            <w:tcW w:w="17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 xml:space="preserve">обучающихся </w:t>
            </w:r>
          </w:p>
        </w:tc>
        <w:tc>
          <w:tcPr>
            <w:tcW w:w="17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Количество ответов обучающихся не имеющих нарушений интеллекта</w:t>
            </w:r>
          </w:p>
        </w:tc>
        <w:tc>
          <w:tcPr>
            <w:tcW w:w="1743"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обучающихся </w:t>
            </w:r>
          </w:p>
        </w:tc>
      </w:tr>
      <w:tr w:rsidR="00245F2D" w:rsidRPr="00C86A12" w:rsidTr="00203CED">
        <w:tc>
          <w:tcPr>
            <w:tcW w:w="259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Электронные лупы, сканирующие машины, синтезатор речи и т.д.</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20</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5,4%</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1,3%</w:t>
            </w:r>
          </w:p>
        </w:tc>
      </w:tr>
      <w:tr w:rsidR="00245F2D" w:rsidRPr="00C86A12" w:rsidTr="00203CED">
        <w:tc>
          <w:tcPr>
            <w:tcW w:w="259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Специализированные парты, стулья, автоматизированное рабочее место и т.д.</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108</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29,6%</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8</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2,2%</w:t>
            </w:r>
          </w:p>
        </w:tc>
      </w:tr>
      <w:tr w:rsidR="00245F2D" w:rsidRPr="00C86A12" w:rsidTr="00203CED">
        <w:tc>
          <w:tcPr>
            <w:tcW w:w="259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Звукоусиливающее оборудование, услуги переводчика русского жестового языка</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21</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5,7%</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24</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6,5%</w:t>
            </w:r>
          </w:p>
        </w:tc>
      </w:tr>
      <w:tr w:rsidR="00245F2D" w:rsidRPr="00C86A12" w:rsidTr="00203CED">
        <w:tc>
          <w:tcPr>
            <w:tcW w:w="2599" w:type="dxa"/>
          </w:tcPr>
          <w:p w:rsidR="00245F2D" w:rsidRPr="00C86A12" w:rsidRDefault="00245F2D" w:rsidP="00203CED">
            <w:pPr>
              <w:jc w:val="both"/>
              <w:rPr>
                <w:rFonts w:ascii="Times New Roman" w:hAnsi="Times New Roman" w:cs="Times New Roman"/>
                <w:sz w:val="24"/>
                <w:szCs w:val="24"/>
              </w:rPr>
            </w:pPr>
            <w:r w:rsidRPr="00C86A12">
              <w:rPr>
                <w:rFonts w:ascii="Times New Roman" w:hAnsi="Times New Roman" w:cs="Times New Roman"/>
                <w:sz w:val="24"/>
                <w:szCs w:val="24"/>
              </w:rPr>
              <w:t>Не нуждаюсь</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151</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41,4%</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9</w:t>
            </w:r>
          </w:p>
        </w:tc>
        <w:tc>
          <w:tcPr>
            <w:tcW w:w="1743" w:type="dxa"/>
          </w:tcPr>
          <w:p w:rsidR="00245F2D" w:rsidRPr="00C86A12" w:rsidRDefault="00245F2D" w:rsidP="00203CED">
            <w:pPr>
              <w:suppressAutoHyphens/>
              <w:jc w:val="center"/>
              <w:rPr>
                <w:rFonts w:ascii="Times New Roman" w:hAnsi="Times New Roman" w:cs="Times New Roman"/>
                <w:sz w:val="24"/>
                <w:szCs w:val="24"/>
              </w:rPr>
            </w:pPr>
            <w:r w:rsidRPr="00C86A12">
              <w:rPr>
                <w:rFonts w:ascii="Times New Roman" w:hAnsi="Times New Roman" w:cs="Times New Roman"/>
                <w:sz w:val="24"/>
                <w:szCs w:val="24"/>
              </w:rPr>
              <w:t>2,4%</w:t>
            </w:r>
          </w:p>
        </w:tc>
      </w:tr>
    </w:tbl>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На существование в училищах, техникумах и колледжах специальных образовательных условий рассчитывают – </w:t>
      </w:r>
      <w:r w:rsidRPr="00C86A12">
        <w:rPr>
          <w:rFonts w:ascii="Times New Roman" w:hAnsi="Times New Roman" w:cs="Times New Roman"/>
          <w:b/>
          <w:sz w:val="28"/>
          <w:szCs w:val="28"/>
        </w:rPr>
        <w:t>186 чел. (51,1%)</w:t>
      </w:r>
      <w:r w:rsidRPr="00C86A12">
        <w:rPr>
          <w:rFonts w:ascii="Times New Roman" w:hAnsi="Times New Roman" w:cs="Times New Roman"/>
          <w:sz w:val="28"/>
          <w:szCs w:val="28"/>
        </w:rPr>
        <w:t xml:space="preserve"> обучающихся. </w:t>
      </w:r>
    </w:p>
    <w:p w:rsidR="00245F2D" w:rsidRPr="00C86A12" w:rsidRDefault="00245F2D" w:rsidP="00245F2D">
      <w:pPr>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 xml:space="preserve">Для обучающихся с нарушением интеллекта, прежде всего, необходимы специализированные парты, стулья, автоматизированные рабочие места – </w:t>
      </w:r>
      <w:r w:rsidRPr="00C86A12">
        <w:rPr>
          <w:rFonts w:ascii="Times New Roman" w:hAnsi="Times New Roman" w:cs="Times New Roman"/>
          <w:b/>
          <w:sz w:val="28"/>
          <w:szCs w:val="28"/>
        </w:rPr>
        <w:t>108 чел. (29,6%).</w:t>
      </w:r>
    </w:p>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Для обучающихся не имеющих нарушений интеллекта</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 xml:space="preserve">звукоусиливающее оборудование, услуги переводчика русского жестового языка – </w:t>
      </w:r>
      <w:r w:rsidRPr="00C86A12">
        <w:rPr>
          <w:rFonts w:ascii="Times New Roman" w:hAnsi="Times New Roman" w:cs="Times New Roman"/>
          <w:b/>
          <w:sz w:val="28"/>
          <w:szCs w:val="28"/>
        </w:rPr>
        <w:t>45 чел. (12,2%)</w:t>
      </w:r>
    </w:p>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 xml:space="preserve">Около половины обучающихся – </w:t>
      </w:r>
      <w:r w:rsidRPr="00C86A12">
        <w:rPr>
          <w:rFonts w:ascii="Times New Roman" w:hAnsi="Times New Roman" w:cs="Times New Roman"/>
          <w:b/>
          <w:sz w:val="28"/>
          <w:szCs w:val="28"/>
        </w:rPr>
        <w:t xml:space="preserve">160 чел. (43,8%) </w:t>
      </w:r>
      <w:r w:rsidRPr="00C86A12">
        <w:rPr>
          <w:rFonts w:ascii="Times New Roman" w:hAnsi="Times New Roman" w:cs="Times New Roman"/>
          <w:sz w:val="28"/>
          <w:szCs w:val="28"/>
        </w:rPr>
        <w:t>не нуждаются в специальных условиях.</w:t>
      </w:r>
    </w:p>
    <w:p w:rsidR="00245F2D" w:rsidRPr="00C86A12" w:rsidRDefault="00245F2D" w:rsidP="00245F2D">
      <w:pPr>
        <w:spacing w:after="0" w:line="240" w:lineRule="auto"/>
        <w:ind w:firstLine="709"/>
        <w:jc w:val="both"/>
        <w:rPr>
          <w:rFonts w:ascii="Times New Roman" w:hAnsi="Times New Roman" w:cs="Times New Roman"/>
          <w:b/>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Для выявления информации об адаптации программ обучения родителям (законным представителям) был предложен вопрос </w:t>
      </w:r>
      <w:r w:rsidRPr="00C86A12">
        <w:rPr>
          <w:rFonts w:ascii="Times New Roman" w:hAnsi="Times New Roman" w:cs="Times New Roman"/>
          <w:b/>
          <w:spacing w:val="2"/>
          <w:sz w:val="28"/>
          <w:szCs w:val="28"/>
          <w:shd w:val="clear" w:color="auto" w:fill="FFFFFF"/>
        </w:rPr>
        <w:t>«Нужна ли будет Вашему ребенку адаптация программы при обучении профессии\специальности?»</w:t>
      </w:r>
    </w:p>
    <w:p w:rsidR="00245F2D" w:rsidRPr="00C86A12" w:rsidRDefault="00FF5828" w:rsidP="00245F2D">
      <w:pPr>
        <w:spacing w:after="0" w:line="240" w:lineRule="auto"/>
        <w:ind w:firstLine="709"/>
        <w:jc w:val="right"/>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Таблица 31</w:t>
      </w:r>
    </w:p>
    <w:p w:rsidR="00245F2D" w:rsidRPr="00C86A12" w:rsidRDefault="00245F2D" w:rsidP="00245F2D">
      <w:pPr>
        <w:suppressAutoHyphens/>
        <w:spacing w:after="0" w:line="240" w:lineRule="auto"/>
        <w:ind w:firstLine="709"/>
        <w:jc w:val="center"/>
        <w:rPr>
          <w:rFonts w:ascii="Times New Roman" w:hAnsi="Times New Roman" w:cs="Times New Roman"/>
          <w:b/>
          <w:spacing w:val="2"/>
          <w:sz w:val="28"/>
          <w:szCs w:val="28"/>
          <w:shd w:val="clear" w:color="auto" w:fill="FFFFFF"/>
        </w:rPr>
      </w:pPr>
      <w:r w:rsidRPr="00C86A12">
        <w:rPr>
          <w:rFonts w:ascii="Times New Roman" w:hAnsi="Times New Roman" w:cs="Times New Roman"/>
          <w:i/>
          <w:sz w:val="28"/>
          <w:szCs w:val="28"/>
        </w:rPr>
        <w:t>Распределение ответов родителей (законных представителей) на вопрос:</w:t>
      </w:r>
      <w:r w:rsidRPr="00C86A12">
        <w:rPr>
          <w:rFonts w:ascii="Times New Roman" w:hAnsi="Times New Roman" w:cs="Times New Roman"/>
          <w:b/>
          <w:spacing w:val="2"/>
          <w:sz w:val="28"/>
          <w:szCs w:val="28"/>
          <w:shd w:val="clear" w:color="auto" w:fill="FFFFFF"/>
        </w:rPr>
        <w:t xml:space="preserve"> </w:t>
      </w:r>
      <w:r w:rsidRPr="00C86A12">
        <w:rPr>
          <w:rFonts w:ascii="Times New Roman" w:hAnsi="Times New Roman" w:cs="Times New Roman"/>
          <w:i/>
          <w:spacing w:val="2"/>
          <w:sz w:val="28"/>
          <w:szCs w:val="28"/>
          <w:shd w:val="clear" w:color="auto" w:fill="FFFFFF"/>
        </w:rPr>
        <w:t>«Нужна ли будет Вашему ребенку адаптация программы при обучении профессии\специальности?»</w:t>
      </w:r>
    </w:p>
    <w:tbl>
      <w:tblPr>
        <w:tblStyle w:val="a7"/>
        <w:tblW w:w="0" w:type="auto"/>
        <w:tblLook w:val="04A0" w:firstRow="1" w:lastRow="0" w:firstColumn="1" w:lastColumn="0" w:noHBand="0" w:noVBand="1"/>
      </w:tblPr>
      <w:tblGrid>
        <w:gridCol w:w="3190"/>
        <w:gridCol w:w="3190"/>
        <w:gridCol w:w="3191"/>
      </w:tblGrid>
      <w:tr w:rsidR="00245F2D" w:rsidRPr="00C86A12" w:rsidTr="00203CED">
        <w:tc>
          <w:tcPr>
            <w:tcW w:w="3190" w:type="dxa"/>
          </w:tcPr>
          <w:p w:rsidR="00245F2D" w:rsidRPr="00C86A12" w:rsidRDefault="00245F2D" w:rsidP="00203CED">
            <w:pPr>
              <w:suppressAutoHyphens/>
              <w:jc w:val="center"/>
              <w:rPr>
                <w:rFonts w:ascii="Times New Roman" w:hAnsi="Times New Roman" w:cs="Times New Roman"/>
                <w:b/>
                <w:i/>
                <w:sz w:val="24"/>
                <w:szCs w:val="24"/>
              </w:rPr>
            </w:pPr>
            <w:r w:rsidRPr="00C86A12">
              <w:rPr>
                <w:rFonts w:ascii="Times New Roman" w:hAnsi="Times New Roman" w:cs="Times New Roman"/>
                <w:b/>
                <w:spacing w:val="2"/>
                <w:sz w:val="24"/>
                <w:szCs w:val="24"/>
                <w:shd w:val="clear" w:color="auto" w:fill="FFFFFF"/>
              </w:rPr>
              <w:lastRenderedPageBreak/>
              <w:t>Варианты ответов</w:t>
            </w:r>
          </w:p>
        </w:tc>
        <w:tc>
          <w:tcPr>
            <w:tcW w:w="3190"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Количество ответов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c>
          <w:tcPr>
            <w:tcW w:w="3191" w:type="dxa"/>
          </w:tcPr>
          <w:p w:rsidR="00245F2D" w:rsidRPr="00C86A12" w:rsidRDefault="00245F2D" w:rsidP="00203CED">
            <w:pPr>
              <w:suppressAutoHyphens/>
              <w:jc w:val="center"/>
              <w:rPr>
                <w:rFonts w:ascii="Times New Roman" w:hAnsi="Times New Roman" w:cs="Times New Roman"/>
                <w:b/>
                <w:spacing w:val="2"/>
                <w:sz w:val="24"/>
                <w:szCs w:val="24"/>
                <w:shd w:val="clear" w:color="auto" w:fill="FFFFFF"/>
              </w:rPr>
            </w:pPr>
            <w:r w:rsidRPr="00C86A12">
              <w:rPr>
                <w:rFonts w:ascii="Times New Roman" w:hAnsi="Times New Roman" w:cs="Times New Roman"/>
                <w:b/>
                <w:sz w:val="24"/>
                <w:szCs w:val="24"/>
              </w:rPr>
              <w:t xml:space="preserve">Доля от общего количества </w:t>
            </w:r>
            <w:r w:rsidRPr="00C86A12">
              <w:rPr>
                <w:rFonts w:ascii="Times New Roman" w:eastAsia="Times New Roman" w:hAnsi="Times New Roman" w:cs="Times New Roman"/>
                <w:b/>
                <w:bCs/>
                <w:sz w:val="24"/>
                <w:szCs w:val="24"/>
                <w:lang w:eastAsia="ru-RU"/>
              </w:rPr>
              <w:t>родителей (законных представителей)  обучающихся</w:t>
            </w:r>
          </w:p>
        </w:tc>
      </w:tr>
      <w:tr w:rsidR="00245F2D" w:rsidRPr="00C86A12" w:rsidTr="00203CED">
        <w:tc>
          <w:tcPr>
            <w:tcW w:w="3190" w:type="dxa"/>
          </w:tcPr>
          <w:p w:rsidR="00245F2D" w:rsidRPr="00C86A12" w:rsidRDefault="00245F2D" w:rsidP="00203CED">
            <w:pPr>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Да, программы для детей с ОВЗ и инвалидов должны быть адаптированы</w:t>
            </w:r>
          </w:p>
        </w:tc>
        <w:tc>
          <w:tcPr>
            <w:tcW w:w="3190"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153</w:t>
            </w:r>
          </w:p>
        </w:tc>
        <w:tc>
          <w:tcPr>
            <w:tcW w:w="3191"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65,4%</w:t>
            </w:r>
          </w:p>
        </w:tc>
      </w:tr>
      <w:tr w:rsidR="00245F2D" w:rsidRPr="00C86A12" w:rsidTr="00203CED">
        <w:tc>
          <w:tcPr>
            <w:tcW w:w="3190" w:type="dxa"/>
          </w:tcPr>
          <w:p w:rsidR="00245F2D" w:rsidRPr="00C86A12" w:rsidRDefault="00245F2D" w:rsidP="00203CED">
            <w:pPr>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Нет, программы должны быть одинаковыми для всех</w:t>
            </w:r>
          </w:p>
        </w:tc>
        <w:tc>
          <w:tcPr>
            <w:tcW w:w="3190"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59</w:t>
            </w:r>
          </w:p>
        </w:tc>
        <w:tc>
          <w:tcPr>
            <w:tcW w:w="3191"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25,2%</w:t>
            </w:r>
          </w:p>
        </w:tc>
      </w:tr>
      <w:tr w:rsidR="00245F2D" w:rsidRPr="00C86A12" w:rsidTr="00203CED">
        <w:tc>
          <w:tcPr>
            <w:tcW w:w="3190" w:type="dxa"/>
          </w:tcPr>
          <w:p w:rsidR="00245F2D" w:rsidRPr="00C86A12" w:rsidRDefault="00245F2D" w:rsidP="00203CED">
            <w:pPr>
              <w:jc w:val="both"/>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Мне неизвестно, что означает понятие «адаптированная программа обучения»</w:t>
            </w:r>
          </w:p>
        </w:tc>
        <w:tc>
          <w:tcPr>
            <w:tcW w:w="3190"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22</w:t>
            </w:r>
          </w:p>
        </w:tc>
        <w:tc>
          <w:tcPr>
            <w:tcW w:w="3191" w:type="dxa"/>
          </w:tcPr>
          <w:p w:rsidR="00245F2D" w:rsidRPr="00C86A12" w:rsidRDefault="00245F2D" w:rsidP="00203CED">
            <w:pPr>
              <w:jc w:val="center"/>
              <w:rPr>
                <w:rFonts w:ascii="Times New Roman" w:hAnsi="Times New Roman" w:cs="Times New Roman"/>
                <w:spacing w:val="2"/>
                <w:sz w:val="24"/>
                <w:szCs w:val="24"/>
                <w:shd w:val="clear" w:color="auto" w:fill="FFFFFF"/>
              </w:rPr>
            </w:pPr>
            <w:r w:rsidRPr="00C86A12">
              <w:rPr>
                <w:rFonts w:ascii="Times New Roman" w:hAnsi="Times New Roman" w:cs="Times New Roman"/>
                <w:spacing w:val="2"/>
                <w:sz w:val="24"/>
                <w:szCs w:val="24"/>
                <w:shd w:val="clear" w:color="auto" w:fill="FFFFFF"/>
              </w:rPr>
              <w:t>9,4%</w:t>
            </w:r>
          </w:p>
        </w:tc>
      </w:tr>
    </w:tbl>
    <w:p w:rsidR="00245F2D" w:rsidRDefault="00245F2D" w:rsidP="00245F2D">
      <w:pPr>
        <w:spacing w:after="0" w:line="240" w:lineRule="auto"/>
        <w:ind w:firstLine="709"/>
        <w:jc w:val="both"/>
        <w:rPr>
          <w:rFonts w:ascii="Times New Roman" w:hAnsi="Times New Roman" w:cs="Times New Roman"/>
          <w:spacing w:val="2"/>
          <w:sz w:val="28"/>
          <w:szCs w:val="28"/>
          <w:shd w:val="clear" w:color="auto" w:fill="FFFFFF"/>
        </w:rPr>
      </w:pPr>
      <w:r w:rsidRPr="00C86A12">
        <w:rPr>
          <w:rFonts w:ascii="Times New Roman" w:hAnsi="Times New Roman" w:cs="Times New Roman"/>
          <w:spacing w:val="2"/>
          <w:sz w:val="28"/>
          <w:szCs w:val="28"/>
          <w:shd w:val="clear" w:color="auto" w:fill="FFFFFF"/>
        </w:rPr>
        <w:t xml:space="preserve">Опрос показал следующие результаты: </w:t>
      </w:r>
      <w:r w:rsidRPr="00C86A12">
        <w:rPr>
          <w:rFonts w:ascii="Times New Roman" w:hAnsi="Times New Roman" w:cs="Times New Roman"/>
          <w:b/>
          <w:spacing w:val="2"/>
          <w:sz w:val="28"/>
          <w:szCs w:val="28"/>
          <w:shd w:val="clear" w:color="auto" w:fill="FFFFFF"/>
        </w:rPr>
        <w:t>153 чел. (65,4%)</w:t>
      </w:r>
      <w:r w:rsidRPr="00C86A12">
        <w:rPr>
          <w:rFonts w:ascii="Times New Roman" w:hAnsi="Times New Roman" w:cs="Times New Roman"/>
          <w:spacing w:val="2"/>
          <w:sz w:val="28"/>
          <w:szCs w:val="28"/>
          <w:shd w:val="clear" w:color="auto" w:fill="FFFFFF"/>
        </w:rPr>
        <w:t xml:space="preserve"> родителей считаю, что «программы для детей с ОВЗ и инвалидов должны быть адаптированы»; </w:t>
      </w:r>
      <w:r w:rsidRPr="00C86A12">
        <w:rPr>
          <w:rFonts w:ascii="Times New Roman" w:hAnsi="Times New Roman" w:cs="Times New Roman"/>
          <w:b/>
          <w:spacing w:val="2"/>
          <w:sz w:val="28"/>
          <w:szCs w:val="28"/>
          <w:shd w:val="clear" w:color="auto" w:fill="FFFFFF"/>
        </w:rPr>
        <w:t>59 чел. (25,2%)</w:t>
      </w:r>
      <w:r w:rsidRPr="00C86A12">
        <w:rPr>
          <w:rFonts w:ascii="Times New Roman" w:hAnsi="Times New Roman" w:cs="Times New Roman"/>
          <w:spacing w:val="2"/>
          <w:sz w:val="28"/>
          <w:szCs w:val="28"/>
          <w:shd w:val="clear" w:color="auto" w:fill="FFFFFF"/>
        </w:rPr>
        <w:t xml:space="preserve"> выбрали ответ «программы должны быть одинаковыми для всех». </w:t>
      </w:r>
      <w:r w:rsidRPr="00C86A12">
        <w:rPr>
          <w:rFonts w:ascii="Times New Roman" w:hAnsi="Times New Roman" w:cs="Times New Roman"/>
          <w:b/>
          <w:spacing w:val="2"/>
          <w:sz w:val="28"/>
          <w:szCs w:val="28"/>
          <w:shd w:val="clear" w:color="auto" w:fill="FFFFFF"/>
        </w:rPr>
        <w:t>22 чел. (9,4%)</w:t>
      </w:r>
      <w:r w:rsidRPr="00C86A12">
        <w:rPr>
          <w:rFonts w:ascii="Times New Roman" w:hAnsi="Times New Roman" w:cs="Times New Roman"/>
          <w:spacing w:val="2"/>
          <w:sz w:val="28"/>
          <w:szCs w:val="28"/>
          <w:shd w:val="clear" w:color="auto" w:fill="FFFFFF"/>
        </w:rPr>
        <w:t xml:space="preserve"> не знают, что значит «адаптированная программа обучения».</w:t>
      </w:r>
    </w:p>
    <w:p w:rsidR="00665B8F" w:rsidRDefault="00665B8F" w:rsidP="00203CED">
      <w:pPr>
        <w:spacing w:after="0" w:line="240" w:lineRule="auto"/>
        <w:ind w:firstLine="709"/>
        <w:jc w:val="both"/>
        <w:rPr>
          <w:rFonts w:ascii="Times New Roman" w:hAnsi="Times New Roman" w:cs="Times New Roman"/>
          <w:b/>
          <w:spacing w:val="2"/>
          <w:sz w:val="28"/>
          <w:szCs w:val="28"/>
          <w:shd w:val="clear" w:color="auto" w:fill="FFFFFF"/>
        </w:rPr>
      </w:pPr>
    </w:p>
    <w:p w:rsidR="00203CED" w:rsidRDefault="00203CED" w:rsidP="00203CED">
      <w:pPr>
        <w:spacing w:after="0" w:line="240" w:lineRule="auto"/>
        <w:ind w:firstLine="709"/>
        <w:jc w:val="both"/>
        <w:rPr>
          <w:rFonts w:ascii="Times New Roman" w:hAnsi="Times New Roman" w:cs="Times New Roman"/>
          <w:sz w:val="28"/>
          <w:szCs w:val="28"/>
        </w:rPr>
      </w:pPr>
      <w:r w:rsidRPr="00203CED">
        <w:rPr>
          <w:rFonts w:ascii="Times New Roman" w:hAnsi="Times New Roman" w:cs="Times New Roman"/>
          <w:b/>
          <w:spacing w:val="2"/>
          <w:sz w:val="28"/>
          <w:szCs w:val="28"/>
          <w:shd w:val="clear" w:color="auto" w:fill="FFFFFF"/>
        </w:rPr>
        <w:t xml:space="preserve">Выводы. </w:t>
      </w:r>
      <w:r>
        <w:rPr>
          <w:rFonts w:ascii="Times New Roman" w:hAnsi="Times New Roman" w:cs="Times New Roman"/>
          <w:sz w:val="28"/>
          <w:szCs w:val="28"/>
        </w:rPr>
        <w:t xml:space="preserve">Оценка </w:t>
      </w:r>
      <w:r w:rsidRPr="00984152">
        <w:rPr>
          <w:rFonts w:ascii="Times New Roman" w:hAnsi="Times New Roman" w:cs="Times New Roman"/>
          <w:sz w:val="28"/>
          <w:szCs w:val="28"/>
        </w:rPr>
        <w:t xml:space="preserve">представлений и намерений </w:t>
      </w:r>
      <w:r>
        <w:rPr>
          <w:rFonts w:ascii="Times New Roman" w:hAnsi="Times New Roman" w:cs="Times New Roman"/>
          <w:sz w:val="28"/>
          <w:szCs w:val="28"/>
        </w:rPr>
        <w:t>обучающихся</w:t>
      </w:r>
      <w:r w:rsidRPr="00984152">
        <w:rPr>
          <w:rFonts w:ascii="Times New Roman" w:hAnsi="Times New Roman" w:cs="Times New Roman"/>
          <w:sz w:val="28"/>
          <w:szCs w:val="28"/>
        </w:rPr>
        <w:t xml:space="preserve"> специальных (коррекционных) школ, расположенных на территории Иркутской области, в получении профессии/специальности в профессиональных образовательных организациях</w:t>
      </w:r>
      <w:r>
        <w:rPr>
          <w:rFonts w:ascii="Times New Roman" w:hAnsi="Times New Roman" w:cs="Times New Roman"/>
          <w:sz w:val="28"/>
          <w:szCs w:val="28"/>
        </w:rPr>
        <w:t xml:space="preserve"> в 202</w:t>
      </w:r>
      <w:r w:rsidR="00665B8F">
        <w:rPr>
          <w:rFonts w:ascii="Times New Roman" w:hAnsi="Times New Roman" w:cs="Times New Roman"/>
          <w:sz w:val="28"/>
          <w:szCs w:val="28"/>
        </w:rPr>
        <w:t>1 г. имеет следующие результаты.</w:t>
      </w:r>
    </w:p>
    <w:p w:rsidR="00203CED" w:rsidRDefault="00665B8F" w:rsidP="00E52C05">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8"/>
        </w:rPr>
        <w:t xml:space="preserve">В мониторинге приняли участие </w:t>
      </w:r>
      <w:r w:rsidR="00203CED" w:rsidRPr="00E52C05">
        <w:rPr>
          <w:rFonts w:ascii="Times New Roman" w:hAnsi="Times New Roman" w:cs="Times New Roman"/>
          <w:sz w:val="28"/>
          <w:szCs w:val="28"/>
        </w:rPr>
        <w:t>выпускник</w:t>
      </w:r>
      <w:r>
        <w:rPr>
          <w:rFonts w:ascii="Times New Roman" w:hAnsi="Times New Roman" w:cs="Times New Roman"/>
          <w:sz w:val="28"/>
          <w:szCs w:val="28"/>
        </w:rPr>
        <w:t>и</w:t>
      </w:r>
      <w:r w:rsidR="00203CED" w:rsidRPr="00E52C05">
        <w:rPr>
          <w:rFonts w:ascii="Times New Roman" w:hAnsi="Times New Roman" w:cs="Times New Roman"/>
          <w:sz w:val="28"/>
          <w:szCs w:val="28"/>
        </w:rPr>
        <w:t xml:space="preserve"> специальн</w:t>
      </w:r>
      <w:r>
        <w:rPr>
          <w:rFonts w:ascii="Times New Roman" w:hAnsi="Times New Roman" w:cs="Times New Roman"/>
          <w:sz w:val="28"/>
          <w:szCs w:val="28"/>
        </w:rPr>
        <w:t>ых</w:t>
      </w:r>
      <w:r w:rsidR="00203CED" w:rsidRPr="00E52C05">
        <w:rPr>
          <w:rFonts w:ascii="Times New Roman" w:hAnsi="Times New Roman" w:cs="Times New Roman"/>
          <w:sz w:val="28"/>
          <w:szCs w:val="28"/>
        </w:rPr>
        <w:t xml:space="preserve"> (коррекционн</w:t>
      </w:r>
      <w:r>
        <w:rPr>
          <w:rFonts w:ascii="Times New Roman" w:hAnsi="Times New Roman" w:cs="Times New Roman"/>
          <w:sz w:val="28"/>
          <w:szCs w:val="28"/>
        </w:rPr>
        <w:t>ых</w:t>
      </w:r>
      <w:r w:rsidR="00203CED" w:rsidRPr="00E52C05">
        <w:rPr>
          <w:rFonts w:ascii="Times New Roman" w:hAnsi="Times New Roman" w:cs="Times New Roman"/>
          <w:sz w:val="28"/>
          <w:szCs w:val="28"/>
        </w:rPr>
        <w:t>) школ</w:t>
      </w:r>
      <w:r w:rsidR="006C155B">
        <w:rPr>
          <w:rFonts w:ascii="Times New Roman" w:hAnsi="Times New Roman" w:cs="Times New Roman"/>
          <w:sz w:val="28"/>
          <w:szCs w:val="28"/>
        </w:rPr>
        <w:t xml:space="preserve"> –</w:t>
      </w:r>
      <w:r>
        <w:rPr>
          <w:rFonts w:ascii="Times New Roman" w:hAnsi="Times New Roman" w:cs="Times New Roman"/>
          <w:sz w:val="28"/>
          <w:szCs w:val="28"/>
        </w:rPr>
        <w:t xml:space="preserve"> </w:t>
      </w:r>
      <w:r w:rsidR="00203CED" w:rsidRPr="00E52C05">
        <w:rPr>
          <w:rFonts w:ascii="Times New Roman" w:hAnsi="Times New Roman" w:cs="Times New Roman"/>
          <w:sz w:val="28"/>
          <w:szCs w:val="28"/>
        </w:rPr>
        <w:t>обучающиеся 9-х классов </w:t>
      </w:r>
      <w:r w:rsidR="000A18D9" w:rsidRPr="00E52C05">
        <w:rPr>
          <w:rFonts w:ascii="Times New Roman" w:hAnsi="Times New Roman" w:cs="Times New Roman"/>
          <w:sz w:val="28"/>
          <w:szCs w:val="28"/>
        </w:rPr>
        <w:t>–</w:t>
      </w:r>
      <w:r w:rsidR="00203CED" w:rsidRPr="00E52C05">
        <w:rPr>
          <w:rFonts w:ascii="Times New Roman" w:hAnsi="Times New Roman" w:cs="Times New Roman"/>
          <w:sz w:val="28"/>
          <w:szCs w:val="28"/>
        </w:rPr>
        <w:t xml:space="preserve"> </w:t>
      </w:r>
      <w:r w:rsidR="000A18D9" w:rsidRPr="00E52C05">
        <w:rPr>
          <w:rFonts w:ascii="Times New Roman" w:hAnsi="Times New Roman" w:cs="Times New Roman"/>
          <w:b/>
          <w:sz w:val="28"/>
          <w:szCs w:val="28"/>
        </w:rPr>
        <w:t>348 чел. (91,0%).</w:t>
      </w:r>
      <w:r w:rsidR="000A18D9" w:rsidRPr="00E52C05">
        <w:rPr>
          <w:rFonts w:ascii="Times New Roman" w:hAnsi="Times New Roman" w:cs="Times New Roman"/>
          <w:sz w:val="28"/>
          <w:szCs w:val="28"/>
        </w:rPr>
        <w:t xml:space="preserve"> </w:t>
      </w:r>
      <w:r w:rsidR="000A18D9" w:rsidRPr="00E52C05">
        <w:rPr>
          <w:rFonts w:ascii="Times New Roman" w:hAnsi="Times New Roman" w:cs="Times New Roman"/>
          <w:sz w:val="28"/>
          <w:szCs w:val="24"/>
        </w:rPr>
        <w:t xml:space="preserve">Доминирующими </w:t>
      </w:r>
      <w:r w:rsidR="002B05AA" w:rsidRPr="00E52C05">
        <w:rPr>
          <w:rFonts w:ascii="Times New Roman" w:hAnsi="Times New Roman" w:cs="Times New Roman"/>
          <w:sz w:val="28"/>
          <w:szCs w:val="24"/>
        </w:rPr>
        <w:t xml:space="preserve">нарушениями здоровья у них </w:t>
      </w:r>
      <w:r w:rsidR="000A18D9" w:rsidRPr="00E52C05">
        <w:rPr>
          <w:rFonts w:ascii="Times New Roman" w:hAnsi="Times New Roman" w:cs="Times New Roman"/>
          <w:sz w:val="28"/>
          <w:szCs w:val="24"/>
        </w:rPr>
        <w:t>являются нарушения когнитивного характера (легкая и умеренная умственная отсталость, нарушение речи).</w:t>
      </w:r>
    </w:p>
    <w:p w:rsidR="00521E59" w:rsidRPr="003D1E7B" w:rsidRDefault="00E52C05" w:rsidP="003D1E7B">
      <w:pPr>
        <w:spacing w:after="0" w:line="240" w:lineRule="auto"/>
        <w:ind w:firstLine="708"/>
        <w:jc w:val="both"/>
        <w:rPr>
          <w:rFonts w:ascii="Times New Roman" w:hAnsi="Times New Roman" w:cs="Times New Roman"/>
          <w:b/>
          <w:sz w:val="28"/>
          <w:szCs w:val="28"/>
          <w:shd w:val="clear" w:color="auto" w:fill="FFFFFF"/>
        </w:rPr>
      </w:pPr>
      <w:r w:rsidRPr="00C86A12">
        <w:rPr>
          <w:rFonts w:ascii="Times New Roman" w:hAnsi="Times New Roman" w:cs="Times New Roman"/>
          <w:b/>
          <w:spacing w:val="2"/>
          <w:sz w:val="28"/>
          <w:szCs w:val="28"/>
          <w:shd w:val="clear" w:color="auto" w:fill="FFFFFF"/>
        </w:rPr>
        <w:t>270 чел. (74,0</w:t>
      </w:r>
      <w:r>
        <w:rPr>
          <w:rFonts w:ascii="Times New Roman" w:hAnsi="Times New Roman" w:cs="Times New Roman"/>
          <w:b/>
          <w:spacing w:val="2"/>
          <w:sz w:val="28"/>
          <w:szCs w:val="28"/>
          <w:shd w:val="clear" w:color="auto" w:fill="FFFFFF"/>
        </w:rPr>
        <w:t xml:space="preserve">%) </w:t>
      </w:r>
      <w:r w:rsidRPr="00C86A12">
        <w:rPr>
          <w:rFonts w:ascii="Times New Roman" w:hAnsi="Times New Roman" w:cs="Times New Roman"/>
          <w:spacing w:val="2"/>
          <w:sz w:val="28"/>
          <w:szCs w:val="28"/>
          <w:shd w:val="clear" w:color="auto" w:fill="FFFFFF"/>
        </w:rPr>
        <w:t>выпускников специальных (коррекционных) школ</w:t>
      </w:r>
      <w:r>
        <w:rPr>
          <w:rFonts w:ascii="Times New Roman" w:hAnsi="Times New Roman" w:cs="Times New Roman"/>
          <w:spacing w:val="2"/>
          <w:sz w:val="28"/>
          <w:szCs w:val="28"/>
          <w:shd w:val="clear" w:color="auto" w:fill="FFFFFF"/>
        </w:rPr>
        <w:t xml:space="preserve"> уже </w:t>
      </w:r>
      <w:r w:rsidRPr="00C86A12">
        <w:rPr>
          <w:rFonts w:ascii="Times New Roman" w:hAnsi="Times New Roman" w:cs="Times New Roman"/>
          <w:spacing w:val="2"/>
          <w:sz w:val="28"/>
          <w:szCs w:val="28"/>
          <w:shd w:val="clear" w:color="auto" w:fill="FFFFFF"/>
        </w:rPr>
        <w:t>определились с выбором профессии.</w:t>
      </w:r>
      <w:r w:rsidR="00190C83">
        <w:rPr>
          <w:rFonts w:ascii="Times New Roman" w:hAnsi="Times New Roman" w:cs="Times New Roman"/>
          <w:spacing w:val="2"/>
          <w:sz w:val="28"/>
          <w:szCs w:val="28"/>
          <w:shd w:val="clear" w:color="auto" w:fill="FFFFFF"/>
        </w:rPr>
        <w:t xml:space="preserve"> Наиболее популярны среди обучающихся с нарушением интеллекта профессии:</w:t>
      </w:r>
      <w:r w:rsidR="003D1E7B">
        <w:rPr>
          <w:rFonts w:ascii="Times New Roman" w:hAnsi="Times New Roman" w:cs="Times New Roman"/>
          <w:spacing w:val="2"/>
          <w:sz w:val="28"/>
          <w:szCs w:val="28"/>
          <w:shd w:val="clear" w:color="auto" w:fill="FFFFFF"/>
        </w:rPr>
        <w:t xml:space="preserve"> повар</w:t>
      </w:r>
      <w:r w:rsidR="00521E59">
        <w:rPr>
          <w:rFonts w:ascii="Times New Roman" w:hAnsi="Times New Roman" w:cs="Times New Roman"/>
          <w:sz w:val="28"/>
          <w:szCs w:val="28"/>
          <w:shd w:val="clear" w:color="auto" w:fill="FFFFFF"/>
        </w:rPr>
        <w:t xml:space="preserve"> </w:t>
      </w:r>
      <w:r w:rsidR="003D1E7B" w:rsidRPr="00C86A12">
        <w:rPr>
          <w:rFonts w:ascii="Times New Roman" w:hAnsi="Times New Roman" w:cs="Times New Roman"/>
          <w:b/>
          <w:sz w:val="28"/>
          <w:szCs w:val="28"/>
          <w:shd w:val="clear" w:color="auto" w:fill="FFFFFF"/>
        </w:rPr>
        <w:t xml:space="preserve">33 чел. (10,4%) – </w:t>
      </w:r>
      <w:r w:rsidR="003D1E7B" w:rsidRPr="00C86A12">
        <w:rPr>
          <w:rFonts w:ascii="Times New Roman" w:hAnsi="Times New Roman" w:cs="Times New Roman"/>
          <w:sz w:val="28"/>
          <w:szCs w:val="28"/>
          <w:shd w:val="clear" w:color="auto" w:fill="FFFFFF"/>
        </w:rPr>
        <w:t>слесар</w:t>
      </w:r>
      <w:r w:rsidR="00665B8F">
        <w:rPr>
          <w:rFonts w:ascii="Times New Roman" w:hAnsi="Times New Roman" w:cs="Times New Roman"/>
          <w:sz w:val="28"/>
          <w:szCs w:val="28"/>
          <w:shd w:val="clear" w:color="auto" w:fill="FFFFFF"/>
        </w:rPr>
        <w:t>ь</w:t>
      </w:r>
      <w:r w:rsidR="003D1E7B" w:rsidRPr="00C86A12">
        <w:rPr>
          <w:rFonts w:ascii="Times New Roman" w:hAnsi="Times New Roman" w:cs="Times New Roman"/>
          <w:sz w:val="28"/>
          <w:szCs w:val="28"/>
          <w:shd w:val="clear" w:color="auto" w:fill="FFFFFF"/>
        </w:rPr>
        <w:t xml:space="preserve"> по ремонту автомобилей;</w:t>
      </w:r>
      <w:r w:rsidR="003D1E7B" w:rsidRPr="00C86A12">
        <w:rPr>
          <w:rFonts w:ascii="Times New Roman" w:hAnsi="Times New Roman" w:cs="Times New Roman"/>
          <w:b/>
          <w:sz w:val="28"/>
          <w:szCs w:val="28"/>
          <w:shd w:val="clear" w:color="auto" w:fill="FFFFFF"/>
        </w:rPr>
        <w:t xml:space="preserve"> 32 чел. (10,0%) – </w:t>
      </w:r>
      <w:r w:rsidR="003D1E7B" w:rsidRPr="00C86A12">
        <w:rPr>
          <w:rFonts w:ascii="Times New Roman" w:hAnsi="Times New Roman" w:cs="Times New Roman"/>
          <w:sz w:val="28"/>
          <w:szCs w:val="28"/>
          <w:shd w:val="clear" w:color="auto" w:fill="FFFFFF"/>
        </w:rPr>
        <w:t>маляр.</w:t>
      </w:r>
      <w:r w:rsidR="003D1E7B">
        <w:rPr>
          <w:rFonts w:ascii="Times New Roman" w:hAnsi="Times New Roman" w:cs="Times New Roman"/>
          <w:b/>
          <w:sz w:val="28"/>
          <w:szCs w:val="28"/>
          <w:shd w:val="clear" w:color="auto" w:fill="FFFFFF"/>
        </w:rPr>
        <w:t xml:space="preserve"> </w:t>
      </w:r>
      <w:r w:rsidR="00521E59">
        <w:rPr>
          <w:rFonts w:ascii="Times New Roman" w:hAnsi="Times New Roman" w:cs="Times New Roman"/>
          <w:sz w:val="28"/>
          <w:szCs w:val="28"/>
          <w:shd w:val="clear" w:color="auto" w:fill="FFFFFF"/>
        </w:rPr>
        <w:t xml:space="preserve">Среди обучающихся не имеющих нарушений интеллекта </w:t>
      </w:r>
      <w:r w:rsidR="00665B8F">
        <w:rPr>
          <w:rFonts w:ascii="Times New Roman" w:hAnsi="Times New Roman" w:cs="Times New Roman"/>
          <w:sz w:val="28"/>
          <w:szCs w:val="28"/>
          <w:shd w:val="clear" w:color="auto" w:fill="FFFFFF"/>
        </w:rPr>
        <w:t xml:space="preserve">в приоритете </w:t>
      </w:r>
      <w:r w:rsidR="00521E59">
        <w:rPr>
          <w:rFonts w:ascii="Times New Roman" w:hAnsi="Times New Roman" w:cs="Times New Roman"/>
          <w:sz w:val="28"/>
          <w:szCs w:val="28"/>
          <w:shd w:val="clear" w:color="auto" w:fill="FFFFFF"/>
        </w:rPr>
        <w:t>профессии тип</w:t>
      </w:r>
      <w:r w:rsidR="00665B8F">
        <w:rPr>
          <w:rFonts w:ascii="Times New Roman" w:hAnsi="Times New Roman" w:cs="Times New Roman"/>
          <w:sz w:val="28"/>
          <w:szCs w:val="28"/>
          <w:shd w:val="clear" w:color="auto" w:fill="FFFFFF"/>
        </w:rPr>
        <w:t>а</w:t>
      </w:r>
      <w:r w:rsidR="00521E59">
        <w:rPr>
          <w:rFonts w:ascii="Times New Roman" w:hAnsi="Times New Roman" w:cs="Times New Roman"/>
          <w:sz w:val="28"/>
          <w:szCs w:val="28"/>
          <w:shd w:val="clear" w:color="auto" w:fill="FFFFFF"/>
        </w:rPr>
        <w:t xml:space="preserve"> «</w:t>
      </w:r>
      <w:r w:rsidR="00521E59" w:rsidRPr="00C86A12">
        <w:rPr>
          <w:rFonts w:ascii="Times New Roman" w:hAnsi="Times New Roman" w:cs="Times New Roman"/>
          <w:sz w:val="28"/>
          <w:szCs w:val="28"/>
        </w:rPr>
        <w:t>человек-те</w:t>
      </w:r>
      <w:r w:rsidR="00521E59">
        <w:rPr>
          <w:rFonts w:ascii="Times New Roman" w:hAnsi="Times New Roman" w:cs="Times New Roman"/>
          <w:sz w:val="28"/>
          <w:szCs w:val="28"/>
        </w:rPr>
        <w:t>хника» и «человек-человек»</w:t>
      </w:r>
      <w:r w:rsidR="003D1E7B">
        <w:rPr>
          <w:rFonts w:ascii="Times New Roman" w:hAnsi="Times New Roman" w:cs="Times New Roman"/>
          <w:sz w:val="28"/>
          <w:szCs w:val="28"/>
        </w:rPr>
        <w:t> </w:t>
      </w:r>
      <w:r w:rsidR="003D1E7B" w:rsidRPr="00C86A12">
        <w:rPr>
          <w:rFonts w:ascii="Times New Roman" w:hAnsi="Times New Roman" w:cs="Times New Roman"/>
          <w:b/>
          <w:sz w:val="28"/>
          <w:szCs w:val="28"/>
          <w:shd w:val="clear" w:color="auto" w:fill="FFFFFF"/>
        </w:rPr>
        <w:t>–</w:t>
      </w:r>
      <w:r w:rsidR="003D1E7B">
        <w:rPr>
          <w:rFonts w:ascii="Times New Roman" w:hAnsi="Times New Roman" w:cs="Times New Roman"/>
          <w:b/>
          <w:sz w:val="28"/>
          <w:szCs w:val="28"/>
          <w:shd w:val="clear" w:color="auto" w:fill="FFFFFF"/>
        </w:rPr>
        <w:t xml:space="preserve"> </w:t>
      </w:r>
      <w:r w:rsidR="00E713E5" w:rsidRPr="00E713E5">
        <w:rPr>
          <w:rFonts w:ascii="Times New Roman" w:hAnsi="Times New Roman" w:cs="Times New Roman"/>
          <w:b/>
          <w:sz w:val="28"/>
          <w:szCs w:val="28"/>
        </w:rPr>
        <w:t>14 чел.</w:t>
      </w:r>
      <w:r w:rsidR="003D1E7B" w:rsidRPr="00E713E5">
        <w:rPr>
          <w:rFonts w:ascii="Times New Roman" w:hAnsi="Times New Roman" w:cs="Times New Roman"/>
          <w:b/>
          <w:sz w:val="28"/>
          <w:szCs w:val="28"/>
        </w:rPr>
        <w:t xml:space="preserve"> (29,7%)</w:t>
      </w:r>
      <w:r w:rsidR="00521E59" w:rsidRPr="00E713E5">
        <w:rPr>
          <w:rFonts w:ascii="Times New Roman" w:hAnsi="Times New Roman" w:cs="Times New Roman"/>
          <w:b/>
          <w:sz w:val="28"/>
          <w:szCs w:val="28"/>
        </w:rPr>
        <w:t>.</w:t>
      </w:r>
    </w:p>
    <w:p w:rsidR="00F934AC" w:rsidRPr="00C86A12" w:rsidRDefault="00F934AC" w:rsidP="00F934AC">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Чаще всего родители</w:t>
      </w:r>
      <w:r>
        <w:rPr>
          <w:rFonts w:ascii="Times New Roman" w:hAnsi="Times New Roman" w:cs="Times New Roman"/>
          <w:sz w:val="28"/>
          <w:szCs w:val="28"/>
        </w:rPr>
        <w:t xml:space="preserve"> рекомендуют для своих детей профессии: </w:t>
      </w:r>
      <w:r w:rsidRPr="00C86A12">
        <w:rPr>
          <w:rFonts w:ascii="Times New Roman" w:hAnsi="Times New Roman" w:cs="Times New Roman"/>
          <w:sz w:val="28"/>
          <w:szCs w:val="28"/>
        </w:rPr>
        <w:t xml:space="preserve">повар – </w:t>
      </w:r>
      <w:r w:rsidRPr="00C86A12">
        <w:rPr>
          <w:rFonts w:ascii="Times New Roman" w:hAnsi="Times New Roman" w:cs="Times New Roman"/>
          <w:b/>
          <w:sz w:val="28"/>
          <w:szCs w:val="28"/>
        </w:rPr>
        <w:t>47 чел. (20,0%</w:t>
      </w:r>
      <w:r>
        <w:rPr>
          <w:rFonts w:ascii="Times New Roman" w:hAnsi="Times New Roman" w:cs="Times New Roman"/>
          <w:sz w:val="28"/>
          <w:szCs w:val="28"/>
        </w:rPr>
        <w:t>); шве</w:t>
      </w:r>
      <w:r w:rsidR="006C155B">
        <w:rPr>
          <w:rFonts w:ascii="Times New Roman" w:hAnsi="Times New Roman" w:cs="Times New Roman"/>
          <w:sz w:val="28"/>
          <w:szCs w:val="28"/>
        </w:rPr>
        <w:t>я</w:t>
      </w:r>
      <w:r w:rsidRPr="00C86A12">
        <w:rPr>
          <w:rFonts w:ascii="Times New Roman" w:hAnsi="Times New Roman" w:cs="Times New Roman"/>
          <w:sz w:val="28"/>
          <w:szCs w:val="28"/>
        </w:rPr>
        <w:t xml:space="preserve"> – </w:t>
      </w:r>
      <w:r>
        <w:rPr>
          <w:rFonts w:ascii="Times New Roman" w:hAnsi="Times New Roman" w:cs="Times New Roman"/>
          <w:b/>
          <w:sz w:val="28"/>
          <w:szCs w:val="28"/>
        </w:rPr>
        <w:t xml:space="preserve">30 чел. (12,8%) </w:t>
      </w:r>
      <w:r w:rsidRPr="002F22FE">
        <w:rPr>
          <w:rFonts w:ascii="Times New Roman" w:hAnsi="Times New Roman" w:cs="Times New Roman"/>
          <w:sz w:val="28"/>
          <w:szCs w:val="28"/>
        </w:rPr>
        <w:t>и</w:t>
      </w:r>
      <w:r>
        <w:rPr>
          <w:rFonts w:ascii="Times New Roman" w:hAnsi="Times New Roman" w:cs="Times New Roman"/>
          <w:b/>
          <w:sz w:val="28"/>
          <w:szCs w:val="28"/>
        </w:rPr>
        <w:t xml:space="preserve"> </w:t>
      </w:r>
      <w:r w:rsidRPr="00C86A12">
        <w:rPr>
          <w:rFonts w:ascii="Times New Roman" w:hAnsi="Times New Roman" w:cs="Times New Roman"/>
          <w:sz w:val="28"/>
          <w:szCs w:val="28"/>
        </w:rPr>
        <w:t xml:space="preserve">маляр – </w:t>
      </w:r>
      <w:r>
        <w:rPr>
          <w:rFonts w:ascii="Times New Roman" w:hAnsi="Times New Roman" w:cs="Times New Roman"/>
          <w:b/>
          <w:sz w:val="28"/>
          <w:szCs w:val="28"/>
        </w:rPr>
        <w:t>27 чел. (11,5%).</w:t>
      </w:r>
    </w:p>
    <w:p w:rsidR="00F934AC" w:rsidRDefault="00F8134F" w:rsidP="002E6015">
      <w:pPr>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pacing w:val="2"/>
          <w:sz w:val="28"/>
          <w:szCs w:val="28"/>
          <w:shd w:val="clear" w:color="auto" w:fill="FFFFFF"/>
        </w:rPr>
        <w:t xml:space="preserve">Больше половины обучающихся – </w:t>
      </w:r>
      <w:r w:rsidRPr="00C86A12">
        <w:rPr>
          <w:rFonts w:ascii="Times New Roman" w:hAnsi="Times New Roman" w:cs="Times New Roman"/>
          <w:b/>
          <w:spacing w:val="2"/>
          <w:sz w:val="28"/>
          <w:szCs w:val="28"/>
          <w:shd w:val="clear" w:color="auto" w:fill="FFFFFF"/>
        </w:rPr>
        <w:t>211 чел. (57,9%)</w:t>
      </w:r>
      <w:r w:rsidR="00CB10A0">
        <w:rPr>
          <w:rFonts w:ascii="Times New Roman" w:hAnsi="Times New Roman" w:cs="Times New Roman"/>
          <w:b/>
          <w:spacing w:val="2"/>
          <w:sz w:val="28"/>
          <w:szCs w:val="28"/>
          <w:shd w:val="clear" w:color="auto" w:fill="FFFFFF"/>
        </w:rPr>
        <w:t xml:space="preserve"> </w:t>
      </w:r>
      <w:r w:rsidR="00CB10A0" w:rsidRPr="00CB10A0">
        <w:rPr>
          <w:rFonts w:ascii="Times New Roman" w:hAnsi="Times New Roman" w:cs="Times New Roman"/>
          <w:spacing w:val="2"/>
          <w:sz w:val="28"/>
          <w:szCs w:val="28"/>
          <w:shd w:val="clear" w:color="auto" w:fill="FFFFFF"/>
        </w:rPr>
        <w:t>сообщают, что</w:t>
      </w:r>
      <w:r w:rsidRPr="00C86A12">
        <w:rPr>
          <w:rFonts w:ascii="Times New Roman" w:hAnsi="Times New Roman" w:cs="Times New Roman"/>
          <w:spacing w:val="2"/>
          <w:sz w:val="28"/>
          <w:szCs w:val="28"/>
          <w:shd w:val="clear" w:color="auto" w:fill="FFFFFF"/>
        </w:rPr>
        <w:t xml:space="preserve"> вы</w:t>
      </w:r>
      <w:r w:rsidR="00CB10A0">
        <w:rPr>
          <w:rFonts w:ascii="Times New Roman" w:hAnsi="Times New Roman" w:cs="Times New Roman"/>
          <w:spacing w:val="2"/>
          <w:sz w:val="28"/>
          <w:szCs w:val="28"/>
          <w:shd w:val="clear" w:color="auto" w:fill="FFFFFF"/>
        </w:rPr>
        <w:t>брали п</w:t>
      </w:r>
      <w:r w:rsidR="00693D25">
        <w:rPr>
          <w:rFonts w:ascii="Times New Roman" w:hAnsi="Times New Roman" w:cs="Times New Roman"/>
          <w:spacing w:val="2"/>
          <w:sz w:val="28"/>
          <w:szCs w:val="28"/>
          <w:shd w:val="clear" w:color="auto" w:fill="FFFFFF"/>
        </w:rPr>
        <w:t>рофессию самостоятельно. Г</w:t>
      </w:r>
      <w:r w:rsidR="00CB10A0">
        <w:rPr>
          <w:rFonts w:ascii="Times New Roman" w:hAnsi="Times New Roman" w:cs="Times New Roman"/>
          <w:spacing w:val="2"/>
          <w:sz w:val="28"/>
          <w:szCs w:val="28"/>
          <w:shd w:val="clear" w:color="auto" w:fill="FFFFFF"/>
        </w:rPr>
        <w:t>лавными</w:t>
      </w:r>
      <w:r w:rsidR="00ED193C">
        <w:rPr>
          <w:rFonts w:ascii="Times New Roman" w:hAnsi="Times New Roman" w:cs="Times New Roman"/>
          <w:spacing w:val="2"/>
          <w:sz w:val="28"/>
          <w:szCs w:val="28"/>
          <w:shd w:val="clear" w:color="auto" w:fill="FFFFFF"/>
        </w:rPr>
        <w:t xml:space="preserve"> ориентирами</w:t>
      </w:r>
      <w:r w:rsidR="00693D25">
        <w:rPr>
          <w:rFonts w:ascii="Times New Roman" w:hAnsi="Times New Roman" w:cs="Times New Roman"/>
          <w:spacing w:val="2"/>
          <w:sz w:val="28"/>
          <w:szCs w:val="28"/>
          <w:shd w:val="clear" w:color="auto" w:fill="FFFFFF"/>
        </w:rPr>
        <w:t xml:space="preserve"> для них</w:t>
      </w:r>
      <w:r w:rsidR="00ED193C">
        <w:rPr>
          <w:rFonts w:ascii="Times New Roman" w:hAnsi="Times New Roman" w:cs="Times New Roman"/>
          <w:spacing w:val="2"/>
          <w:sz w:val="28"/>
          <w:szCs w:val="28"/>
          <w:shd w:val="clear" w:color="auto" w:fill="FFFFFF"/>
        </w:rPr>
        <w:t xml:space="preserve"> </w:t>
      </w:r>
      <w:r w:rsidR="00E453CF">
        <w:rPr>
          <w:rFonts w:ascii="Times New Roman" w:hAnsi="Times New Roman" w:cs="Times New Roman"/>
          <w:spacing w:val="2"/>
          <w:sz w:val="28"/>
          <w:szCs w:val="28"/>
          <w:shd w:val="clear" w:color="auto" w:fill="FFFFFF"/>
        </w:rPr>
        <w:t xml:space="preserve">при выборе профессии </w:t>
      </w:r>
      <w:r w:rsidR="00665B8F">
        <w:rPr>
          <w:rFonts w:ascii="Times New Roman" w:hAnsi="Times New Roman" w:cs="Times New Roman"/>
          <w:spacing w:val="2"/>
          <w:sz w:val="28"/>
          <w:szCs w:val="28"/>
          <w:shd w:val="clear" w:color="auto" w:fill="FFFFFF"/>
        </w:rPr>
        <w:t>по</w:t>
      </w:r>
      <w:r w:rsidR="00E453CF">
        <w:rPr>
          <w:rFonts w:ascii="Times New Roman" w:hAnsi="Times New Roman" w:cs="Times New Roman"/>
          <w:spacing w:val="2"/>
          <w:sz w:val="28"/>
          <w:szCs w:val="28"/>
          <w:shd w:val="clear" w:color="auto" w:fill="FFFFFF"/>
        </w:rPr>
        <w:t xml:space="preserve">служили, </w:t>
      </w:r>
      <w:r w:rsidR="00693D25">
        <w:rPr>
          <w:rFonts w:ascii="Times New Roman" w:hAnsi="Times New Roman" w:cs="Times New Roman"/>
          <w:spacing w:val="2"/>
          <w:sz w:val="28"/>
          <w:szCs w:val="28"/>
          <w:shd w:val="clear" w:color="auto" w:fill="FFFFFF"/>
        </w:rPr>
        <w:t>прежде всего</w:t>
      </w:r>
      <w:r w:rsidR="00E453CF">
        <w:rPr>
          <w:rFonts w:ascii="Times New Roman" w:hAnsi="Times New Roman" w:cs="Times New Roman"/>
          <w:spacing w:val="2"/>
          <w:sz w:val="28"/>
          <w:szCs w:val="28"/>
          <w:shd w:val="clear" w:color="auto" w:fill="FFFFFF"/>
        </w:rPr>
        <w:t>,</w:t>
      </w:r>
      <w:r w:rsidR="00693D25">
        <w:rPr>
          <w:rFonts w:ascii="Times New Roman" w:hAnsi="Times New Roman" w:cs="Times New Roman"/>
          <w:spacing w:val="2"/>
          <w:sz w:val="28"/>
          <w:szCs w:val="28"/>
          <w:shd w:val="clear" w:color="auto" w:fill="FFFFFF"/>
        </w:rPr>
        <w:t xml:space="preserve"> </w:t>
      </w:r>
      <w:r w:rsidR="00693D25">
        <w:rPr>
          <w:rFonts w:ascii="Times New Roman" w:hAnsi="Times New Roman" w:cs="Times New Roman"/>
          <w:sz w:val="28"/>
          <w:szCs w:val="28"/>
        </w:rPr>
        <w:t>семья</w:t>
      </w:r>
      <w:r w:rsidR="001A1CB9">
        <w:rPr>
          <w:rFonts w:ascii="Times New Roman" w:hAnsi="Times New Roman" w:cs="Times New Roman"/>
          <w:sz w:val="28"/>
          <w:szCs w:val="28"/>
        </w:rPr>
        <w:t xml:space="preserve"> – </w:t>
      </w:r>
      <w:r w:rsidR="001A1CB9" w:rsidRPr="001A1CB9">
        <w:rPr>
          <w:rFonts w:ascii="Times New Roman" w:hAnsi="Times New Roman" w:cs="Times New Roman"/>
          <w:b/>
          <w:sz w:val="28"/>
          <w:szCs w:val="28"/>
        </w:rPr>
        <w:t>136 чел. (37,3%)</w:t>
      </w:r>
      <w:r w:rsidR="00693D25">
        <w:rPr>
          <w:rFonts w:ascii="Times New Roman" w:hAnsi="Times New Roman" w:cs="Times New Roman"/>
          <w:sz w:val="28"/>
          <w:szCs w:val="28"/>
        </w:rPr>
        <w:t xml:space="preserve"> и школа</w:t>
      </w:r>
      <w:r w:rsidR="001A1CB9">
        <w:rPr>
          <w:rFonts w:ascii="Times New Roman" w:hAnsi="Times New Roman" w:cs="Times New Roman"/>
          <w:sz w:val="28"/>
          <w:szCs w:val="28"/>
        </w:rPr>
        <w:t xml:space="preserve"> – </w:t>
      </w:r>
      <w:r w:rsidR="001A1CB9" w:rsidRPr="001A1CB9">
        <w:rPr>
          <w:rFonts w:ascii="Times New Roman" w:hAnsi="Times New Roman" w:cs="Times New Roman"/>
          <w:b/>
          <w:sz w:val="28"/>
          <w:szCs w:val="28"/>
        </w:rPr>
        <w:t>134 чел. (34,7%)</w:t>
      </w:r>
      <w:r w:rsidR="001A1CB9">
        <w:rPr>
          <w:rFonts w:ascii="Times New Roman" w:hAnsi="Times New Roman" w:cs="Times New Roman"/>
          <w:sz w:val="28"/>
          <w:szCs w:val="28"/>
        </w:rPr>
        <w:t>.</w:t>
      </w:r>
      <w:r w:rsidR="002E6015">
        <w:rPr>
          <w:rFonts w:ascii="Times New Roman" w:hAnsi="Times New Roman" w:cs="Times New Roman"/>
          <w:sz w:val="28"/>
          <w:szCs w:val="28"/>
        </w:rPr>
        <w:t xml:space="preserve"> </w:t>
      </w:r>
      <w:r w:rsidR="00693D25">
        <w:rPr>
          <w:rFonts w:ascii="Times New Roman" w:hAnsi="Times New Roman" w:cs="Times New Roman"/>
          <w:sz w:val="28"/>
          <w:szCs w:val="28"/>
        </w:rPr>
        <w:t>При этом в качестве ориентира при выборе профессии обуча</w:t>
      </w:r>
      <w:r w:rsidR="00E453CF">
        <w:rPr>
          <w:rFonts w:ascii="Times New Roman" w:hAnsi="Times New Roman" w:cs="Times New Roman"/>
          <w:sz w:val="28"/>
          <w:szCs w:val="28"/>
        </w:rPr>
        <w:t>ю</w:t>
      </w:r>
      <w:r w:rsidR="00693D25">
        <w:rPr>
          <w:rFonts w:ascii="Times New Roman" w:hAnsi="Times New Roman" w:cs="Times New Roman"/>
          <w:sz w:val="28"/>
          <w:szCs w:val="28"/>
        </w:rPr>
        <w:t>щиеся с нарушени</w:t>
      </w:r>
      <w:r w:rsidR="00E453CF">
        <w:rPr>
          <w:rFonts w:ascii="Times New Roman" w:hAnsi="Times New Roman" w:cs="Times New Roman"/>
          <w:sz w:val="28"/>
          <w:szCs w:val="28"/>
        </w:rPr>
        <w:t>е</w:t>
      </w:r>
      <w:r w:rsidR="00693D25">
        <w:rPr>
          <w:rFonts w:ascii="Times New Roman" w:hAnsi="Times New Roman" w:cs="Times New Roman"/>
          <w:sz w:val="28"/>
          <w:szCs w:val="28"/>
        </w:rPr>
        <w:t xml:space="preserve">м интеллекта </w:t>
      </w:r>
      <w:r w:rsidR="00E453CF">
        <w:rPr>
          <w:rFonts w:ascii="Times New Roman" w:hAnsi="Times New Roman" w:cs="Times New Roman"/>
          <w:sz w:val="28"/>
          <w:szCs w:val="28"/>
        </w:rPr>
        <w:t xml:space="preserve">дополнительно </w:t>
      </w:r>
      <w:r w:rsidR="00693D25">
        <w:rPr>
          <w:rFonts w:ascii="Times New Roman" w:hAnsi="Times New Roman" w:cs="Times New Roman"/>
          <w:sz w:val="28"/>
          <w:szCs w:val="28"/>
        </w:rPr>
        <w:t xml:space="preserve">указали средства </w:t>
      </w:r>
      <w:r w:rsidR="00ED193C" w:rsidRPr="00C86A12">
        <w:rPr>
          <w:rFonts w:ascii="Times New Roman" w:hAnsi="Times New Roman" w:cs="Times New Roman"/>
          <w:sz w:val="28"/>
          <w:szCs w:val="28"/>
        </w:rPr>
        <w:t>массовой информации</w:t>
      </w:r>
      <w:r w:rsidR="00B32286">
        <w:rPr>
          <w:rFonts w:ascii="Times New Roman" w:hAnsi="Times New Roman" w:cs="Times New Roman"/>
          <w:sz w:val="28"/>
          <w:szCs w:val="28"/>
        </w:rPr>
        <w:t xml:space="preserve"> – </w:t>
      </w:r>
      <w:r w:rsidR="00B32286" w:rsidRPr="00B32286">
        <w:rPr>
          <w:rFonts w:ascii="Times New Roman" w:hAnsi="Times New Roman" w:cs="Times New Roman"/>
          <w:b/>
          <w:sz w:val="28"/>
          <w:szCs w:val="28"/>
        </w:rPr>
        <w:t>11 чел. (3,0%)</w:t>
      </w:r>
      <w:r w:rsidR="00693D25">
        <w:rPr>
          <w:rFonts w:ascii="Times New Roman" w:hAnsi="Times New Roman" w:cs="Times New Roman"/>
          <w:sz w:val="28"/>
          <w:szCs w:val="28"/>
        </w:rPr>
        <w:t>, обучающиеся</w:t>
      </w:r>
      <w:r w:rsidR="006C155B">
        <w:rPr>
          <w:rFonts w:ascii="Times New Roman" w:hAnsi="Times New Roman" w:cs="Times New Roman"/>
          <w:sz w:val="28"/>
          <w:szCs w:val="28"/>
        </w:rPr>
        <w:t>,</w:t>
      </w:r>
      <w:r w:rsidR="00693D25">
        <w:rPr>
          <w:rFonts w:ascii="Times New Roman" w:hAnsi="Times New Roman" w:cs="Times New Roman"/>
          <w:sz w:val="28"/>
          <w:szCs w:val="28"/>
        </w:rPr>
        <w:t xml:space="preserve"> не имеющие</w:t>
      </w:r>
      <w:r w:rsidR="00ED193C" w:rsidRPr="00C86A12">
        <w:rPr>
          <w:rFonts w:ascii="Times New Roman" w:hAnsi="Times New Roman" w:cs="Times New Roman"/>
          <w:sz w:val="28"/>
          <w:szCs w:val="28"/>
        </w:rPr>
        <w:t xml:space="preserve"> наруше</w:t>
      </w:r>
      <w:r w:rsidR="00693D25">
        <w:rPr>
          <w:rFonts w:ascii="Times New Roman" w:hAnsi="Times New Roman" w:cs="Times New Roman"/>
          <w:sz w:val="28"/>
          <w:szCs w:val="28"/>
        </w:rPr>
        <w:t>ний интеллекта</w:t>
      </w:r>
      <w:r w:rsidR="006C155B">
        <w:rPr>
          <w:rFonts w:ascii="Times New Roman" w:hAnsi="Times New Roman" w:cs="Times New Roman"/>
          <w:sz w:val="28"/>
          <w:szCs w:val="28"/>
        </w:rPr>
        <w:t>,</w:t>
      </w:r>
      <w:r w:rsidR="00693D25">
        <w:rPr>
          <w:rFonts w:ascii="Times New Roman" w:hAnsi="Times New Roman" w:cs="Times New Roman"/>
          <w:sz w:val="28"/>
          <w:szCs w:val="28"/>
        </w:rPr>
        <w:t xml:space="preserve"> справочники</w:t>
      </w:r>
      <w:r w:rsidR="00B32286">
        <w:rPr>
          <w:rFonts w:ascii="Times New Roman" w:hAnsi="Times New Roman" w:cs="Times New Roman"/>
          <w:sz w:val="28"/>
          <w:szCs w:val="28"/>
        </w:rPr>
        <w:t> </w:t>
      </w:r>
      <w:r w:rsidR="00665B8F">
        <w:rPr>
          <w:rFonts w:ascii="Times New Roman" w:hAnsi="Times New Roman" w:cs="Times New Roman"/>
          <w:sz w:val="28"/>
          <w:szCs w:val="28"/>
        </w:rPr>
        <w:t xml:space="preserve">(интернет-ресурсы) </w:t>
      </w:r>
      <w:r w:rsidR="00B32286">
        <w:rPr>
          <w:rFonts w:ascii="Times New Roman" w:hAnsi="Times New Roman" w:cs="Times New Roman"/>
          <w:sz w:val="28"/>
          <w:szCs w:val="28"/>
        </w:rPr>
        <w:t xml:space="preserve">– </w:t>
      </w:r>
      <w:r w:rsidR="00B32286" w:rsidRPr="00B32286">
        <w:rPr>
          <w:rFonts w:ascii="Times New Roman" w:hAnsi="Times New Roman" w:cs="Times New Roman"/>
          <w:b/>
          <w:sz w:val="28"/>
          <w:szCs w:val="28"/>
        </w:rPr>
        <w:t>13 чел. (3,5%)</w:t>
      </w:r>
      <w:r w:rsidR="00693D25">
        <w:rPr>
          <w:rFonts w:ascii="Times New Roman" w:hAnsi="Times New Roman" w:cs="Times New Roman"/>
          <w:sz w:val="28"/>
          <w:szCs w:val="28"/>
        </w:rPr>
        <w:t>.</w:t>
      </w:r>
      <w:r w:rsidR="00F934AC">
        <w:rPr>
          <w:rFonts w:ascii="Times New Roman" w:hAnsi="Times New Roman" w:cs="Times New Roman"/>
          <w:sz w:val="28"/>
          <w:szCs w:val="28"/>
        </w:rPr>
        <w:t xml:space="preserve"> </w:t>
      </w:r>
    </w:p>
    <w:p w:rsidR="00665B8F" w:rsidRDefault="00665B8F" w:rsidP="003431A4">
      <w:pPr>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По </w:t>
      </w:r>
      <w:r w:rsidR="00CE59CC">
        <w:rPr>
          <w:rFonts w:ascii="Times New Roman" w:hAnsi="Times New Roman" w:cs="Times New Roman"/>
          <w:sz w:val="28"/>
          <w:szCs w:val="28"/>
        </w:rPr>
        <w:t>данным от</w:t>
      </w:r>
      <w:r>
        <w:rPr>
          <w:rFonts w:ascii="Times New Roman" w:hAnsi="Times New Roman" w:cs="Times New Roman"/>
          <w:sz w:val="28"/>
          <w:szCs w:val="28"/>
        </w:rPr>
        <w:t xml:space="preserve"> </w:t>
      </w:r>
      <w:proofErr w:type="gramStart"/>
      <w:r>
        <w:rPr>
          <w:rFonts w:ascii="Times New Roman" w:hAnsi="Times New Roman" w:cs="Times New Roman"/>
          <w:sz w:val="28"/>
          <w:szCs w:val="28"/>
        </w:rPr>
        <w:t>родителей</w:t>
      </w:r>
      <w:r w:rsidR="00CE59CC">
        <w:rPr>
          <w:rFonts w:ascii="Times New Roman" w:hAnsi="Times New Roman" w:cs="Times New Roman"/>
          <w:sz w:val="28"/>
          <w:szCs w:val="28"/>
        </w:rPr>
        <w:t>,</w:t>
      </w:r>
      <w:r w:rsidR="00F934AC" w:rsidRPr="00C86A12">
        <w:rPr>
          <w:rFonts w:ascii="Times New Roman" w:hAnsi="Times New Roman" w:cs="Times New Roman"/>
          <w:sz w:val="28"/>
          <w:szCs w:val="28"/>
        </w:rPr>
        <w:t xml:space="preserve">  в</w:t>
      </w:r>
      <w:proofErr w:type="gramEnd"/>
      <w:r w:rsidR="00F934AC" w:rsidRPr="00C86A12">
        <w:rPr>
          <w:rFonts w:ascii="Times New Roman" w:hAnsi="Times New Roman" w:cs="Times New Roman"/>
          <w:sz w:val="28"/>
          <w:szCs w:val="28"/>
        </w:rPr>
        <w:t xml:space="preserve"> профориентационных мероприятиях участвовали </w:t>
      </w:r>
      <w:r w:rsidR="00F934AC" w:rsidRPr="00C86A12">
        <w:rPr>
          <w:rFonts w:ascii="Times New Roman" w:hAnsi="Times New Roman" w:cs="Times New Roman"/>
          <w:b/>
          <w:spacing w:val="2"/>
          <w:sz w:val="28"/>
          <w:szCs w:val="28"/>
          <w:shd w:val="clear" w:color="auto" w:fill="FFFFFF"/>
        </w:rPr>
        <w:t xml:space="preserve">157 чел. (67,1%) </w:t>
      </w:r>
      <w:r w:rsidR="00F934AC" w:rsidRPr="00C86A12">
        <w:rPr>
          <w:rFonts w:ascii="Times New Roman" w:hAnsi="Times New Roman" w:cs="Times New Roman"/>
          <w:spacing w:val="2"/>
          <w:sz w:val="28"/>
          <w:szCs w:val="28"/>
          <w:shd w:val="clear" w:color="auto" w:fill="FFFFFF"/>
        </w:rPr>
        <w:t>обучающихся</w:t>
      </w:r>
      <w:r w:rsidR="00F934AC">
        <w:rPr>
          <w:rFonts w:ascii="Times New Roman" w:hAnsi="Times New Roman" w:cs="Times New Roman"/>
          <w:spacing w:val="2"/>
          <w:sz w:val="28"/>
          <w:szCs w:val="28"/>
          <w:shd w:val="clear" w:color="auto" w:fill="FFFFFF"/>
        </w:rPr>
        <w:t>. О</w:t>
      </w:r>
      <w:r w:rsidR="00F934AC" w:rsidRPr="00C86A12">
        <w:rPr>
          <w:rFonts w:ascii="Times New Roman" w:hAnsi="Times New Roman" w:cs="Times New Roman"/>
          <w:spacing w:val="2"/>
          <w:sz w:val="28"/>
          <w:szCs w:val="28"/>
          <w:shd w:val="clear" w:color="auto" w:fill="FFFFFF"/>
        </w:rPr>
        <w:t xml:space="preserve">бучение профессии </w:t>
      </w:r>
      <w:r w:rsidR="00F934AC" w:rsidRPr="00C86A12">
        <w:rPr>
          <w:rFonts w:ascii="Times New Roman" w:hAnsi="Times New Roman" w:cs="Times New Roman"/>
          <w:spacing w:val="2"/>
          <w:sz w:val="28"/>
          <w:szCs w:val="28"/>
          <w:shd w:val="clear" w:color="auto" w:fill="FFFFFF"/>
        </w:rPr>
        <w:lastRenderedPageBreak/>
        <w:t xml:space="preserve">проходило у </w:t>
      </w:r>
      <w:r w:rsidR="00F934AC" w:rsidRPr="00C86A12">
        <w:rPr>
          <w:rFonts w:ascii="Times New Roman" w:hAnsi="Times New Roman" w:cs="Times New Roman"/>
          <w:b/>
          <w:spacing w:val="2"/>
          <w:sz w:val="28"/>
          <w:szCs w:val="28"/>
          <w:shd w:val="clear" w:color="auto" w:fill="FFFFFF"/>
        </w:rPr>
        <w:t xml:space="preserve">247 чел. (67,8%) </w:t>
      </w:r>
      <w:r w:rsidR="00F934AC" w:rsidRPr="00C86A12">
        <w:rPr>
          <w:rFonts w:ascii="Times New Roman" w:hAnsi="Times New Roman" w:cs="Times New Roman"/>
          <w:spacing w:val="2"/>
          <w:sz w:val="28"/>
          <w:szCs w:val="28"/>
          <w:shd w:val="clear" w:color="auto" w:fill="FFFFFF"/>
        </w:rPr>
        <w:t>выпускников специальных (коррекционных) школ.</w:t>
      </w:r>
      <w:r w:rsidR="003431A4">
        <w:rPr>
          <w:rFonts w:ascii="Times New Roman" w:hAnsi="Times New Roman" w:cs="Times New Roman"/>
          <w:spacing w:val="2"/>
          <w:sz w:val="28"/>
          <w:szCs w:val="28"/>
          <w:shd w:val="clear" w:color="auto" w:fill="FFFFFF"/>
        </w:rPr>
        <w:t xml:space="preserve"> </w:t>
      </w:r>
    </w:p>
    <w:p w:rsidR="003431A4" w:rsidRDefault="003431A4" w:rsidP="003431A4">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О</w:t>
      </w:r>
      <w:r w:rsidRPr="00C86A12">
        <w:rPr>
          <w:rFonts w:ascii="Times New Roman" w:hAnsi="Times New Roman" w:cs="Times New Roman"/>
          <w:sz w:val="28"/>
          <w:szCs w:val="28"/>
        </w:rPr>
        <w:t>бучающиеся</w:t>
      </w:r>
      <w:r w:rsidR="00CE59CC">
        <w:rPr>
          <w:rFonts w:ascii="Times New Roman" w:hAnsi="Times New Roman" w:cs="Times New Roman"/>
          <w:sz w:val="28"/>
          <w:szCs w:val="28"/>
        </w:rPr>
        <w:t>,</w:t>
      </w:r>
      <w:r w:rsidRPr="00C86A12">
        <w:rPr>
          <w:rFonts w:ascii="Times New Roman" w:hAnsi="Times New Roman" w:cs="Times New Roman"/>
          <w:sz w:val="28"/>
          <w:szCs w:val="28"/>
        </w:rPr>
        <w:t xml:space="preserve"> имеющие нарушения интеллекта</w:t>
      </w:r>
      <w:r w:rsidR="00CE59CC">
        <w:rPr>
          <w:rFonts w:ascii="Times New Roman" w:hAnsi="Times New Roman" w:cs="Times New Roman"/>
          <w:sz w:val="28"/>
          <w:szCs w:val="28"/>
        </w:rPr>
        <w:t>,</w:t>
      </w:r>
      <w:r w:rsidRPr="00C86A12">
        <w:rPr>
          <w:rFonts w:ascii="Times New Roman" w:hAnsi="Times New Roman" w:cs="Times New Roman"/>
          <w:sz w:val="28"/>
          <w:szCs w:val="28"/>
        </w:rPr>
        <w:t xml:space="preserve"> </w:t>
      </w:r>
      <w:r w:rsidR="00CE59CC">
        <w:rPr>
          <w:rFonts w:ascii="Times New Roman" w:hAnsi="Times New Roman" w:cs="Times New Roman"/>
          <w:sz w:val="28"/>
          <w:szCs w:val="28"/>
        </w:rPr>
        <w:t xml:space="preserve">в школе чаще </w:t>
      </w:r>
      <w:r w:rsidRPr="00C86A12">
        <w:rPr>
          <w:rFonts w:ascii="Times New Roman" w:hAnsi="Times New Roman" w:cs="Times New Roman"/>
          <w:sz w:val="28"/>
          <w:szCs w:val="28"/>
        </w:rPr>
        <w:t xml:space="preserve">всего обучаются по профессиям: столяр – </w:t>
      </w:r>
      <w:r w:rsidRPr="00C86A12">
        <w:rPr>
          <w:rFonts w:ascii="Times New Roman" w:hAnsi="Times New Roman" w:cs="Times New Roman"/>
          <w:b/>
          <w:sz w:val="28"/>
          <w:szCs w:val="28"/>
        </w:rPr>
        <w:t xml:space="preserve">20 чел. (6,3%); </w:t>
      </w:r>
      <w:r w:rsidRPr="00C86A12">
        <w:rPr>
          <w:rFonts w:ascii="Times New Roman" w:hAnsi="Times New Roman" w:cs="Times New Roman"/>
          <w:sz w:val="28"/>
          <w:szCs w:val="28"/>
        </w:rPr>
        <w:t xml:space="preserve">швея – </w:t>
      </w:r>
      <w:r w:rsidRPr="00C86A12">
        <w:rPr>
          <w:rFonts w:ascii="Times New Roman" w:hAnsi="Times New Roman" w:cs="Times New Roman"/>
          <w:b/>
          <w:sz w:val="28"/>
          <w:szCs w:val="28"/>
        </w:rPr>
        <w:t>11 чел. (3,4%);</w:t>
      </w:r>
      <w:r w:rsidRPr="00C86A12">
        <w:rPr>
          <w:rFonts w:ascii="Times New Roman" w:hAnsi="Times New Roman" w:cs="Times New Roman"/>
          <w:sz w:val="28"/>
          <w:szCs w:val="28"/>
        </w:rPr>
        <w:t xml:space="preserve"> штукатур – </w:t>
      </w:r>
      <w:r w:rsidRPr="00C86A12">
        <w:rPr>
          <w:rFonts w:ascii="Times New Roman" w:hAnsi="Times New Roman" w:cs="Times New Roman"/>
          <w:b/>
          <w:sz w:val="28"/>
          <w:szCs w:val="28"/>
        </w:rPr>
        <w:t>9 чел. (2,8%).</w:t>
      </w:r>
      <w:r>
        <w:rPr>
          <w:rFonts w:ascii="Times New Roman" w:hAnsi="Times New Roman" w:cs="Times New Roman"/>
          <w:spacing w:val="2"/>
          <w:sz w:val="28"/>
          <w:szCs w:val="28"/>
          <w:shd w:val="clear" w:color="auto" w:fill="FFFFFF"/>
        </w:rPr>
        <w:t xml:space="preserve"> </w:t>
      </w:r>
      <w:r w:rsidRPr="00C86A12">
        <w:rPr>
          <w:rFonts w:ascii="Times New Roman" w:hAnsi="Times New Roman" w:cs="Times New Roman"/>
          <w:sz w:val="28"/>
          <w:szCs w:val="28"/>
        </w:rPr>
        <w:t>Обучающиеся</w:t>
      </w:r>
      <w:r w:rsidR="00665B8F">
        <w:rPr>
          <w:rFonts w:ascii="Times New Roman" w:hAnsi="Times New Roman" w:cs="Times New Roman"/>
          <w:sz w:val="28"/>
          <w:szCs w:val="28"/>
        </w:rPr>
        <w:t>,</w:t>
      </w:r>
      <w:r w:rsidRPr="00C86A12">
        <w:rPr>
          <w:rFonts w:ascii="Times New Roman" w:hAnsi="Times New Roman" w:cs="Times New Roman"/>
          <w:sz w:val="28"/>
          <w:szCs w:val="28"/>
        </w:rPr>
        <w:t xml:space="preserve"> не имеющие нарушений интеллекта</w:t>
      </w:r>
      <w:r w:rsidR="00665B8F">
        <w:rPr>
          <w:rFonts w:ascii="Times New Roman" w:hAnsi="Times New Roman" w:cs="Times New Roman"/>
          <w:sz w:val="28"/>
          <w:szCs w:val="28"/>
        </w:rPr>
        <w:t xml:space="preserve">, обучались </w:t>
      </w:r>
      <w:r w:rsidRPr="00C86A12">
        <w:rPr>
          <w:rFonts w:ascii="Times New Roman" w:hAnsi="Times New Roman" w:cs="Times New Roman"/>
          <w:sz w:val="28"/>
          <w:szCs w:val="28"/>
        </w:rPr>
        <w:t xml:space="preserve">по профессиям: парикмахер – </w:t>
      </w:r>
      <w:r w:rsidRPr="00C86A12">
        <w:rPr>
          <w:rFonts w:ascii="Times New Roman" w:hAnsi="Times New Roman" w:cs="Times New Roman"/>
          <w:b/>
          <w:sz w:val="28"/>
          <w:szCs w:val="28"/>
        </w:rPr>
        <w:t>5 чел. (10,6%);</w:t>
      </w:r>
      <w:r w:rsidRPr="00C86A12">
        <w:rPr>
          <w:rFonts w:ascii="Times New Roman" w:hAnsi="Times New Roman" w:cs="Times New Roman"/>
          <w:sz w:val="28"/>
          <w:szCs w:val="28"/>
        </w:rPr>
        <w:t xml:space="preserve"> автомеханик – </w:t>
      </w:r>
      <w:r w:rsidRPr="00C86A12">
        <w:rPr>
          <w:rFonts w:ascii="Times New Roman" w:hAnsi="Times New Roman" w:cs="Times New Roman"/>
          <w:b/>
          <w:sz w:val="28"/>
          <w:szCs w:val="28"/>
        </w:rPr>
        <w:t>2 чел. (4,2%);</w:t>
      </w:r>
      <w:r w:rsidRPr="00C86A12">
        <w:rPr>
          <w:rFonts w:ascii="Times New Roman" w:hAnsi="Times New Roman" w:cs="Times New Roman"/>
          <w:sz w:val="28"/>
          <w:szCs w:val="28"/>
        </w:rPr>
        <w:t xml:space="preserve"> столяр – </w:t>
      </w:r>
      <w:r w:rsidRPr="00C86A12">
        <w:rPr>
          <w:rFonts w:ascii="Times New Roman" w:hAnsi="Times New Roman" w:cs="Times New Roman"/>
          <w:b/>
          <w:sz w:val="28"/>
          <w:szCs w:val="28"/>
        </w:rPr>
        <w:t>2 чел. (4,2%);</w:t>
      </w:r>
      <w:r w:rsidRPr="00C86A12">
        <w:rPr>
          <w:rFonts w:ascii="Times New Roman" w:hAnsi="Times New Roman" w:cs="Times New Roman"/>
          <w:sz w:val="28"/>
          <w:szCs w:val="28"/>
        </w:rPr>
        <w:t xml:space="preserve"> швея – </w:t>
      </w:r>
      <w:r w:rsidRPr="00C86A12">
        <w:rPr>
          <w:rFonts w:ascii="Times New Roman" w:hAnsi="Times New Roman" w:cs="Times New Roman"/>
          <w:b/>
          <w:sz w:val="28"/>
          <w:szCs w:val="28"/>
        </w:rPr>
        <w:t>2 чел. (4,2%).</w:t>
      </w:r>
      <w:r w:rsidRPr="00C86A12">
        <w:rPr>
          <w:rFonts w:ascii="Times New Roman" w:hAnsi="Times New Roman" w:cs="Times New Roman"/>
          <w:sz w:val="28"/>
          <w:szCs w:val="28"/>
        </w:rPr>
        <w:t xml:space="preserve"> </w:t>
      </w:r>
    </w:p>
    <w:p w:rsidR="00A15473" w:rsidRDefault="00A15473" w:rsidP="00A15473">
      <w:pPr>
        <w:suppressAutoHyphens/>
        <w:spacing w:after="0" w:line="240" w:lineRule="auto"/>
        <w:ind w:firstLine="708"/>
        <w:jc w:val="both"/>
        <w:rPr>
          <w:rFonts w:ascii="Times New Roman" w:hAnsi="Times New Roman" w:cs="Times New Roman"/>
          <w:sz w:val="28"/>
          <w:szCs w:val="28"/>
        </w:rPr>
      </w:pPr>
      <w:r w:rsidRPr="00C86A12">
        <w:rPr>
          <w:rFonts w:ascii="Times New Roman" w:hAnsi="Times New Roman" w:cs="Times New Roman"/>
          <w:sz w:val="28"/>
          <w:szCs w:val="28"/>
        </w:rPr>
        <w:t>Большинство обучающихся указали</w:t>
      </w:r>
      <w:r>
        <w:rPr>
          <w:rFonts w:ascii="Times New Roman" w:hAnsi="Times New Roman" w:cs="Times New Roman"/>
          <w:sz w:val="28"/>
          <w:szCs w:val="28"/>
        </w:rPr>
        <w:t>, что не испытывают проблем при обучении в специальной (коррекционной) школе</w:t>
      </w:r>
      <w:r w:rsidRPr="00C86A12">
        <w:rPr>
          <w:rFonts w:ascii="Times New Roman" w:hAnsi="Times New Roman" w:cs="Times New Roman"/>
          <w:sz w:val="28"/>
          <w:szCs w:val="28"/>
        </w:rPr>
        <w:t xml:space="preserve"> – </w:t>
      </w:r>
      <w:r w:rsidRPr="00C86A12">
        <w:rPr>
          <w:rFonts w:ascii="Times New Roman" w:hAnsi="Times New Roman" w:cs="Times New Roman"/>
          <w:b/>
          <w:sz w:val="28"/>
          <w:szCs w:val="28"/>
        </w:rPr>
        <w:t>176 чел. (48,3%).</w:t>
      </w:r>
      <w:r w:rsidRPr="00C86A12">
        <w:rPr>
          <w:rFonts w:ascii="Times New Roman" w:hAnsi="Times New Roman" w:cs="Times New Roman"/>
          <w:sz w:val="28"/>
          <w:szCs w:val="28"/>
        </w:rPr>
        <w:t xml:space="preserve"> Среди</w:t>
      </w:r>
      <w:r>
        <w:rPr>
          <w:rFonts w:ascii="Times New Roman" w:hAnsi="Times New Roman" w:cs="Times New Roman"/>
          <w:sz w:val="28"/>
          <w:szCs w:val="28"/>
        </w:rPr>
        <w:t xml:space="preserve"> трудностей чаще всего называли</w:t>
      </w:r>
      <w:r w:rsidRPr="00C86A12">
        <w:rPr>
          <w:rFonts w:ascii="Times New Roman" w:hAnsi="Times New Roman" w:cs="Times New Roman"/>
          <w:sz w:val="28"/>
          <w:szCs w:val="28"/>
        </w:rPr>
        <w:t xml:space="preserve">: «трудности в управлении своим поведением, эмоциями» – </w:t>
      </w:r>
      <w:r w:rsidRPr="00C86A12">
        <w:rPr>
          <w:rFonts w:ascii="Times New Roman" w:hAnsi="Times New Roman" w:cs="Times New Roman"/>
          <w:b/>
          <w:sz w:val="28"/>
          <w:szCs w:val="28"/>
        </w:rPr>
        <w:t>46 чел. (12,5%);</w:t>
      </w:r>
      <w:r w:rsidRPr="00C86A12">
        <w:rPr>
          <w:rFonts w:ascii="Times New Roman" w:hAnsi="Times New Roman" w:cs="Times New Roman"/>
          <w:sz w:val="28"/>
          <w:szCs w:val="28"/>
        </w:rPr>
        <w:t xml:space="preserve"> «трудности в освоении учебных предметов» – </w:t>
      </w:r>
      <w:r w:rsidRPr="00C86A12">
        <w:rPr>
          <w:rFonts w:ascii="Times New Roman" w:hAnsi="Times New Roman" w:cs="Times New Roman"/>
          <w:b/>
          <w:sz w:val="28"/>
          <w:szCs w:val="28"/>
        </w:rPr>
        <w:t>50 чел. (13,6%).</w:t>
      </w:r>
      <w:r w:rsidRPr="00C86A12">
        <w:rPr>
          <w:rFonts w:ascii="Times New Roman" w:hAnsi="Times New Roman" w:cs="Times New Roman"/>
          <w:sz w:val="28"/>
          <w:szCs w:val="28"/>
        </w:rPr>
        <w:t xml:space="preserve"> </w:t>
      </w:r>
    </w:p>
    <w:p w:rsidR="000D4067" w:rsidRDefault="00A15473" w:rsidP="00B62BAB">
      <w:pPr>
        <w:suppressAutoHyphens/>
        <w:spacing w:after="0" w:line="240" w:lineRule="auto"/>
        <w:ind w:firstLine="708"/>
        <w:jc w:val="both"/>
        <w:rPr>
          <w:rFonts w:ascii="Times New Roman" w:hAnsi="Times New Roman" w:cs="Times New Roman"/>
          <w:sz w:val="28"/>
          <w:szCs w:val="28"/>
          <w:shd w:val="clear" w:color="auto" w:fill="FFFFFF"/>
        </w:rPr>
      </w:pPr>
      <w:r w:rsidRPr="00C86A12">
        <w:rPr>
          <w:rFonts w:ascii="Times New Roman" w:hAnsi="Times New Roman" w:cs="Times New Roman"/>
          <w:sz w:val="28"/>
          <w:szCs w:val="28"/>
        </w:rPr>
        <w:t xml:space="preserve">Также как и обучающиеся родители (законные представители) чаще отмечали трудности, связанные с управлением своими эмоциями и поведением – </w:t>
      </w:r>
      <w:r w:rsidRPr="00C86A12">
        <w:rPr>
          <w:rFonts w:ascii="Times New Roman" w:hAnsi="Times New Roman" w:cs="Times New Roman"/>
          <w:b/>
          <w:sz w:val="28"/>
          <w:szCs w:val="28"/>
        </w:rPr>
        <w:t>30 чел. (12,8%),</w:t>
      </w:r>
      <w:r w:rsidRPr="00C86A12">
        <w:rPr>
          <w:rFonts w:ascii="Times New Roman" w:hAnsi="Times New Roman" w:cs="Times New Roman"/>
          <w:sz w:val="28"/>
          <w:szCs w:val="28"/>
        </w:rPr>
        <w:t xml:space="preserve"> трудности в освоении учебных предметов – </w:t>
      </w:r>
      <w:r w:rsidRPr="00C86A12">
        <w:rPr>
          <w:rFonts w:ascii="Times New Roman" w:hAnsi="Times New Roman" w:cs="Times New Roman"/>
          <w:b/>
          <w:sz w:val="28"/>
          <w:szCs w:val="28"/>
        </w:rPr>
        <w:t>28 чел. (11,9%).</w:t>
      </w:r>
      <w:r w:rsidRPr="00C86A12">
        <w:rPr>
          <w:rFonts w:ascii="Times New Roman" w:hAnsi="Times New Roman" w:cs="Times New Roman"/>
          <w:sz w:val="28"/>
          <w:szCs w:val="28"/>
        </w:rPr>
        <w:t xml:space="preserve"> </w:t>
      </w:r>
      <w:r w:rsidR="00B62BAB">
        <w:rPr>
          <w:rFonts w:ascii="Times New Roman" w:hAnsi="Times New Roman" w:cs="Times New Roman"/>
          <w:sz w:val="28"/>
          <w:szCs w:val="28"/>
        </w:rPr>
        <w:t>По их мнению, самыми необходимыми на данный момент для их детей являются социально-психологическое сопровождение </w:t>
      </w:r>
      <w:r w:rsidR="000D4067" w:rsidRPr="00C86A12">
        <w:rPr>
          <w:rFonts w:ascii="Times New Roman" w:hAnsi="Times New Roman" w:cs="Times New Roman"/>
          <w:sz w:val="28"/>
          <w:szCs w:val="28"/>
          <w:shd w:val="clear" w:color="auto" w:fill="FFFFFF"/>
        </w:rPr>
        <w:t xml:space="preserve">– </w:t>
      </w:r>
      <w:r w:rsidR="000D4067" w:rsidRPr="00C86A12">
        <w:rPr>
          <w:rFonts w:ascii="Times New Roman" w:hAnsi="Times New Roman" w:cs="Times New Roman"/>
          <w:b/>
          <w:sz w:val="28"/>
          <w:szCs w:val="28"/>
          <w:shd w:val="clear" w:color="auto" w:fill="FFFFFF"/>
        </w:rPr>
        <w:t>137 чел. (58,5%)</w:t>
      </w:r>
      <w:r w:rsidR="00B62BAB">
        <w:rPr>
          <w:rFonts w:ascii="Times New Roman" w:hAnsi="Times New Roman" w:cs="Times New Roman"/>
          <w:b/>
          <w:sz w:val="28"/>
          <w:szCs w:val="28"/>
          <w:shd w:val="clear" w:color="auto" w:fill="FFFFFF"/>
        </w:rPr>
        <w:t xml:space="preserve">; </w:t>
      </w:r>
      <w:r w:rsidR="00B62BAB" w:rsidRPr="00B62BAB">
        <w:rPr>
          <w:rFonts w:ascii="Times New Roman" w:hAnsi="Times New Roman" w:cs="Times New Roman"/>
          <w:sz w:val="28"/>
          <w:szCs w:val="28"/>
          <w:shd w:val="clear" w:color="auto" w:fill="FFFFFF"/>
        </w:rPr>
        <w:t>индивидуальная программа обучения</w:t>
      </w:r>
      <w:r w:rsidR="00B62BAB">
        <w:rPr>
          <w:rFonts w:ascii="Times New Roman" w:hAnsi="Times New Roman" w:cs="Times New Roman"/>
          <w:b/>
          <w:sz w:val="28"/>
          <w:szCs w:val="28"/>
        </w:rPr>
        <w:t xml:space="preserve"> – </w:t>
      </w:r>
      <w:r w:rsidR="000D4067" w:rsidRPr="00C86A12">
        <w:rPr>
          <w:rFonts w:ascii="Times New Roman" w:hAnsi="Times New Roman" w:cs="Times New Roman"/>
          <w:b/>
          <w:sz w:val="28"/>
          <w:szCs w:val="28"/>
          <w:shd w:val="clear" w:color="auto" w:fill="FFFFFF"/>
        </w:rPr>
        <w:t>52 чел. (22,2%)</w:t>
      </w:r>
      <w:r w:rsidR="00B62BAB">
        <w:rPr>
          <w:rFonts w:ascii="Times New Roman" w:hAnsi="Times New Roman" w:cs="Times New Roman"/>
          <w:b/>
          <w:sz w:val="28"/>
          <w:szCs w:val="28"/>
          <w:shd w:val="clear" w:color="auto" w:fill="FFFFFF"/>
        </w:rPr>
        <w:t xml:space="preserve">; </w:t>
      </w:r>
      <w:r w:rsidR="00B62BAB">
        <w:rPr>
          <w:rFonts w:ascii="Times New Roman" w:hAnsi="Times New Roman" w:cs="Times New Roman"/>
          <w:sz w:val="28"/>
          <w:szCs w:val="28"/>
          <w:shd w:val="clear" w:color="auto" w:fill="FFFFFF"/>
        </w:rPr>
        <w:t xml:space="preserve">наличие ассистента/помощника – </w:t>
      </w:r>
      <w:r w:rsidR="00D45BE8" w:rsidRPr="00D45BE8">
        <w:rPr>
          <w:rFonts w:ascii="Times New Roman" w:hAnsi="Times New Roman" w:cs="Times New Roman"/>
          <w:b/>
          <w:sz w:val="28"/>
          <w:szCs w:val="28"/>
          <w:shd w:val="clear" w:color="auto" w:fill="FFFFFF"/>
        </w:rPr>
        <w:t>25</w:t>
      </w:r>
      <w:r w:rsidR="00D45BE8">
        <w:rPr>
          <w:rFonts w:ascii="Times New Roman" w:hAnsi="Times New Roman" w:cs="Times New Roman"/>
          <w:sz w:val="28"/>
          <w:szCs w:val="28"/>
          <w:shd w:val="clear" w:color="auto" w:fill="FFFFFF"/>
        </w:rPr>
        <w:t xml:space="preserve"> </w:t>
      </w:r>
      <w:r w:rsidR="000D4067" w:rsidRPr="00C86A12">
        <w:rPr>
          <w:rFonts w:ascii="Times New Roman" w:hAnsi="Times New Roman" w:cs="Times New Roman"/>
          <w:b/>
          <w:sz w:val="28"/>
          <w:szCs w:val="28"/>
          <w:shd w:val="clear" w:color="auto" w:fill="FFFFFF"/>
        </w:rPr>
        <w:t>чел. (10,6%)</w:t>
      </w:r>
      <w:r w:rsidR="00B62BAB">
        <w:rPr>
          <w:rFonts w:ascii="Times New Roman" w:hAnsi="Times New Roman" w:cs="Times New Roman"/>
          <w:sz w:val="28"/>
          <w:szCs w:val="28"/>
          <w:shd w:val="clear" w:color="auto" w:fill="FFFFFF"/>
        </w:rPr>
        <w:t>.</w:t>
      </w:r>
    </w:p>
    <w:p w:rsidR="003174AA" w:rsidRDefault="003174AA" w:rsidP="003174AA">
      <w:pPr>
        <w:spacing w:after="0" w:line="240" w:lineRule="auto"/>
        <w:ind w:firstLine="709"/>
        <w:jc w:val="both"/>
        <w:rPr>
          <w:rFonts w:ascii="Times New Roman" w:hAnsi="Times New Roman" w:cs="Times New Roman"/>
          <w:sz w:val="28"/>
          <w:szCs w:val="28"/>
        </w:rPr>
      </w:pPr>
      <w:r w:rsidRPr="00FE4BA0">
        <w:rPr>
          <w:rFonts w:ascii="Times New Roman" w:hAnsi="Times New Roman" w:cs="Times New Roman"/>
          <w:sz w:val="28"/>
          <w:szCs w:val="28"/>
        </w:rPr>
        <w:t>Важным критерием выбора</w:t>
      </w:r>
      <w:r>
        <w:rPr>
          <w:rFonts w:ascii="Times New Roman" w:hAnsi="Times New Roman" w:cs="Times New Roman"/>
          <w:sz w:val="28"/>
          <w:szCs w:val="28"/>
        </w:rPr>
        <w:t xml:space="preserve"> для обучающихся</w:t>
      </w:r>
      <w:r w:rsidRPr="00FE4BA0">
        <w:rPr>
          <w:rFonts w:ascii="Times New Roman" w:hAnsi="Times New Roman" w:cs="Times New Roman"/>
          <w:sz w:val="28"/>
          <w:szCs w:val="28"/>
        </w:rPr>
        <w:t xml:space="preserve"> ПОО яв</w:t>
      </w:r>
      <w:r>
        <w:rPr>
          <w:rFonts w:ascii="Times New Roman" w:hAnsi="Times New Roman" w:cs="Times New Roman"/>
          <w:sz w:val="28"/>
          <w:szCs w:val="28"/>
        </w:rPr>
        <w:t>ляются</w:t>
      </w:r>
      <w:r w:rsidRPr="00FE4BA0">
        <w:rPr>
          <w:rFonts w:ascii="Times New Roman" w:hAnsi="Times New Roman" w:cs="Times New Roman"/>
          <w:sz w:val="28"/>
          <w:szCs w:val="28"/>
        </w:rPr>
        <w:t>: «возможность трудоустро</w:t>
      </w:r>
      <w:r>
        <w:rPr>
          <w:rFonts w:ascii="Times New Roman" w:hAnsi="Times New Roman" w:cs="Times New Roman"/>
          <w:sz w:val="28"/>
          <w:szCs w:val="28"/>
        </w:rPr>
        <w:t xml:space="preserve">йства после окончания обучения» - </w:t>
      </w:r>
      <w:r w:rsidRPr="00FE4BA0">
        <w:rPr>
          <w:rFonts w:ascii="Times New Roman" w:hAnsi="Times New Roman" w:cs="Times New Roman"/>
          <w:b/>
          <w:sz w:val="28"/>
          <w:szCs w:val="28"/>
        </w:rPr>
        <w:t>98 чел. (26,9%)</w:t>
      </w:r>
      <w:r>
        <w:rPr>
          <w:rFonts w:ascii="Times New Roman" w:hAnsi="Times New Roman" w:cs="Times New Roman"/>
          <w:sz w:val="28"/>
          <w:szCs w:val="28"/>
        </w:rPr>
        <w:t xml:space="preserve">; «качество обучения, педагоги» - </w:t>
      </w:r>
      <w:r w:rsidRPr="00FE4BA0">
        <w:rPr>
          <w:rFonts w:ascii="Times New Roman" w:hAnsi="Times New Roman" w:cs="Times New Roman"/>
          <w:sz w:val="28"/>
          <w:szCs w:val="28"/>
        </w:rPr>
        <w:t xml:space="preserve"> </w:t>
      </w:r>
      <w:r>
        <w:rPr>
          <w:rFonts w:ascii="Times New Roman" w:hAnsi="Times New Roman" w:cs="Times New Roman"/>
          <w:b/>
          <w:sz w:val="28"/>
          <w:szCs w:val="28"/>
        </w:rPr>
        <w:t>99 чел. (27,1%)</w:t>
      </w:r>
      <w:r>
        <w:rPr>
          <w:rFonts w:ascii="Times New Roman" w:hAnsi="Times New Roman" w:cs="Times New Roman"/>
          <w:sz w:val="28"/>
          <w:szCs w:val="28"/>
        </w:rPr>
        <w:t xml:space="preserve">. </w:t>
      </w:r>
      <w:r w:rsidRPr="00C86A12">
        <w:rPr>
          <w:rFonts w:ascii="Times New Roman" w:hAnsi="Times New Roman" w:cs="Times New Roman"/>
          <w:sz w:val="28"/>
          <w:szCs w:val="28"/>
        </w:rPr>
        <w:t>Эта тенденция поддерживается и родителями, так</w:t>
      </w:r>
      <w:r w:rsidR="00665B8F">
        <w:rPr>
          <w:rFonts w:ascii="Times New Roman" w:hAnsi="Times New Roman" w:cs="Times New Roman"/>
          <w:sz w:val="28"/>
          <w:szCs w:val="28"/>
        </w:rPr>
        <w:t>,</w:t>
      </w:r>
      <w:r w:rsidRPr="00C86A12">
        <w:rPr>
          <w:rFonts w:ascii="Times New Roman" w:hAnsi="Times New Roman" w:cs="Times New Roman"/>
          <w:sz w:val="28"/>
          <w:szCs w:val="28"/>
        </w:rPr>
        <w:t xml:space="preserve"> важнейшие факторы при выборе </w:t>
      </w:r>
      <w:r w:rsidRPr="00C86A12">
        <w:rPr>
          <w:rFonts w:ascii="Times New Roman" w:hAnsi="Times New Roman" w:cs="Times New Roman"/>
          <w:spacing w:val="2"/>
          <w:sz w:val="28"/>
          <w:szCs w:val="28"/>
          <w:shd w:val="clear" w:color="auto" w:fill="FFFFFF"/>
        </w:rPr>
        <w:t>училища, техникума или колледжа</w:t>
      </w:r>
      <w:r w:rsidRPr="00C86A12">
        <w:rPr>
          <w:rFonts w:ascii="Times New Roman" w:hAnsi="Times New Roman" w:cs="Times New Roman"/>
          <w:sz w:val="28"/>
          <w:szCs w:val="28"/>
        </w:rPr>
        <w:t xml:space="preserve"> для них</w:t>
      </w:r>
      <w:r w:rsidR="000D7B55">
        <w:rPr>
          <w:rFonts w:ascii="Times New Roman" w:hAnsi="Times New Roman" w:cs="Times New Roman"/>
          <w:sz w:val="28"/>
          <w:szCs w:val="28"/>
        </w:rPr>
        <w:t xml:space="preserve"> являются</w:t>
      </w:r>
      <w:r w:rsidRPr="00C86A12">
        <w:rPr>
          <w:rFonts w:ascii="Times New Roman" w:hAnsi="Times New Roman" w:cs="Times New Roman"/>
          <w:sz w:val="28"/>
          <w:szCs w:val="28"/>
        </w:rPr>
        <w:t xml:space="preserve">: «возможность трудоустройства после окончания обучения» – </w:t>
      </w:r>
      <w:r w:rsidRPr="00C86A12">
        <w:rPr>
          <w:rFonts w:ascii="Times New Roman" w:hAnsi="Times New Roman" w:cs="Times New Roman"/>
          <w:b/>
          <w:sz w:val="28"/>
          <w:szCs w:val="28"/>
        </w:rPr>
        <w:t>93 чел. (39,7%)</w:t>
      </w:r>
      <w:r w:rsidRPr="00C86A12">
        <w:rPr>
          <w:rFonts w:ascii="Times New Roman" w:hAnsi="Times New Roman" w:cs="Times New Roman"/>
          <w:sz w:val="28"/>
          <w:szCs w:val="28"/>
        </w:rPr>
        <w:t xml:space="preserve">; «качество обучения» – </w:t>
      </w:r>
      <w:r w:rsidRPr="00C86A12">
        <w:rPr>
          <w:rFonts w:ascii="Times New Roman" w:hAnsi="Times New Roman" w:cs="Times New Roman"/>
          <w:b/>
          <w:sz w:val="28"/>
          <w:szCs w:val="28"/>
        </w:rPr>
        <w:t>76 чел. (32,4%)</w:t>
      </w:r>
      <w:r>
        <w:rPr>
          <w:rFonts w:ascii="Times New Roman" w:hAnsi="Times New Roman" w:cs="Times New Roman"/>
          <w:sz w:val="28"/>
          <w:szCs w:val="28"/>
        </w:rPr>
        <w:t>.</w:t>
      </w:r>
    </w:p>
    <w:p w:rsidR="003174AA" w:rsidRDefault="003174AA" w:rsidP="003174AA">
      <w:pPr>
        <w:suppressAutoHyphens/>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Б</w:t>
      </w:r>
      <w:r w:rsidRPr="00C86A12">
        <w:rPr>
          <w:rFonts w:ascii="Times New Roman" w:hAnsi="Times New Roman" w:cs="Times New Roman"/>
          <w:spacing w:val="2"/>
          <w:sz w:val="28"/>
          <w:szCs w:val="28"/>
          <w:shd w:val="clear" w:color="auto" w:fill="FFFFFF"/>
        </w:rPr>
        <w:t xml:space="preserve">ольшая часть обучающихся – </w:t>
      </w:r>
      <w:r w:rsidRPr="00C86A12">
        <w:rPr>
          <w:rFonts w:ascii="Times New Roman" w:hAnsi="Times New Roman" w:cs="Times New Roman"/>
          <w:b/>
          <w:spacing w:val="2"/>
          <w:sz w:val="28"/>
          <w:szCs w:val="28"/>
          <w:shd w:val="clear" w:color="auto" w:fill="FFFFFF"/>
        </w:rPr>
        <w:t xml:space="preserve">192 чел. (52,7%) </w:t>
      </w:r>
      <w:r>
        <w:rPr>
          <w:rFonts w:ascii="Times New Roman" w:hAnsi="Times New Roman" w:cs="Times New Roman"/>
          <w:spacing w:val="2"/>
          <w:sz w:val="28"/>
          <w:szCs w:val="28"/>
          <w:shd w:val="clear" w:color="auto" w:fill="FFFFFF"/>
        </w:rPr>
        <w:t xml:space="preserve">ответили, что рядом с их домом нет подходящей ПОО. Ответы родителей на данный вопрос </w:t>
      </w:r>
      <w:r w:rsidRPr="00C86A12">
        <w:rPr>
          <w:rFonts w:ascii="Times New Roman" w:hAnsi="Times New Roman" w:cs="Times New Roman"/>
          <w:sz w:val="28"/>
          <w:szCs w:val="28"/>
        </w:rPr>
        <w:t xml:space="preserve">распределились практически равномерно: </w:t>
      </w:r>
      <w:r w:rsidRPr="00C86A12">
        <w:rPr>
          <w:rFonts w:ascii="Times New Roman" w:hAnsi="Times New Roman" w:cs="Times New Roman"/>
          <w:b/>
          <w:sz w:val="28"/>
          <w:szCs w:val="28"/>
        </w:rPr>
        <w:t>109 чел. (46,5%)</w:t>
      </w:r>
      <w:r w:rsidRPr="00C86A12">
        <w:rPr>
          <w:rFonts w:ascii="Times New Roman" w:hAnsi="Times New Roman" w:cs="Times New Roman"/>
          <w:sz w:val="28"/>
          <w:szCs w:val="28"/>
        </w:rPr>
        <w:t xml:space="preserve"> </w:t>
      </w:r>
      <w:r w:rsidRPr="00C86A12">
        <w:rPr>
          <w:rFonts w:ascii="Times New Roman" w:hAnsi="Times New Roman" w:cs="Times New Roman"/>
          <w:spacing w:val="2"/>
          <w:sz w:val="28"/>
          <w:szCs w:val="28"/>
          <w:shd w:val="clear" w:color="auto" w:fill="FFFFFF"/>
        </w:rPr>
        <w:t xml:space="preserve">указали, что такая организация есть рядом с домом; </w:t>
      </w:r>
      <w:r w:rsidRPr="00C86A12">
        <w:rPr>
          <w:rFonts w:ascii="Times New Roman" w:hAnsi="Times New Roman" w:cs="Times New Roman"/>
          <w:b/>
          <w:spacing w:val="2"/>
          <w:sz w:val="28"/>
          <w:szCs w:val="28"/>
          <w:shd w:val="clear" w:color="auto" w:fill="FFFFFF"/>
        </w:rPr>
        <w:t>102 чел. (43,5%) </w:t>
      </w:r>
      <w:r w:rsidRPr="00C86A12">
        <w:rPr>
          <w:rFonts w:ascii="Times New Roman" w:hAnsi="Times New Roman" w:cs="Times New Roman"/>
          <w:spacing w:val="2"/>
          <w:sz w:val="28"/>
          <w:szCs w:val="28"/>
          <w:shd w:val="clear" w:color="auto" w:fill="FFFFFF"/>
        </w:rPr>
        <w:t xml:space="preserve">– отметили, что нужно ездить в другой район (город). </w:t>
      </w:r>
    </w:p>
    <w:p w:rsidR="003174AA" w:rsidRDefault="003174AA" w:rsidP="003174AA">
      <w:pPr>
        <w:suppressAutoHyphens/>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Большинство </w:t>
      </w:r>
      <w:r w:rsidRPr="00C86A12">
        <w:rPr>
          <w:rFonts w:ascii="Times New Roman" w:hAnsi="Times New Roman" w:cs="Times New Roman"/>
          <w:spacing w:val="2"/>
          <w:sz w:val="28"/>
          <w:szCs w:val="28"/>
          <w:shd w:val="clear" w:color="auto" w:fill="FFFFFF"/>
        </w:rPr>
        <w:t xml:space="preserve">обучающихся – </w:t>
      </w:r>
      <w:r>
        <w:rPr>
          <w:rFonts w:ascii="Times New Roman" w:hAnsi="Times New Roman" w:cs="Times New Roman"/>
          <w:b/>
          <w:spacing w:val="2"/>
          <w:sz w:val="28"/>
          <w:szCs w:val="28"/>
          <w:shd w:val="clear" w:color="auto" w:fill="FFFFFF"/>
        </w:rPr>
        <w:t xml:space="preserve">254 чел. (69,7%) </w:t>
      </w:r>
      <w:r>
        <w:rPr>
          <w:rFonts w:ascii="Times New Roman" w:hAnsi="Times New Roman" w:cs="Times New Roman"/>
          <w:spacing w:val="2"/>
          <w:sz w:val="28"/>
          <w:szCs w:val="28"/>
          <w:shd w:val="clear" w:color="auto" w:fill="FFFFFF"/>
        </w:rPr>
        <w:t xml:space="preserve">считают, что </w:t>
      </w:r>
      <w:r w:rsidRPr="00C86A12">
        <w:rPr>
          <w:rFonts w:ascii="Times New Roman" w:hAnsi="Times New Roman" w:cs="Times New Roman"/>
          <w:spacing w:val="2"/>
          <w:sz w:val="28"/>
          <w:szCs w:val="28"/>
          <w:shd w:val="clear" w:color="auto" w:fill="FFFFFF"/>
        </w:rPr>
        <w:t>при обучении профессии/специальности важнее всего «</w:t>
      </w:r>
      <w:r w:rsidRPr="00C86A12">
        <w:rPr>
          <w:rFonts w:ascii="Times New Roman" w:hAnsi="Times New Roman" w:cs="Times New Roman"/>
          <w:sz w:val="28"/>
          <w:szCs w:val="28"/>
        </w:rPr>
        <w:t>получить знания и умения, которые помогут устроиться на хорошую работу» </w:t>
      </w:r>
      <w:r w:rsidRPr="00C86A12">
        <w:rPr>
          <w:rFonts w:ascii="Times New Roman" w:hAnsi="Times New Roman" w:cs="Times New Roman"/>
          <w:spacing w:val="2"/>
          <w:sz w:val="28"/>
          <w:szCs w:val="28"/>
          <w:shd w:val="clear" w:color="auto" w:fill="FFFFFF"/>
        </w:rPr>
        <w:t xml:space="preserve">– </w:t>
      </w:r>
      <w:r w:rsidRPr="00C86A12">
        <w:rPr>
          <w:rFonts w:ascii="Times New Roman" w:hAnsi="Times New Roman" w:cs="Times New Roman"/>
          <w:b/>
          <w:sz w:val="28"/>
          <w:szCs w:val="28"/>
        </w:rPr>
        <w:t xml:space="preserve">217 чел. (59,6%). </w:t>
      </w:r>
      <w:r w:rsidRPr="00C86A12">
        <w:rPr>
          <w:rFonts w:ascii="Times New Roman" w:hAnsi="Times New Roman" w:cs="Times New Roman"/>
          <w:spacing w:val="2"/>
          <w:sz w:val="28"/>
          <w:szCs w:val="28"/>
          <w:shd w:val="clear" w:color="auto" w:fill="FFFFFF"/>
        </w:rPr>
        <w:t xml:space="preserve">Преобладающее большинство родителей – </w:t>
      </w:r>
      <w:r w:rsidRPr="00C86A12">
        <w:rPr>
          <w:rFonts w:ascii="Times New Roman" w:hAnsi="Times New Roman" w:cs="Times New Roman"/>
          <w:b/>
          <w:spacing w:val="2"/>
          <w:sz w:val="28"/>
          <w:szCs w:val="28"/>
          <w:shd w:val="clear" w:color="auto" w:fill="FFFFFF"/>
        </w:rPr>
        <w:t xml:space="preserve">115 чел. (49,1%) </w:t>
      </w:r>
      <w:r w:rsidRPr="00C86A12">
        <w:rPr>
          <w:rFonts w:ascii="Times New Roman" w:hAnsi="Times New Roman" w:cs="Times New Roman"/>
          <w:spacing w:val="2"/>
          <w:sz w:val="28"/>
          <w:szCs w:val="28"/>
          <w:shd w:val="clear" w:color="auto" w:fill="FFFFFF"/>
        </w:rPr>
        <w:t>также</w:t>
      </w:r>
      <w:r w:rsidR="00CE59CC">
        <w:rPr>
          <w:rFonts w:ascii="Times New Roman" w:hAnsi="Times New Roman" w:cs="Times New Roman"/>
          <w:spacing w:val="2"/>
          <w:sz w:val="28"/>
          <w:szCs w:val="28"/>
          <w:shd w:val="clear" w:color="auto" w:fill="FFFFFF"/>
        </w:rPr>
        <w:t>,</w:t>
      </w:r>
      <w:r w:rsidRPr="00C86A12">
        <w:rPr>
          <w:rFonts w:ascii="Times New Roman" w:hAnsi="Times New Roman" w:cs="Times New Roman"/>
          <w:spacing w:val="2"/>
          <w:sz w:val="28"/>
          <w:szCs w:val="28"/>
          <w:shd w:val="clear" w:color="auto" w:fill="FFFFFF"/>
        </w:rPr>
        <w:t xml:space="preserve"> как и обучающиеся</w:t>
      </w:r>
      <w:r w:rsidR="00CE59CC">
        <w:rPr>
          <w:rFonts w:ascii="Times New Roman" w:hAnsi="Times New Roman" w:cs="Times New Roman"/>
          <w:spacing w:val="2"/>
          <w:sz w:val="28"/>
          <w:szCs w:val="28"/>
          <w:shd w:val="clear" w:color="auto" w:fill="FFFFFF"/>
        </w:rPr>
        <w:t>,</w:t>
      </w:r>
      <w:r w:rsidRPr="00C86A12">
        <w:rPr>
          <w:rFonts w:ascii="Times New Roman" w:hAnsi="Times New Roman" w:cs="Times New Roman"/>
          <w:spacing w:val="2"/>
          <w:sz w:val="28"/>
          <w:szCs w:val="28"/>
          <w:shd w:val="clear" w:color="auto" w:fill="FFFFFF"/>
        </w:rPr>
        <w:t xml:space="preserve"> ожидают, что обучение в ПОО позволит их ребенку получить необходимые знания, умения и трудоустроиться</w:t>
      </w:r>
      <w:r>
        <w:rPr>
          <w:rFonts w:ascii="Times New Roman" w:hAnsi="Times New Roman" w:cs="Times New Roman"/>
          <w:spacing w:val="2"/>
          <w:sz w:val="28"/>
          <w:szCs w:val="28"/>
          <w:shd w:val="clear" w:color="auto" w:fill="FFFFFF"/>
        </w:rPr>
        <w:t>.</w:t>
      </w:r>
    </w:p>
    <w:p w:rsidR="003174AA" w:rsidRPr="003174AA" w:rsidRDefault="002E6015" w:rsidP="003174AA">
      <w:pPr>
        <w:suppressAutoHyphen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Большинство выпускников специальных (коррекционных) школ</w:t>
      </w:r>
      <w:r w:rsidR="003174AA" w:rsidRPr="00C86A12">
        <w:rPr>
          <w:rFonts w:ascii="Times New Roman" w:hAnsi="Times New Roman" w:cs="Times New Roman"/>
          <w:sz w:val="28"/>
          <w:szCs w:val="28"/>
        </w:rPr>
        <w:t xml:space="preserve"> – </w:t>
      </w:r>
      <w:r w:rsidR="003174AA" w:rsidRPr="00C86A12">
        <w:rPr>
          <w:rFonts w:ascii="Times New Roman" w:hAnsi="Times New Roman" w:cs="Times New Roman"/>
          <w:b/>
          <w:sz w:val="28"/>
          <w:szCs w:val="28"/>
        </w:rPr>
        <w:t>109 чел. (29,9%)</w:t>
      </w:r>
      <w:r w:rsidR="003174AA" w:rsidRPr="00C86A12">
        <w:rPr>
          <w:rFonts w:ascii="Times New Roman" w:hAnsi="Times New Roman" w:cs="Times New Roman"/>
          <w:sz w:val="28"/>
          <w:szCs w:val="28"/>
        </w:rPr>
        <w:t xml:space="preserve"> предполагают, что не будут испытывать трудности при обучении в </w:t>
      </w:r>
      <w:r w:rsidR="003174AA" w:rsidRPr="00C86A12">
        <w:rPr>
          <w:rStyle w:val="freebirdanalyticsviewquestiontitle"/>
          <w:rFonts w:ascii="Times New Roman" w:hAnsi="Times New Roman" w:cs="Times New Roman"/>
          <w:i/>
          <w:spacing w:val="2"/>
          <w:sz w:val="28"/>
          <w:szCs w:val="28"/>
          <w:shd w:val="clear" w:color="auto" w:fill="FFFFFF"/>
        </w:rPr>
        <w:t xml:space="preserve"> </w:t>
      </w:r>
      <w:r w:rsidR="003174AA" w:rsidRPr="00C86A12">
        <w:rPr>
          <w:rStyle w:val="freebirdanalyticsviewquestiontitle"/>
          <w:rFonts w:ascii="Times New Roman" w:hAnsi="Times New Roman" w:cs="Times New Roman"/>
          <w:spacing w:val="2"/>
          <w:sz w:val="28"/>
          <w:szCs w:val="28"/>
          <w:shd w:val="clear" w:color="auto" w:fill="FFFFFF"/>
        </w:rPr>
        <w:t>у</w:t>
      </w:r>
      <w:r w:rsidR="003174AA">
        <w:rPr>
          <w:rStyle w:val="freebirdanalyticsviewquestiontitle"/>
          <w:rFonts w:ascii="Times New Roman" w:hAnsi="Times New Roman" w:cs="Times New Roman"/>
          <w:spacing w:val="2"/>
          <w:sz w:val="28"/>
          <w:szCs w:val="28"/>
          <w:shd w:val="clear" w:color="auto" w:fill="FFFFFF"/>
        </w:rPr>
        <w:t xml:space="preserve">чилище, техникуме или колледже. </w:t>
      </w:r>
      <w:r w:rsidR="003174AA" w:rsidRPr="00C86A12">
        <w:rPr>
          <w:rFonts w:ascii="Times New Roman" w:hAnsi="Times New Roman" w:cs="Times New Roman"/>
          <w:sz w:val="28"/>
          <w:szCs w:val="28"/>
        </w:rPr>
        <w:t xml:space="preserve">Вместе с тем, велика доля тех, кто затрудняется с выбором ответа – </w:t>
      </w:r>
      <w:r w:rsidR="003174AA" w:rsidRPr="00C86A12">
        <w:rPr>
          <w:rFonts w:ascii="Times New Roman" w:hAnsi="Times New Roman" w:cs="Times New Roman"/>
          <w:b/>
          <w:sz w:val="28"/>
          <w:szCs w:val="28"/>
        </w:rPr>
        <w:t>75 чел. (20,6%).</w:t>
      </w:r>
      <w:r w:rsidR="003174AA" w:rsidRPr="00C86A12">
        <w:rPr>
          <w:rFonts w:ascii="Times New Roman" w:hAnsi="Times New Roman" w:cs="Times New Roman"/>
          <w:sz w:val="28"/>
          <w:szCs w:val="28"/>
        </w:rPr>
        <w:t xml:space="preserve"> </w:t>
      </w:r>
    </w:p>
    <w:p w:rsidR="003174AA" w:rsidRDefault="003174AA" w:rsidP="003174AA">
      <w:pPr>
        <w:suppressAutoHyphens/>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 xml:space="preserve">В качестве ожидаемых трудностей обучающиеся с нарушением интеллекта чаще всего называли: трудности в усвоении учебного материала на уровне других обучающихся – </w:t>
      </w:r>
      <w:r w:rsidRPr="00C86A12">
        <w:rPr>
          <w:rFonts w:ascii="Times New Roman" w:hAnsi="Times New Roman" w:cs="Times New Roman"/>
          <w:b/>
          <w:sz w:val="28"/>
          <w:szCs w:val="28"/>
        </w:rPr>
        <w:t>54 чел. (14,8%);</w:t>
      </w:r>
      <w:r w:rsidRPr="00C86A12">
        <w:rPr>
          <w:rFonts w:ascii="Times New Roman" w:hAnsi="Times New Roman" w:cs="Times New Roman"/>
          <w:sz w:val="28"/>
          <w:szCs w:val="28"/>
        </w:rPr>
        <w:t xml:space="preserve"> в адаптации к учебному заведению, привыкании к режиму, быту и др. – </w:t>
      </w:r>
      <w:r w:rsidRPr="00C86A12">
        <w:rPr>
          <w:rFonts w:ascii="Times New Roman" w:hAnsi="Times New Roman" w:cs="Times New Roman"/>
          <w:b/>
          <w:sz w:val="28"/>
          <w:szCs w:val="28"/>
        </w:rPr>
        <w:t>52 чел. (14,2%).</w:t>
      </w:r>
      <w:r>
        <w:rPr>
          <w:rFonts w:ascii="Times New Roman" w:hAnsi="Times New Roman" w:cs="Times New Roman"/>
          <w:b/>
          <w:sz w:val="28"/>
          <w:szCs w:val="28"/>
        </w:rPr>
        <w:t xml:space="preserve"> </w:t>
      </w:r>
      <w:r w:rsidRPr="00C86A12">
        <w:rPr>
          <w:rFonts w:ascii="Times New Roman" w:hAnsi="Times New Roman" w:cs="Times New Roman"/>
          <w:sz w:val="28"/>
          <w:szCs w:val="28"/>
        </w:rPr>
        <w:lastRenderedPageBreak/>
        <w:t>Обучающиеся не имеющие нарушений интеллекта:</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 xml:space="preserve">трудности в усвоении учебного материала на уровне других обучающихся – </w:t>
      </w:r>
      <w:r w:rsidRPr="00C86A12">
        <w:rPr>
          <w:rFonts w:ascii="Times New Roman" w:hAnsi="Times New Roman" w:cs="Times New Roman"/>
          <w:b/>
          <w:sz w:val="28"/>
          <w:szCs w:val="28"/>
        </w:rPr>
        <w:t>14 чел. (3,8%);</w:t>
      </w:r>
      <w:r w:rsidRPr="00C86A12">
        <w:rPr>
          <w:rFonts w:ascii="Times New Roman" w:hAnsi="Times New Roman" w:cs="Times New Roman"/>
          <w:sz w:val="28"/>
          <w:szCs w:val="28"/>
        </w:rPr>
        <w:t xml:space="preserve"> в обучении в одном темпе со всеми обучающимися – </w:t>
      </w:r>
      <w:r w:rsidRPr="00C86A12">
        <w:rPr>
          <w:rFonts w:ascii="Times New Roman" w:hAnsi="Times New Roman" w:cs="Times New Roman"/>
          <w:b/>
          <w:sz w:val="28"/>
          <w:szCs w:val="28"/>
        </w:rPr>
        <w:t>13 чел. (3,5%).</w:t>
      </w:r>
    </w:p>
    <w:p w:rsidR="003174AA" w:rsidRDefault="003174AA" w:rsidP="00D267C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C86A12">
        <w:rPr>
          <w:rFonts w:ascii="Times New Roman" w:hAnsi="Times New Roman" w:cs="Times New Roman"/>
          <w:sz w:val="28"/>
          <w:szCs w:val="28"/>
        </w:rPr>
        <w:t xml:space="preserve">ольше половины выпускников специальных (коррекционных) школ – </w:t>
      </w:r>
      <w:r w:rsidRPr="00C86A12">
        <w:rPr>
          <w:rFonts w:ascii="Times New Roman" w:hAnsi="Times New Roman" w:cs="Times New Roman"/>
          <w:b/>
          <w:sz w:val="28"/>
          <w:szCs w:val="28"/>
        </w:rPr>
        <w:t>187 чел. (51,3%)</w:t>
      </w:r>
      <w:r w:rsidRPr="00C86A12">
        <w:rPr>
          <w:rFonts w:ascii="Times New Roman" w:hAnsi="Times New Roman" w:cs="Times New Roman"/>
          <w:sz w:val="28"/>
          <w:szCs w:val="28"/>
        </w:rPr>
        <w:t> указали, что не будут нуждаться в помощи специалистов.</w:t>
      </w:r>
      <w:r>
        <w:rPr>
          <w:rFonts w:ascii="Times New Roman" w:hAnsi="Times New Roman" w:cs="Times New Roman"/>
          <w:sz w:val="28"/>
          <w:szCs w:val="28"/>
        </w:rPr>
        <w:t xml:space="preserve"> Среди тех</w:t>
      </w:r>
      <w:r w:rsidR="000D7B55">
        <w:rPr>
          <w:rFonts w:ascii="Times New Roman" w:hAnsi="Times New Roman" w:cs="Times New Roman"/>
          <w:sz w:val="28"/>
          <w:szCs w:val="28"/>
        </w:rPr>
        <w:t>,</w:t>
      </w:r>
      <w:r>
        <w:rPr>
          <w:rFonts w:ascii="Times New Roman" w:hAnsi="Times New Roman" w:cs="Times New Roman"/>
          <w:sz w:val="28"/>
          <w:szCs w:val="28"/>
        </w:rPr>
        <w:t xml:space="preserve"> кто будет нуждаться</w:t>
      </w:r>
      <w:r w:rsidR="00D267CA">
        <w:rPr>
          <w:rFonts w:ascii="Times New Roman" w:hAnsi="Times New Roman" w:cs="Times New Roman"/>
          <w:sz w:val="28"/>
          <w:szCs w:val="28"/>
        </w:rPr>
        <w:t xml:space="preserve"> в услугах специалистов,</w:t>
      </w:r>
      <w:r>
        <w:rPr>
          <w:rFonts w:ascii="Times New Roman" w:hAnsi="Times New Roman" w:cs="Times New Roman"/>
          <w:sz w:val="28"/>
          <w:szCs w:val="28"/>
        </w:rPr>
        <w:t xml:space="preserve"> наиболее востребованы услуги: психолога – </w:t>
      </w:r>
      <w:r w:rsidRPr="003174AA">
        <w:rPr>
          <w:rFonts w:ascii="Times New Roman" w:hAnsi="Times New Roman" w:cs="Times New Roman"/>
          <w:b/>
          <w:sz w:val="28"/>
          <w:szCs w:val="28"/>
        </w:rPr>
        <w:t xml:space="preserve">76 </w:t>
      </w:r>
      <w:r>
        <w:rPr>
          <w:rFonts w:ascii="Times New Roman" w:hAnsi="Times New Roman" w:cs="Times New Roman"/>
          <w:b/>
          <w:sz w:val="28"/>
          <w:szCs w:val="28"/>
        </w:rPr>
        <w:t>чел. (20,8%)</w:t>
      </w:r>
      <w:r>
        <w:rPr>
          <w:rFonts w:ascii="Times New Roman" w:hAnsi="Times New Roman" w:cs="Times New Roman"/>
          <w:sz w:val="28"/>
          <w:szCs w:val="28"/>
        </w:rPr>
        <w:t xml:space="preserve">; </w:t>
      </w:r>
      <w:r w:rsidRPr="00C86A12">
        <w:rPr>
          <w:rFonts w:ascii="Times New Roman" w:hAnsi="Times New Roman" w:cs="Times New Roman"/>
          <w:sz w:val="28"/>
          <w:szCs w:val="28"/>
        </w:rPr>
        <w:t xml:space="preserve">тьютора – </w:t>
      </w:r>
      <w:r>
        <w:rPr>
          <w:rFonts w:ascii="Times New Roman" w:hAnsi="Times New Roman" w:cs="Times New Roman"/>
          <w:b/>
          <w:sz w:val="28"/>
          <w:szCs w:val="28"/>
        </w:rPr>
        <w:t>26 чел. (7</w:t>
      </w:r>
      <w:r w:rsidRPr="00C86A12">
        <w:rPr>
          <w:rFonts w:ascii="Times New Roman" w:hAnsi="Times New Roman" w:cs="Times New Roman"/>
          <w:b/>
          <w:sz w:val="28"/>
          <w:szCs w:val="28"/>
        </w:rPr>
        <w:t>,1%)</w:t>
      </w:r>
      <w:r w:rsidRPr="00C86A12">
        <w:rPr>
          <w:rFonts w:ascii="Times New Roman" w:hAnsi="Times New Roman" w:cs="Times New Roman"/>
          <w:sz w:val="28"/>
          <w:szCs w:val="28"/>
        </w:rPr>
        <w:t xml:space="preserve">; социального работника – </w:t>
      </w:r>
      <w:r w:rsidRPr="00C86A12">
        <w:rPr>
          <w:rFonts w:ascii="Times New Roman" w:hAnsi="Times New Roman" w:cs="Times New Roman"/>
          <w:b/>
          <w:sz w:val="28"/>
          <w:szCs w:val="28"/>
        </w:rPr>
        <w:t>13 чел. (3,5%)</w:t>
      </w:r>
      <w:r w:rsidR="00D267CA">
        <w:rPr>
          <w:rFonts w:ascii="Times New Roman" w:hAnsi="Times New Roman" w:cs="Times New Roman"/>
          <w:sz w:val="28"/>
          <w:szCs w:val="28"/>
        </w:rPr>
        <w:t xml:space="preserve">. </w:t>
      </w:r>
    </w:p>
    <w:p w:rsidR="00783F7F" w:rsidRDefault="00783F7F" w:rsidP="00D267CA">
      <w:pPr>
        <w:suppressAutoHyphens/>
        <w:spacing w:after="0" w:line="240" w:lineRule="auto"/>
        <w:ind w:firstLine="709"/>
        <w:jc w:val="both"/>
        <w:rPr>
          <w:rFonts w:ascii="Times New Roman" w:hAnsi="Times New Roman" w:cs="Times New Roman"/>
          <w:b/>
          <w:sz w:val="28"/>
          <w:szCs w:val="28"/>
        </w:rPr>
      </w:pPr>
      <w:r w:rsidRPr="00C86A12">
        <w:rPr>
          <w:rFonts w:ascii="Times New Roman" w:hAnsi="Times New Roman" w:cs="Times New Roman"/>
          <w:sz w:val="28"/>
          <w:szCs w:val="28"/>
        </w:rPr>
        <w:t xml:space="preserve">Следует отметить, что </w:t>
      </w:r>
      <w:r w:rsidR="00CE59CC" w:rsidRPr="00C86A12">
        <w:rPr>
          <w:rFonts w:ascii="Times New Roman" w:hAnsi="Times New Roman" w:cs="Times New Roman"/>
          <w:sz w:val="28"/>
          <w:szCs w:val="28"/>
        </w:rPr>
        <w:t>также,</w:t>
      </w:r>
      <w:r w:rsidRPr="00C86A12">
        <w:rPr>
          <w:rFonts w:ascii="Times New Roman" w:hAnsi="Times New Roman" w:cs="Times New Roman"/>
          <w:sz w:val="28"/>
          <w:szCs w:val="28"/>
        </w:rPr>
        <w:t xml:space="preserve"> как и в выборке с обучающимися, значительная часть</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родителей (законных представителей)</w:t>
      </w:r>
      <w:r w:rsidRPr="00C86A12">
        <w:rPr>
          <w:rFonts w:ascii="Times New Roman" w:hAnsi="Times New Roman" w:cs="Times New Roman"/>
          <w:b/>
          <w:sz w:val="28"/>
          <w:szCs w:val="28"/>
        </w:rPr>
        <w:t> – 106 чел. (45,3%)</w:t>
      </w:r>
      <w:r w:rsidRPr="00C86A12">
        <w:rPr>
          <w:rFonts w:ascii="Times New Roman" w:hAnsi="Times New Roman" w:cs="Times New Roman"/>
          <w:sz w:val="28"/>
          <w:szCs w:val="28"/>
        </w:rPr>
        <w:t> отказались от помощи специалистов.</w:t>
      </w:r>
      <w:r w:rsidRPr="00783F7F">
        <w:rPr>
          <w:rFonts w:ascii="Times New Roman" w:hAnsi="Times New Roman" w:cs="Times New Roman"/>
          <w:sz w:val="28"/>
          <w:szCs w:val="28"/>
        </w:rPr>
        <w:t xml:space="preserve"> </w:t>
      </w:r>
      <w:r>
        <w:rPr>
          <w:rFonts w:ascii="Times New Roman" w:hAnsi="Times New Roman" w:cs="Times New Roman"/>
          <w:sz w:val="28"/>
          <w:szCs w:val="28"/>
        </w:rPr>
        <w:t>Среди указанных н</w:t>
      </w:r>
      <w:r w:rsidRPr="00C86A12">
        <w:rPr>
          <w:rFonts w:ascii="Times New Roman" w:hAnsi="Times New Roman" w:cs="Times New Roman"/>
          <w:sz w:val="28"/>
          <w:szCs w:val="28"/>
        </w:rPr>
        <w:t xml:space="preserve">аиболее высоким уровнем значимости обладают услуги таких специалистов как психолог – </w:t>
      </w:r>
      <w:r w:rsidRPr="00C86A12">
        <w:rPr>
          <w:rFonts w:ascii="Times New Roman" w:hAnsi="Times New Roman" w:cs="Times New Roman"/>
          <w:b/>
          <w:sz w:val="28"/>
          <w:szCs w:val="28"/>
        </w:rPr>
        <w:t>43 чел. (18,4%);</w:t>
      </w:r>
      <w:r w:rsidRPr="00C86A12">
        <w:rPr>
          <w:rFonts w:ascii="Times New Roman" w:hAnsi="Times New Roman" w:cs="Times New Roman"/>
          <w:sz w:val="28"/>
          <w:szCs w:val="28"/>
        </w:rPr>
        <w:t xml:space="preserve"> тьютор – </w:t>
      </w:r>
      <w:r w:rsidRPr="00C86A12">
        <w:rPr>
          <w:rFonts w:ascii="Times New Roman" w:hAnsi="Times New Roman" w:cs="Times New Roman"/>
          <w:b/>
          <w:sz w:val="28"/>
          <w:szCs w:val="28"/>
        </w:rPr>
        <w:t>29 чел. (12,4%);</w:t>
      </w:r>
      <w:r w:rsidRPr="00C86A12">
        <w:rPr>
          <w:rFonts w:ascii="Times New Roman" w:hAnsi="Times New Roman" w:cs="Times New Roman"/>
          <w:sz w:val="28"/>
          <w:szCs w:val="28"/>
        </w:rPr>
        <w:t xml:space="preserve"> дефектолог – </w:t>
      </w:r>
      <w:r w:rsidRPr="00C86A12">
        <w:rPr>
          <w:rFonts w:ascii="Times New Roman" w:hAnsi="Times New Roman" w:cs="Times New Roman"/>
          <w:b/>
          <w:sz w:val="28"/>
          <w:szCs w:val="28"/>
        </w:rPr>
        <w:t>11 чел. (4,7%).</w:t>
      </w:r>
    </w:p>
    <w:p w:rsidR="002A7533" w:rsidRDefault="002A7533" w:rsidP="002A7533">
      <w:pPr>
        <w:spacing w:after="0" w:line="240" w:lineRule="auto"/>
        <w:ind w:firstLine="708"/>
        <w:jc w:val="both"/>
        <w:rPr>
          <w:rFonts w:ascii="Times New Roman" w:hAnsi="Times New Roman" w:cs="Times New Roman"/>
          <w:b/>
          <w:sz w:val="28"/>
          <w:szCs w:val="28"/>
        </w:rPr>
      </w:pPr>
      <w:r w:rsidRPr="00C86A12">
        <w:rPr>
          <w:rFonts w:ascii="Times New Roman" w:hAnsi="Times New Roman" w:cs="Times New Roman"/>
          <w:sz w:val="28"/>
          <w:szCs w:val="28"/>
        </w:rPr>
        <w:t xml:space="preserve">На </w:t>
      </w:r>
      <w:r w:rsidR="00CE59CC">
        <w:rPr>
          <w:rFonts w:ascii="Times New Roman" w:hAnsi="Times New Roman" w:cs="Times New Roman"/>
          <w:sz w:val="28"/>
          <w:szCs w:val="28"/>
        </w:rPr>
        <w:t>наличие</w:t>
      </w:r>
      <w:r w:rsidRPr="00C86A12">
        <w:rPr>
          <w:rFonts w:ascii="Times New Roman" w:hAnsi="Times New Roman" w:cs="Times New Roman"/>
          <w:sz w:val="28"/>
          <w:szCs w:val="28"/>
        </w:rPr>
        <w:t xml:space="preserve"> в училищах, техникумах и колледжах специальных образовательных условий рассчитывают – </w:t>
      </w:r>
      <w:r w:rsidRPr="00C86A12">
        <w:rPr>
          <w:rFonts w:ascii="Times New Roman" w:hAnsi="Times New Roman" w:cs="Times New Roman"/>
          <w:b/>
          <w:sz w:val="28"/>
          <w:szCs w:val="28"/>
        </w:rPr>
        <w:t>186 чел. (51,1%)</w:t>
      </w:r>
      <w:r>
        <w:rPr>
          <w:rFonts w:ascii="Times New Roman" w:hAnsi="Times New Roman" w:cs="Times New Roman"/>
          <w:sz w:val="28"/>
          <w:szCs w:val="28"/>
        </w:rPr>
        <w:t xml:space="preserve"> обучающихся. </w:t>
      </w:r>
      <w:r w:rsidRPr="003D5B7C">
        <w:rPr>
          <w:rFonts w:ascii="Times New Roman" w:hAnsi="Times New Roman" w:cs="Times New Roman"/>
          <w:sz w:val="28"/>
          <w:szCs w:val="28"/>
        </w:rPr>
        <w:t>Для обучающихся с нарушением интеллекта, прежде всего, необходимы</w:t>
      </w:r>
      <w:r w:rsidRPr="00C86A12">
        <w:rPr>
          <w:rFonts w:ascii="Times New Roman" w:hAnsi="Times New Roman" w:cs="Times New Roman"/>
          <w:sz w:val="28"/>
          <w:szCs w:val="28"/>
        </w:rPr>
        <w:t xml:space="preserve"> специализированные парты, стулья, автоматизированные рабочие места – </w:t>
      </w:r>
      <w:r w:rsidRPr="00C86A12">
        <w:rPr>
          <w:rFonts w:ascii="Times New Roman" w:hAnsi="Times New Roman" w:cs="Times New Roman"/>
          <w:b/>
          <w:sz w:val="28"/>
          <w:szCs w:val="28"/>
        </w:rPr>
        <w:t>108 чел. (29,6%).</w:t>
      </w:r>
      <w:r>
        <w:rPr>
          <w:rFonts w:ascii="Times New Roman" w:hAnsi="Times New Roman" w:cs="Times New Roman"/>
          <w:sz w:val="28"/>
          <w:szCs w:val="28"/>
        </w:rPr>
        <w:t xml:space="preserve"> </w:t>
      </w:r>
      <w:r w:rsidRPr="00C86A12">
        <w:rPr>
          <w:rFonts w:ascii="Times New Roman" w:hAnsi="Times New Roman" w:cs="Times New Roman"/>
          <w:sz w:val="28"/>
          <w:szCs w:val="28"/>
        </w:rPr>
        <w:t>Для обучающихся не имеющих нарушений интеллекта</w:t>
      </w:r>
      <w:r w:rsidRPr="00C86A12">
        <w:rPr>
          <w:rFonts w:ascii="Times New Roman" w:hAnsi="Times New Roman" w:cs="Times New Roman"/>
          <w:b/>
          <w:sz w:val="28"/>
          <w:szCs w:val="28"/>
        </w:rPr>
        <w:t xml:space="preserve"> </w:t>
      </w:r>
      <w:r w:rsidRPr="00C86A12">
        <w:rPr>
          <w:rFonts w:ascii="Times New Roman" w:hAnsi="Times New Roman" w:cs="Times New Roman"/>
          <w:sz w:val="28"/>
          <w:szCs w:val="28"/>
        </w:rPr>
        <w:t xml:space="preserve">звукоусиливающее оборудование, услуги переводчика русского жестового языка – </w:t>
      </w:r>
      <w:r w:rsidRPr="00C86A12">
        <w:rPr>
          <w:rFonts w:ascii="Times New Roman" w:hAnsi="Times New Roman" w:cs="Times New Roman"/>
          <w:b/>
          <w:sz w:val="28"/>
          <w:szCs w:val="28"/>
        </w:rPr>
        <w:t>45 чел. (12,2%)</w:t>
      </w:r>
      <w:r>
        <w:rPr>
          <w:rFonts w:ascii="Times New Roman" w:hAnsi="Times New Roman" w:cs="Times New Roman"/>
          <w:b/>
          <w:sz w:val="28"/>
          <w:szCs w:val="28"/>
        </w:rPr>
        <w:t>.</w:t>
      </w:r>
    </w:p>
    <w:p w:rsidR="002A7533" w:rsidRDefault="002A7533" w:rsidP="002A7533">
      <w:pPr>
        <w:spacing w:after="0" w:line="240" w:lineRule="auto"/>
        <w:ind w:firstLine="708"/>
        <w:jc w:val="both"/>
        <w:rPr>
          <w:rFonts w:ascii="Times New Roman" w:hAnsi="Times New Roman" w:cs="Times New Roman"/>
          <w:spacing w:val="2"/>
          <w:sz w:val="28"/>
          <w:szCs w:val="28"/>
          <w:shd w:val="clear" w:color="auto" w:fill="FFFFFF"/>
        </w:rPr>
      </w:pPr>
      <w:r w:rsidRPr="002A7533">
        <w:rPr>
          <w:rFonts w:ascii="Times New Roman" w:hAnsi="Times New Roman" w:cs="Times New Roman"/>
          <w:sz w:val="28"/>
          <w:szCs w:val="28"/>
        </w:rPr>
        <w:t>Потребность в адаптированных программах обучения для их детей указали</w:t>
      </w:r>
      <w:r>
        <w:rPr>
          <w:rFonts w:ascii="Times New Roman" w:hAnsi="Times New Roman" w:cs="Times New Roman"/>
          <w:b/>
          <w:sz w:val="28"/>
          <w:szCs w:val="28"/>
        </w:rPr>
        <w:t xml:space="preserve"> - </w:t>
      </w:r>
      <w:r w:rsidRPr="00C86A12">
        <w:rPr>
          <w:rFonts w:ascii="Times New Roman" w:hAnsi="Times New Roman" w:cs="Times New Roman"/>
          <w:b/>
          <w:spacing w:val="2"/>
          <w:sz w:val="28"/>
          <w:szCs w:val="28"/>
          <w:shd w:val="clear" w:color="auto" w:fill="FFFFFF"/>
        </w:rPr>
        <w:t>153 чел. (65,4%)</w:t>
      </w:r>
      <w:r>
        <w:rPr>
          <w:rFonts w:ascii="Times New Roman" w:hAnsi="Times New Roman" w:cs="Times New Roman"/>
          <w:spacing w:val="2"/>
          <w:sz w:val="28"/>
          <w:szCs w:val="28"/>
          <w:shd w:val="clear" w:color="auto" w:fill="FFFFFF"/>
        </w:rPr>
        <w:t xml:space="preserve"> родителей.</w:t>
      </w:r>
    </w:p>
    <w:p w:rsidR="002D2C44" w:rsidRDefault="009F03A8" w:rsidP="002A7533">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b/>
          <w:sz w:val="28"/>
          <w:szCs w:val="28"/>
        </w:rPr>
        <w:t>Рек</w:t>
      </w:r>
      <w:r w:rsidR="00D94CD3">
        <w:rPr>
          <w:rFonts w:ascii="Times New Roman" w:hAnsi="Times New Roman" w:cs="Times New Roman"/>
          <w:b/>
          <w:sz w:val="28"/>
          <w:szCs w:val="28"/>
        </w:rPr>
        <w:t xml:space="preserve">омендации по итогам мониторинга. </w:t>
      </w:r>
      <w:r w:rsidR="0023098D">
        <w:rPr>
          <w:rFonts w:ascii="Times New Roman" w:hAnsi="Times New Roman" w:cs="Times New Roman"/>
          <w:sz w:val="28"/>
          <w:szCs w:val="28"/>
        </w:rPr>
        <w:t>С учетом полученных результатов</w:t>
      </w:r>
      <w:r w:rsidR="002D2C44">
        <w:rPr>
          <w:rFonts w:ascii="Times New Roman" w:hAnsi="Times New Roman" w:cs="Times New Roman"/>
          <w:sz w:val="28"/>
          <w:szCs w:val="28"/>
        </w:rPr>
        <w:t xml:space="preserve"> </w:t>
      </w:r>
      <w:r w:rsidR="002D2C44" w:rsidRPr="002D2C44">
        <w:rPr>
          <w:rFonts w:ascii="Times New Roman" w:eastAsia="Calibri" w:hAnsi="Times New Roman" w:cs="Times New Roman"/>
          <w:sz w:val="28"/>
          <w:szCs w:val="28"/>
        </w:rPr>
        <w:t>можно рекомендовать:</w:t>
      </w:r>
    </w:p>
    <w:p w:rsidR="00D267CA" w:rsidRDefault="002D2C44" w:rsidP="003D5B7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вовлекать выпускников специальных (коррекционных) школ в профориентационные мероприятия, проводимые ПОО Иркутской области;</w:t>
      </w:r>
    </w:p>
    <w:p w:rsidR="003174AA" w:rsidRDefault="003D5B7C" w:rsidP="003D5B7C">
      <w:pPr>
        <w:spacing w:after="0" w:line="240" w:lineRule="auto"/>
        <w:ind w:firstLine="708"/>
        <w:jc w:val="both"/>
        <w:rPr>
          <w:rFonts w:ascii="Times New Roman" w:hAnsi="Times New Roman" w:cs="Times New Roman"/>
          <w:sz w:val="28"/>
          <w:szCs w:val="28"/>
        </w:rPr>
      </w:pPr>
      <w:r w:rsidRPr="003D5B7C">
        <w:rPr>
          <w:rFonts w:ascii="Times New Roman" w:hAnsi="Times New Roman" w:cs="Times New Roman"/>
          <w:sz w:val="28"/>
          <w:szCs w:val="28"/>
        </w:rPr>
        <w:t>- знакомить выпускников специальных (коррекционных) школ</w:t>
      </w:r>
      <w:r w:rsidR="00F301F0">
        <w:rPr>
          <w:rFonts w:ascii="Times New Roman" w:hAnsi="Times New Roman" w:cs="Times New Roman"/>
          <w:sz w:val="28"/>
          <w:szCs w:val="28"/>
        </w:rPr>
        <w:t xml:space="preserve"> и их родителей (законных представителей)</w:t>
      </w:r>
      <w:r w:rsidRPr="003D5B7C">
        <w:rPr>
          <w:rFonts w:ascii="Times New Roman" w:hAnsi="Times New Roman" w:cs="Times New Roman"/>
          <w:sz w:val="28"/>
          <w:szCs w:val="28"/>
        </w:rPr>
        <w:t xml:space="preserve"> с адаптированными образовательными программами, реализуемыми ПОО Иркутской области;</w:t>
      </w:r>
    </w:p>
    <w:p w:rsidR="00F301F0" w:rsidRDefault="006B456D" w:rsidP="003D5B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информировать выпускников </w:t>
      </w:r>
      <w:r w:rsidRPr="003D5B7C">
        <w:rPr>
          <w:rFonts w:ascii="Times New Roman" w:hAnsi="Times New Roman" w:cs="Times New Roman"/>
          <w:sz w:val="28"/>
          <w:szCs w:val="28"/>
        </w:rPr>
        <w:t>специальных (коррекционных) школ</w:t>
      </w:r>
      <w:r>
        <w:rPr>
          <w:rFonts w:ascii="Times New Roman" w:hAnsi="Times New Roman" w:cs="Times New Roman"/>
          <w:sz w:val="28"/>
          <w:szCs w:val="28"/>
        </w:rPr>
        <w:t xml:space="preserve"> и их родителей (законных представителей) о наличии специальных услови</w:t>
      </w:r>
      <w:r w:rsidR="00550FE9">
        <w:rPr>
          <w:rFonts w:ascii="Times New Roman" w:hAnsi="Times New Roman" w:cs="Times New Roman"/>
          <w:sz w:val="28"/>
          <w:szCs w:val="28"/>
        </w:rPr>
        <w:t>й</w:t>
      </w:r>
      <w:bookmarkStart w:id="0" w:name="_GoBack"/>
      <w:bookmarkEnd w:id="0"/>
      <w:r>
        <w:rPr>
          <w:rFonts w:ascii="Times New Roman" w:hAnsi="Times New Roman" w:cs="Times New Roman"/>
          <w:sz w:val="28"/>
          <w:szCs w:val="28"/>
        </w:rPr>
        <w:t xml:space="preserve"> в ПОО для обучения инвалидов и лиц с ОВЗ.</w:t>
      </w:r>
    </w:p>
    <w:p w:rsidR="00F301F0" w:rsidRPr="003D5B7C" w:rsidRDefault="00F301F0" w:rsidP="003D5B7C">
      <w:pPr>
        <w:spacing w:after="0" w:line="240" w:lineRule="auto"/>
        <w:ind w:firstLine="708"/>
        <w:jc w:val="both"/>
        <w:rPr>
          <w:rFonts w:ascii="Times New Roman" w:hAnsi="Times New Roman" w:cs="Times New Roman"/>
          <w:b/>
          <w:sz w:val="28"/>
          <w:szCs w:val="28"/>
        </w:rPr>
      </w:pPr>
    </w:p>
    <w:p w:rsidR="003174AA" w:rsidRPr="003D5B7C" w:rsidRDefault="003174AA" w:rsidP="003174AA">
      <w:pPr>
        <w:suppressAutoHyphens/>
        <w:spacing w:after="0" w:line="240" w:lineRule="auto"/>
        <w:ind w:firstLine="708"/>
        <w:jc w:val="both"/>
        <w:rPr>
          <w:rFonts w:ascii="Times New Roman" w:hAnsi="Times New Roman" w:cs="Times New Roman"/>
          <w:spacing w:val="2"/>
          <w:sz w:val="28"/>
          <w:szCs w:val="28"/>
          <w:shd w:val="clear" w:color="auto" w:fill="FFFFFF"/>
        </w:rPr>
      </w:pPr>
    </w:p>
    <w:p w:rsidR="003174AA" w:rsidRPr="003174AA" w:rsidRDefault="003174AA" w:rsidP="003174AA">
      <w:pPr>
        <w:suppressAutoHyphens/>
        <w:spacing w:after="0" w:line="240" w:lineRule="auto"/>
        <w:ind w:firstLine="708"/>
        <w:jc w:val="both"/>
        <w:rPr>
          <w:rFonts w:ascii="Times New Roman" w:hAnsi="Times New Roman" w:cs="Times New Roman"/>
          <w:spacing w:val="2"/>
          <w:sz w:val="28"/>
          <w:szCs w:val="28"/>
          <w:shd w:val="clear" w:color="auto" w:fill="FFFFFF"/>
        </w:rPr>
      </w:pPr>
    </w:p>
    <w:p w:rsidR="003174AA" w:rsidRPr="003174AA" w:rsidRDefault="003174AA" w:rsidP="003174AA">
      <w:pPr>
        <w:suppressAutoHyphens/>
        <w:spacing w:after="0" w:line="240" w:lineRule="auto"/>
        <w:ind w:firstLine="708"/>
        <w:jc w:val="both"/>
        <w:rPr>
          <w:rFonts w:ascii="Times New Roman" w:hAnsi="Times New Roman" w:cs="Times New Roman"/>
          <w:b/>
          <w:sz w:val="28"/>
          <w:szCs w:val="28"/>
        </w:rPr>
      </w:pPr>
    </w:p>
    <w:p w:rsidR="003174AA" w:rsidRDefault="003174AA" w:rsidP="003174AA">
      <w:pPr>
        <w:spacing w:after="0" w:line="240" w:lineRule="auto"/>
        <w:ind w:firstLine="709"/>
        <w:jc w:val="both"/>
        <w:rPr>
          <w:rFonts w:ascii="Times New Roman" w:hAnsi="Times New Roman" w:cs="Times New Roman"/>
          <w:sz w:val="28"/>
          <w:szCs w:val="28"/>
          <w:shd w:val="clear" w:color="auto" w:fill="FFFFFF"/>
        </w:rPr>
      </w:pPr>
    </w:p>
    <w:p w:rsidR="00BA3F0C" w:rsidRPr="00B62BAB" w:rsidRDefault="00BA3F0C" w:rsidP="00B62BAB">
      <w:pPr>
        <w:suppressAutoHyphens/>
        <w:spacing w:after="0" w:line="240" w:lineRule="auto"/>
        <w:ind w:firstLine="708"/>
        <w:jc w:val="both"/>
        <w:rPr>
          <w:rFonts w:ascii="Times New Roman" w:hAnsi="Times New Roman" w:cs="Times New Roman"/>
          <w:sz w:val="28"/>
          <w:szCs w:val="28"/>
          <w:shd w:val="clear" w:color="auto" w:fill="FFFFFF"/>
        </w:rPr>
      </w:pPr>
    </w:p>
    <w:p w:rsidR="00A15473" w:rsidRPr="00C86A12" w:rsidRDefault="00A15473" w:rsidP="00A15473">
      <w:pPr>
        <w:suppressAutoHyphens/>
        <w:spacing w:after="0" w:line="240" w:lineRule="auto"/>
        <w:ind w:firstLine="708"/>
        <w:jc w:val="both"/>
        <w:rPr>
          <w:rFonts w:ascii="Times New Roman" w:hAnsi="Times New Roman" w:cs="Times New Roman"/>
          <w:sz w:val="28"/>
          <w:szCs w:val="28"/>
        </w:rPr>
      </w:pPr>
    </w:p>
    <w:p w:rsidR="00A15473" w:rsidRPr="00C86A12" w:rsidRDefault="00A15473" w:rsidP="00A15473">
      <w:pPr>
        <w:suppressAutoHyphens/>
        <w:spacing w:after="0" w:line="240" w:lineRule="auto"/>
        <w:ind w:firstLine="708"/>
        <w:jc w:val="both"/>
        <w:rPr>
          <w:rFonts w:ascii="Times New Roman" w:hAnsi="Times New Roman" w:cs="Times New Roman"/>
          <w:sz w:val="28"/>
          <w:szCs w:val="28"/>
        </w:rPr>
      </w:pPr>
    </w:p>
    <w:p w:rsidR="00A15473" w:rsidRPr="00C86A12" w:rsidRDefault="00A15473" w:rsidP="00A15473">
      <w:pPr>
        <w:suppressAutoHyphens/>
        <w:spacing w:after="0" w:line="240" w:lineRule="auto"/>
        <w:ind w:firstLine="709"/>
        <w:jc w:val="both"/>
        <w:rPr>
          <w:rFonts w:ascii="Times New Roman" w:hAnsi="Times New Roman" w:cs="Times New Roman"/>
          <w:sz w:val="28"/>
          <w:szCs w:val="28"/>
        </w:rPr>
      </w:pPr>
    </w:p>
    <w:p w:rsidR="00A15473" w:rsidRDefault="00A15473" w:rsidP="00A15473">
      <w:pPr>
        <w:spacing w:after="0" w:line="240" w:lineRule="auto"/>
        <w:ind w:firstLine="709"/>
        <w:jc w:val="both"/>
        <w:rPr>
          <w:rFonts w:ascii="Times New Roman" w:hAnsi="Times New Roman" w:cs="Times New Roman"/>
          <w:sz w:val="28"/>
          <w:szCs w:val="28"/>
        </w:rPr>
      </w:pPr>
    </w:p>
    <w:p w:rsidR="00A15473" w:rsidRDefault="00A15473" w:rsidP="00A15473">
      <w:pPr>
        <w:spacing w:after="0" w:line="240" w:lineRule="auto"/>
        <w:ind w:firstLine="709"/>
        <w:jc w:val="both"/>
        <w:rPr>
          <w:rFonts w:ascii="Times New Roman" w:hAnsi="Times New Roman" w:cs="Times New Roman"/>
          <w:sz w:val="28"/>
          <w:szCs w:val="28"/>
        </w:rPr>
      </w:pPr>
    </w:p>
    <w:p w:rsidR="00FE4BA0" w:rsidRPr="00C86A12" w:rsidRDefault="00FE4BA0" w:rsidP="00FE4BA0">
      <w:pPr>
        <w:spacing w:after="0" w:line="240" w:lineRule="auto"/>
        <w:ind w:firstLine="708"/>
        <w:jc w:val="both"/>
        <w:rPr>
          <w:rFonts w:ascii="Times New Roman" w:hAnsi="Times New Roman" w:cs="Times New Roman"/>
          <w:sz w:val="28"/>
          <w:szCs w:val="28"/>
        </w:rPr>
      </w:pPr>
    </w:p>
    <w:p w:rsidR="00FE4BA0" w:rsidRPr="00C86A12" w:rsidRDefault="00FE4BA0" w:rsidP="00FE4BA0">
      <w:pPr>
        <w:spacing w:after="0" w:line="240" w:lineRule="auto"/>
        <w:ind w:firstLine="708"/>
        <w:jc w:val="both"/>
        <w:rPr>
          <w:rFonts w:ascii="Times New Roman" w:hAnsi="Times New Roman" w:cs="Times New Roman"/>
          <w:sz w:val="28"/>
          <w:szCs w:val="28"/>
        </w:rPr>
      </w:pPr>
    </w:p>
    <w:p w:rsidR="00FE4BA0" w:rsidRPr="00FE4BA0" w:rsidRDefault="00FE4BA0" w:rsidP="00FE4BA0">
      <w:pPr>
        <w:spacing w:after="0" w:line="240" w:lineRule="auto"/>
        <w:ind w:firstLine="708"/>
        <w:jc w:val="both"/>
        <w:rPr>
          <w:rFonts w:ascii="Times New Roman" w:hAnsi="Times New Roman" w:cs="Times New Roman"/>
          <w:sz w:val="28"/>
          <w:szCs w:val="28"/>
        </w:rPr>
      </w:pPr>
    </w:p>
    <w:p w:rsidR="00FE4BA0" w:rsidRDefault="00FE4BA0" w:rsidP="003431A4">
      <w:pPr>
        <w:spacing w:after="0" w:line="240" w:lineRule="auto"/>
        <w:ind w:firstLine="708"/>
        <w:jc w:val="both"/>
        <w:rPr>
          <w:rFonts w:ascii="Times New Roman" w:hAnsi="Times New Roman" w:cs="Times New Roman"/>
          <w:sz w:val="28"/>
          <w:szCs w:val="28"/>
        </w:rPr>
      </w:pPr>
    </w:p>
    <w:p w:rsidR="00194421" w:rsidRDefault="00194421" w:rsidP="003431A4">
      <w:pPr>
        <w:spacing w:after="0" w:line="240" w:lineRule="auto"/>
        <w:ind w:firstLine="708"/>
        <w:jc w:val="both"/>
        <w:rPr>
          <w:rFonts w:ascii="Times New Roman" w:hAnsi="Times New Roman" w:cs="Times New Roman"/>
          <w:sz w:val="28"/>
          <w:szCs w:val="28"/>
        </w:rPr>
      </w:pPr>
    </w:p>
    <w:p w:rsidR="00C10932" w:rsidRDefault="00C10932" w:rsidP="003431A4">
      <w:pPr>
        <w:spacing w:after="0" w:line="240" w:lineRule="auto"/>
        <w:ind w:firstLine="708"/>
        <w:jc w:val="both"/>
        <w:rPr>
          <w:rFonts w:ascii="Times New Roman" w:hAnsi="Times New Roman" w:cs="Times New Roman"/>
          <w:sz w:val="28"/>
          <w:szCs w:val="28"/>
        </w:rPr>
      </w:pPr>
    </w:p>
    <w:p w:rsidR="003431A4" w:rsidRPr="003431A4" w:rsidRDefault="003431A4" w:rsidP="003431A4">
      <w:pPr>
        <w:spacing w:after="0" w:line="240" w:lineRule="auto"/>
        <w:ind w:firstLine="708"/>
        <w:jc w:val="both"/>
        <w:rPr>
          <w:rFonts w:ascii="Times New Roman" w:hAnsi="Times New Roman" w:cs="Times New Roman"/>
          <w:spacing w:val="2"/>
          <w:sz w:val="28"/>
          <w:szCs w:val="28"/>
          <w:shd w:val="clear" w:color="auto" w:fill="FFFFFF"/>
        </w:rPr>
      </w:pPr>
    </w:p>
    <w:p w:rsidR="003431A4" w:rsidRDefault="003431A4" w:rsidP="00F934AC">
      <w:pPr>
        <w:spacing w:after="0" w:line="240" w:lineRule="auto"/>
        <w:ind w:firstLine="708"/>
        <w:jc w:val="both"/>
        <w:rPr>
          <w:rFonts w:ascii="Times New Roman" w:hAnsi="Times New Roman" w:cs="Times New Roman"/>
          <w:spacing w:val="2"/>
          <w:sz w:val="28"/>
          <w:szCs w:val="28"/>
          <w:shd w:val="clear" w:color="auto" w:fill="FFFFFF"/>
        </w:rPr>
      </w:pPr>
    </w:p>
    <w:p w:rsidR="003F06A6" w:rsidRDefault="003F06A6" w:rsidP="00F934AC">
      <w:pPr>
        <w:spacing w:after="0" w:line="240" w:lineRule="auto"/>
        <w:ind w:firstLine="708"/>
        <w:jc w:val="both"/>
        <w:rPr>
          <w:rFonts w:ascii="Times New Roman" w:hAnsi="Times New Roman" w:cs="Times New Roman"/>
          <w:spacing w:val="2"/>
          <w:sz w:val="28"/>
          <w:szCs w:val="28"/>
          <w:shd w:val="clear" w:color="auto" w:fill="FFFFFF"/>
        </w:rPr>
      </w:pPr>
    </w:p>
    <w:p w:rsidR="00F934AC" w:rsidRPr="00C86A12" w:rsidRDefault="00F934AC" w:rsidP="00F934AC">
      <w:pPr>
        <w:spacing w:after="0" w:line="240" w:lineRule="auto"/>
        <w:ind w:firstLine="708"/>
        <w:jc w:val="both"/>
        <w:rPr>
          <w:rFonts w:ascii="Times New Roman" w:hAnsi="Times New Roman" w:cs="Times New Roman"/>
          <w:spacing w:val="2"/>
          <w:sz w:val="28"/>
          <w:szCs w:val="28"/>
          <w:shd w:val="clear" w:color="auto" w:fill="FFFFFF"/>
        </w:rPr>
      </w:pPr>
    </w:p>
    <w:p w:rsidR="00ED193C" w:rsidRDefault="00ED193C" w:rsidP="00693D25">
      <w:pPr>
        <w:suppressAutoHyphens/>
        <w:spacing w:after="0" w:line="240" w:lineRule="auto"/>
        <w:ind w:firstLine="708"/>
        <w:jc w:val="both"/>
        <w:rPr>
          <w:rFonts w:ascii="Times New Roman" w:hAnsi="Times New Roman" w:cs="Times New Roman"/>
          <w:sz w:val="28"/>
          <w:szCs w:val="28"/>
        </w:rPr>
      </w:pPr>
    </w:p>
    <w:p w:rsidR="00F934AC" w:rsidRDefault="00F934AC" w:rsidP="00693D25">
      <w:pPr>
        <w:suppressAutoHyphens/>
        <w:spacing w:after="0" w:line="240" w:lineRule="auto"/>
        <w:ind w:firstLine="708"/>
        <w:jc w:val="both"/>
        <w:rPr>
          <w:rFonts w:ascii="Times New Roman" w:hAnsi="Times New Roman" w:cs="Times New Roman"/>
          <w:sz w:val="28"/>
          <w:szCs w:val="28"/>
        </w:rPr>
      </w:pPr>
    </w:p>
    <w:p w:rsidR="005D2BE7" w:rsidRPr="00693D25" w:rsidRDefault="005D2BE7" w:rsidP="00693D25">
      <w:pPr>
        <w:suppressAutoHyphens/>
        <w:spacing w:after="0" w:line="240" w:lineRule="auto"/>
        <w:ind w:firstLine="708"/>
        <w:jc w:val="both"/>
        <w:rPr>
          <w:rFonts w:ascii="Times New Roman" w:hAnsi="Times New Roman" w:cs="Times New Roman"/>
          <w:sz w:val="28"/>
          <w:szCs w:val="28"/>
        </w:rPr>
      </w:pPr>
    </w:p>
    <w:p w:rsidR="00ED193C" w:rsidRPr="00521E59" w:rsidRDefault="00E453CF" w:rsidP="00E453CF">
      <w:pPr>
        <w:tabs>
          <w:tab w:val="left" w:pos="8288"/>
        </w:tabs>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p>
    <w:p w:rsidR="00521E59" w:rsidRPr="00C86A12" w:rsidRDefault="00521E59" w:rsidP="00521E59">
      <w:pPr>
        <w:spacing w:after="0" w:line="240" w:lineRule="auto"/>
        <w:ind w:firstLine="708"/>
        <w:jc w:val="both"/>
        <w:rPr>
          <w:rFonts w:ascii="Times New Roman" w:hAnsi="Times New Roman" w:cs="Times New Roman"/>
          <w:sz w:val="28"/>
          <w:szCs w:val="28"/>
        </w:rPr>
      </w:pPr>
    </w:p>
    <w:p w:rsidR="0015644D" w:rsidRDefault="0015644D" w:rsidP="00521E59">
      <w:pPr>
        <w:spacing w:after="0" w:line="240" w:lineRule="auto"/>
        <w:ind w:firstLine="708"/>
        <w:jc w:val="both"/>
        <w:rPr>
          <w:rFonts w:ascii="Times New Roman" w:hAnsi="Times New Roman" w:cs="Times New Roman"/>
          <w:b/>
          <w:sz w:val="28"/>
          <w:szCs w:val="28"/>
          <w:shd w:val="clear" w:color="auto" w:fill="FFFFFF"/>
        </w:rPr>
      </w:pPr>
    </w:p>
    <w:p w:rsidR="000E5091" w:rsidRPr="000E5091" w:rsidRDefault="000E5091" w:rsidP="000E5091">
      <w:pPr>
        <w:spacing w:after="0" w:line="240" w:lineRule="auto"/>
        <w:ind w:firstLine="708"/>
        <w:jc w:val="both"/>
        <w:rPr>
          <w:rFonts w:ascii="Times New Roman" w:hAnsi="Times New Roman" w:cs="Times New Roman"/>
          <w:spacing w:val="2"/>
          <w:sz w:val="28"/>
          <w:szCs w:val="28"/>
          <w:shd w:val="clear" w:color="auto" w:fill="FFFFFF"/>
        </w:rPr>
      </w:pPr>
    </w:p>
    <w:p w:rsidR="00245F2D" w:rsidRPr="00C86A12" w:rsidRDefault="00245F2D" w:rsidP="00245F2D">
      <w:pPr>
        <w:spacing w:after="0" w:line="240" w:lineRule="auto"/>
        <w:ind w:firstLine="708"/>
        <w:jc w:val="right"/>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9"/>
        <w:jc w:val="center"/>
        <w:rPr>
          <w:rFonts w:ascii="Times New Roman" w:hAnsi="Times New Roman" w:cs="Times New Roman"/>
          <w:i/>
          <w:sz w:val="28"/>
          <w:szCs w:val="28"/>
        </w:rPr>
      </w:pPr>
    </w:p>
    <w:p w:rsidR="00245F2D" w:rsidRPr="00C86A12" w:rsidRDefault="00245F2D" w:rsidP="00245F2D">
      <w:pPr>
        <w:spacing w:after="0" w:line="240" w:lineRule="auto"/>
        <w:ind w:firstLine="708"/>
        <w:jc w:val="both"/>
        <w:rPr>
          <w:rFonts w:ascii="Times New Roman" w:hAnsi="Times New Roman" w:cs="Times New Roman"/>
          <w:sz w:val="28"/>
          <w:szCs w:val="28"/>
        </w:rPr>
      </w:pPr>
      <w:r w:rsidRPr="00C86A12">
        <w:t>.</w:t>
      </w:r>
    </w:p>
    <w:p w:rsidR="00245F2D" w:rsidRPr="00C86A12" w:rsidRDefault="00245F2D" w:rsidP="00245F2D">
      <w:pPr>
        <w:spacing w:after="0" w:line="240" w:lineRule="auto"/>
        <w:ind w:firstLine="708"/>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9"/>
        <w:jc w:val="both"/>
        <w:rPr>
          <w:rFonts w:ascii="Times New Roman" w:hAnsi="Times New Roman" w:cs="Times New Roman"/>
          <w:sz w:val="28"/>
          <w:szCs w:val="24"/>
        </w:rPr>
      </w:pPr>
    </w:p>
    <w:p w:rsidR="00245F2D" w:rsidRPr="00C86A12" w:rsidRDefault="00245F2D" w:rsidP="00245F2D">
      <w:pPr>
        <w:suppressAutoHyphens/>
        <w:spacing w:after="0" w:line="240" w:lineRule="auto"/>
        <w:ind w:firstLine="709"/>
        <w:jc w:val="both"/>
        <w:rPr>
          <w:rFonts w:ascii="Times New Roman" w:hAnsi="Times New Roman" w:cs="Times New Roman"/>
          <w:sz w:val="28"/>
          <w:szCs w:val="24"/>
        </w:rPr>
      </w:pP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p>
    <w:p w:rsidR="00245F2D" w:rsidRPr="00C86A12" w:rsidRDefault="00245F2D" w:rsidP="00245F2D">
      <w:pPr>
        <w:suppressAutoHyphens/>
        <w:spacing w:after="0" w:line="240" w:lineRule="auto"/>
        <w:ind w:firstLine="709"/>
        <w:jc w:val="both"/>
        <w:rPr>
          <w:rFonts w:ascii="Times New Roman" w:hAnsi="Times New Roman" w:cs="Times New Roman"/>
          <w:sz w:val="28"/>
          <w:szCs w:val="28"/>
        </w:rPr>
      </w:pPr>
    </w:p>
    <w:p w:rsidR="00245F2D" w:rsidRPr="00C86A12" w:rsidRDefault="00245F2D" w:rsidP="006C18C8">
      <w:pPr>
        <w:spacing w:after="0" w:line="240" w:lineRule="auto"/>
        <w:ind w:firstLine="708"/>
        <w:jc w:val="both"/>
        <w:rPr>
          <w:rFonts w:ascii="Times New Roman" w:hAnsi="Times New Roman" w:cs="Times New Roman"/>
          <w:sz w:val="28"/>
          <w:szCs w:val="28"/>
        </w:rPr>
      </w:pPr>
    </w:p>
    <w:p w:rsidR="006C18C8" w:rsidRDefault="006C18C8" w:rsidP="001E4B31">
      <w:pPr>
        <w:spacing w:after="0" w:line="240" w:lineRule="auto"/>
        <w:jc w:val="both"/>
        <w:rPr>
          <w:rFonts w:ascii="Times New Roman" w:hAnsi="Times New Roman" w:cs="Times New Roman"/>
          <w:spacing w:val="2"/>
          <w:sz w:val="28"/>
          <w:szCs w:val="28"/>
          <w:shd w:val="clear" w:color="auto" w:fill="FFFFFF"/>
        </w:rPr>
      </w:pPr>
    </w:p>
    <w:p w:rsidR="006C18C8" w:rsidRPr="00C86A12" w:rsidRDefault="006C18C8" w:rsidP="001E4B31">
      <w:pPr>
        <w:spacing w:after="0" w:line="240" w:lineRule="auto"/>
        <w:jc w:val="both"/>
        <w:rPr>
          <w:rFonts w:ascii="Times New Roman" w:hAnsi="Times New Roman" w:cs="Times New Roman"/>
          <w:spacing w:val="2"/>
          <w:sz w:val="28"/>
          <w:szCs w:val="28"/>
          <w:shd w:val="clear" w:color="auto" w:fill="FFFFFF"/>
        </w:rPr>
      </w:pPr>
    </w:p>
    <w:sectPr w:rsidR="006C18C8" w:rsidRPr="00C86A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041" w:rsidRDefault="00D21041" w:rsidP="00706F4A">
      <w:pPr>
        <w:spacing w:after="0" w:line="240" w:lineRule="auto"/>
      </w:pPr>
      <w:r>
        <w:separator/>
      </w:r>
    </w:p>
  </w:endnote>
  <w:endnote w:type="continuationSeparator" w:id="0">
    <w:p w:rsidR="00D21041" w:rsidRDefault="00D21041" w:rsidP="0070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041" w:rsidRDefault="00D21041" w:rsidP="00706F4A">
      <w:pPr>
        <w:spacing w:after="0" w:line="240" w:lineRule="auto"/>
      </w:pPr>
      <w:r>
        <w:separator/>
      </w:r>
    </w:p>
  </w:footnote>
  <w:footnote w:type="continuationSeparator" w:id="0">
    <w:p w:rsidR="00D21041" w:rsidRDefault="00D21041" w:rsidP="00706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754"/>
    <w:multiLevelType w:val="hybridMultilevel"/>
    <w:tmpl w:val="9A88C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6A61757"/>
    <w:multiLevelType w:val="hybridMultilevel"/>
    <w:tmpl w:val="4B1CD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F95E73"/>
    <w:multiLevelType w:val="multilevel"/>
    <w:tmpl w:val="C1766A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432629"/>
    <w:multiLevelType w:val="hybridMultilevel"/>
    <w:tmpl w:val="5AB0A5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B337F5F"/>
    <w:multiLevelType w:val="multilevel"/>
    <w:tmpl w:val="C1766A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6F4641"/>
    <w:multiLevelType w:val="multilevel"/>
    <w:tmpl w:val="F5A8F28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24F34FD"/>
    <w:multiLevelType w:val="hybridMultilevel"/>
    <w:tmpl w:val="00C85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8B402C"/>
    <w:multiLevelType w:val="hybridMultilevel"/>
    <w:tmpl w:val="262EF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6D7509"/>
    <w:multiLevelType w:val="hybridMultilevel"/>
    <w:tmpl w:val="65584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B25C59"/>
    <w:multiLevelType w:val="hybridMultilevel"/>
    <w:tmpl w:val="FD96F5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8692924"/>
    <w:multiLevelType w:val="hybridMultilevel"/>
    <w:tmpl w:val="EC1EFFD2"/>
    <w:lvl w:ilvl="0" w:tplc="D8DCF89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E048F6"/>
    <w:multiLevelType w:val="hybridMultilevel"/>
    <w:tmpl w:val="6FCC7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DBE2FBA"/>
    <w:multiLevelType w:val="hybridMultilevel"/>
    <w:tmpl w:val="F2DA25A2"/>
    <w:lvl w:ilvl="0" w:tplc="FD28A6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num>
  <w:num w:numId="3">
    <w:abstractNumId w:val="4"/>
  </w:num>
  <w:num w:numId="4">
    <w:abstractNumId w:val="10"/>
  </w:num>
  <w:num w:numId="5">
    <w:abstractNumId w:val="5"/>
  </w:num>
  <w:num w:numId="6">
    <w:abstractNumId w:val="1"/>
  </w:num>
  <w:num w:numId="7">
    <w:abstractNumId w:val="3"/>
  </w:num>
  <w:num w:numId="8">
    <w:abstractNumId w:val="8"/>
  </w:num>
  <w:num w:numId="9">
    <w:abstractNumId w:val="6"/>
  </w:num>
  <w:num w:numId="10">
    <w:abstractNumId w:val="7"/>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36"/>
    <w:rsid w:val="00010EDC"/>
    <w:rsid w:val="00014A04"/>
    <w:rsid w:val="00017009"/>
    <w:rsid w:val="00023069"/>
    <w:rsid w:val="00026398"/>
    <w:rsid w:val="00030E10"/>
    <w:rsid w:val="00076804"/>
    <w:rsid w:val="000861FA"/>
    <w:rsid w:val="000A18D9"/>
    <w:rsid w:val="000C6990"/>
    <w:rsid w:val="000D4067"/>
    <w:rsid w:val="000D7B55"/>
    <w:rsid w:val="000E5091"/>
    <w:rsid w:val="000F3DE4"/>
    <w:rsid w:val="001000C6"/>
    <w:rsid w:val="0011125F"/>
    <w:rsid w:val="00111591"/>
    <w:rsid w:val="001135FE"/>
    <w:rsid w:val="00123608"/>
    <w:rsid w:val="00131D48"/>
    <w:rsid w:val="00133276"/>
    <w:rsid w:val="00155B63"/>
    <w:rsid w:val="0015644D"/>
    <w:rsid w:val="001633E2"/>
    <w:rsid w:val="00164175"/>
    <w:rsid w:val="00164251"/>
    <w:rsid w:val="00165413"/>
    <w:rsid w:val="00166BCE"/>
    <w:rsid w:val="001805B0"/>
    <w:rsid w:val="00190C83"/>
    <w:rsid w:val="00194421"/>
    <w:rsid w:val="001949D4"/>
    <w:rsid w:val="001A1CB9"/>
    <w:rsid w:val="001C3976"/>
    <w:rsid w:val="001C4AE0"/>
    <w:rsid w:val="001E4B31"/>
    <w:rsid w:val="00203CED"/>
    <w:rsid w:val="0020505F"/>
    <w:rsid w:val="00212CA6"/>
    <w:rsid w:val="002143BD"/>
    <w:rsid w:val="002149C6"/>
    <w:rsid w:val="00217B85"/>
    <w:rsid w:val="0023098D"/>
    <w:rsid w:val="0023301A"/>
    <w:rsid w:val="00234CBC"/>
    <w:rsid w:val="00245F2D"/>
    <w:rsid w:val="00255328"/>
    <w:rsid w:val="00255AB2"/>
    <w:rsid w:val="002664DB"/>
    <w:rsid w:val="002760F3"/>
    <w:rsid w:val="00295057"/>
    <w:rsid w:val="002A2F25"/>
    <w:rsid w:val="002A449C"/>
    <w:rsid w:val="002A7533"/>
    <w:rsid w:val="002B05AA"/>
    <w:rsid w:val="002B0CB2"/>
    <w:rsid w:val="002C14D1"/>
    <w:rsid w:val="002D05AF"/>
    <w:rsid w:val="002D2C44"/>
    <w:rsid w:val="002E597C"/>
    <w:rsid w:val="002E6015"/>
    <w:rsid w:val="002F22FE"/>
    <w:rsid w:val="003174AA"/>
    <w:rsid w:val="003224DE"/>
    <w:rsid w:val="003342AF"/>
    <w:rsid w:val="0033728B"/>
    <w:rsid w:val="003431A4"/>
    <w:rsid w:val="00344A5B"/>
    <w:rsid w:val="00351AD4"/>
    <w:rsid w:val="00355482"/>
    <w:rsid w:val="00355EBD"/>
    <w:rsid w:val="00367B97"/>
    <w:rsid w:val="00370749"/>
    <w:rsid w:val="00384E65"/>
    <w:rsid w:val="003B3F50"/>
    <w:rsid w:val="003B4A86"/>
    <w:rsid w:val="003C1E74"/>
    <w:rsid w:val="003D1E7B"/>
    <w:rsid w:val="003D5B7C"/>
    <w:rsid w:val="003D69B8"/>
    <w:rsid w:val="003E3B7A"/>
    <w:rsid w:val="003F03B8"/>
    <w:rsid w:val="003F06A6"/>
    <w:rsid w:val="004114F9"/>
    <w:rsid w:val="004120CE"/>
    <w:rsid w:val="00423436"/>
    <w:rsid w:val="004728BB"/>
    <w:rsid w:val="00481AFD"/>
    <w:rsid w:val="00491B45"/>
    <w:rsid w:val="0049270E"/>
    <w:rsid w:val="00497D6D"/>
    <w:rsid w:val="004C1A9F"/>
    <w:rsid w:val="004C66DD"/>
    <w:rsid w:val="004D7CC1"/>
    <w:rsid w:val="004E0BB4"/>
    <w:rsid w:val="004E2402"/>
    <w:rsid w:val="004F0891"/>
    <w:rsid w:val="004F098C"/>
    <w:rsid w:val="00521E59"/>
    <w:rsid w:val="00550FE9"/>
    <w:rsid w:val="00552E76"/>
    <w:rsid w:val="005636BD"/>
    <w:rsid w:val="005954C8"/>
    <w:rsid w:val="005A2ECA"/>
    <w:rsid w:val="005A660F"/>
    <w:rsid w:val="005C50BC"/>
    <w:rsid w:val="005C63D6"/>
    <w:rsid w:val="005D2BE7"/>
    <w:rsid w:val="006115F5"/>
    <w:rsid w:val="00616B72"/>
    <w:rsid w:val="0063002E"/>
    <w:rsid w:val="00633853"/>
    <w:rsid w:val="00642706"/>
    <w:rsid w:val="00645199"/>
    <w:rsid w:val="00657CAF"/>
    <w:rsid w:val="00665B8F"/>
    <w:rsid w:val="00665CF2"/>
    <w:rsid w:val="00693D25"/>
    <w:rsid w:val="0069548E"/>
    <w:rsid w:val="006B4094"/>
    <w:rsid w:val="006B456D"/>
    <w:rsid w:val="006C155B"/>
    <w:rsid w:val="006C18C8"/>
    <w:rsid w:val="006D0526"/>
    <w:rsid w:val="006D7DA3"/>
    <w:rsid w:val="006E34A1"/>
    <w:rsid w:val="006E47C7"/>
    <w:rsid w:val="006F0A76"/>
    <w:rsid w:val="006F161C"/>
    <w:rsid w:val="006F4D18"/>
    <w:rsid w:val="0070172C"/>
    <w:rsid w:val="00706F4A"/>
    <w:rsid w:val="0070756B"/>
    <w:rsid w:val="00733A9F"/>
    <w:rsid w:val="00783F7F"/>
    <w:rsid w:val="00785AF7"/>
    <w:rsid w:val="00793436"/>
    <w:rsid w:val="007A781A"/>
    <w:rsid w:val="007B225D"/>
    <w:rsid w:val="007B4DDF"/>
    <w:rsid w:val="007B77D7"/>
    <w:rsid w:val="007C15AE"/>
    <w:rsid w:val="007F2F2D"/>
    <w:rsid w:val="00806757"/>
    <w:rsid w:val="00810744"/>
    <w:rsid w:val="00810FDB"/>
    <w:rsid w:val="00823B28"/>
    <w:rsid w:val="008276A1"/>
    <w:rsid w:val="00830441"/>
    <w:rsid w:val="00836E00"/>
    <w:rsid w:val="00855A56"/>
    <w:rsid w:val="00862DF1"/>
    <w:rsid w:val="00864717"/>
    <w:rsid w:val="0088390F"/>
    <w:rsid w:val="008914B4"/>
    <w:rsid w:val="008C4F48"/>
    <w:rsid w:val="008D3A5A"/>
    <w:rsid w:val="008F50C2"/>
    <w:rsid w:val="008F5770"/>
    <w:rsid w:val="009062D0"/>
    <w:rsid w:val="00912C0D"/>
    <w:rsid w:val="00915EF7"/>
    <w:rsid w:val="0092351F"/>
    <w:rsid w:val="00931517"/>
    <w:rsid w:val="00942B98"/>
    <w:rsid w:val="009612F6"/>
    <w:rsid w:val="009739E3"/>
    <w:rsid w:val="00986A67"/>
    <w:rsid w:val="009909D6"/>
    <w:rsid w:val="00997679"/>
    <w:rsid w:val="009D70FE"/>
    <w:rsid w:val="009F03A8"/>
    <w:rsid w:val="00A04877"/>
    <w:rsid w:val="00A07CEA"/>
    <w:rsid w:val="00A11E8C"/>
    <w:rsid w:val="00A126BC"/>
    <w:rsid w:val="00A15473"/>
    <w:rsid w:val="00A166E4"/>
    <w:rsid w:val="00A24FEE"/>
    <w:rsid w:val="00A534DC"/>
    <w:rsid w:val="00A75C70"/>
    <w:rsid w:val="00A812AD"/>
    <w:rsid w:val="00AB248D"/>
    <w:rsid w:val="00AB6080"/>
    <w:rsid w:val="00AB7CBF"/>
    <w:rsid w:val="00AC0217"/>
    <w:rsid w:val="00AC41A0"/>
    <w:rsid w:val="00AD450A"/>
    <w:rsid w:val="00AD4887"/>
    <w:rsid w:val="00B01153"/>
    <w:rsid w:val="00B111D9"/>
    <w:rsid w:val="00B13B3D"/>
    <w:rsid w:val="00B2284E"/>
    <w:rsid w:val="00B32286"/>
    <w:rsid w:val="00B42658"/>
    <w:rsid w:val="00B607BD"/>
    <w:rsid w:val="00B62BAB"/>
    <w:rsid w:val="00B717F5"/>
    <w:rsid w:val="00B72D52"/>
    <w:rsid w:val="00B73DCC"/>
    <w:rsid w:val="00B9369F"/>
    <w:rsid w:val="00BA3F0C"/>
    <w:rsid w:val="00BB6C7A"/>
    <w:rsid w:val="00BD185B"/>
    <w:rsid w:val="00BD3EF0"/>
    <w:rsid w:val="00BF35FE"/>
    <w:rsid w:val="00C10932"/>
    <w:rsid w:val="00C20CD2"/>
    <w:rsid w:val="00C362AA"/>
    <w:rsid w:val="00C41BDC"/>
    <w:rsid w:val="00C5321B"/>
    <w:rsid w:val="00C74083"/>
    <w:rsid w:val="00C74338"/>
    <w:rsid w:val="00C937E3"/>
    <w:rsid w:val="00CA2ACB"/>
    <w:rsid w:val="00CA7258"/>
    <w:rsid w:val="00CB10A0"/>
    <w:rsid w:val="00CD2832"/>
    <w:rsid w:val="00CD55A3"/>
    <w:rsid w:val="00CE3955"/>
    <w:rsid w:val="00CE59CC"/>
    <w:rsid w:val="00D05BDE"/>
    <w:rsid w:val="00D07270"/>
    <w:rsid w:val="00D1726F"/>
    <w:rsid w:val="00D21041"/>
    <w:rsid w:val="00D267CA"/>
    <w:rsid w:val="00D41366"/>
    <w:rsid w:val="00D45BE8"/>
    <w:rsid w:val="00D55D2B"/>
    <w:rsid w:val="00D569A4"/>
    <w:rsid w:val="00D6726B"/>
    <w:rsid w:val="00D877B4"/>
    <w:rsid w:val="00D93933"/>
    <w:rsid w:val="00D94CD3"/>
    <w:rsid w:val="00DD43B4"/>
    <w:rsid w:val="00DE4D8F"/>
    <w:rsid w:val="00DE6CE4"/>
    <w:rsid w:val="00DF5AF9"/>
    <w:rsid w:val="00E2462B"/>
    <w:rsid w:val="00E453CF"/>
    <w:rsid w:val="00E52C05"/>
    <w:rsid w:val="00E713E5"/>
    <w:rsid w:val="00E83869"/>
    <w:rsid w:val="00E92183"/>
    <w:rsid w:val="00E94B64"/>
    <w:rsid w:val="00E97AFE"/>
    <w:rsid w:val="00EC2A51"/>
    <w:rsid w:val="00ED193C"/>
    <w:rsid w:val="00EE0786"/>
    <w:rsid w:val="00F16E58"/>
    <w:rsid w:val="00F301F0"/>
    <w:rsid w:val="00F37873"/>
    <w:rsid w:val="00F4579C"/>
    <w:rsid w:val="00F47167"/>
    <w:rsid w:val="00F6754B"/>
    <w:rsid w:val="00F7317F"/>
    <w:rsid w:val="00F733D4"/>
    <w:rsid w:val="00F7384C"/>
    <w:rsid w:val="00F75095"/>
    <w:rsid w:val="00F770BF"/>
    <w:rsid w:val="00F8134F"/>
    <w:rsid w:val="00F864A1"/>
    <w:rsid w:val="00F934AC"/>
    <w:rsid w:val="00F9689D"/>
    <w:rsid w:val="00FB1E88"/>
    <w:rsid w:val="00FB4776"/>
    <w:rsid w:val="00FC3FD5"/>
    <w:rsid w:val="00FC73F3"/>
    <w:rsid w:val="00FE4BA0"/>
    <w:rsid w:val="00FF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1444"/>
  <w15:docId w15:val="{97442B56-EE8E-473E-AA59-4ED6D12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6F4A"/>
    <w:pPr>
      <w:spacing w:after="0" w:line="240" w:lineRule="auto"/>
    </w:pPr>
    <w:rPr>
      <w:sz w:val="20"/>
      <w:szCs w:val="20"/>
    </w:rPr>
  </w:style>
  <w:style w:type="character" w:customStyle="1" w:styleId="a4">
    <w:name w:val="Текст сноски Знак"/>
    <w:basedOn w:val="a0"/>
    <w:link w:val="a3"/>
    <w:uiPriority w:val="99"/>
    <w:semiHidden/>
    <w:rsid w:val="00706F4A"/>
    <w:rPr>
      <w:sz w:val="20"/>
      <w:szCs w:val="20"/>
    </w:rPr>
  </w:style>
  <w:style w:type="character" w:styleId="a5">
    <w:name w:val="footnote reference"/>
    <w:basedOn w:val="a0"/>
    <w:uiPriority w:val="99"/>
    <w:unhideWhenUsed/>
    <w:rsid w:val="00706F4A"/>
    <w:rPr>
      <w:vertAlign w:val="superscript"/>
    </w:rPr>
  </w:style>
  <w:style w:type="paragraph" w:styleId="a6">
    <w:name w:val="List Paragraph"/>
    <w:basedOn w:val="a"/>
    <w:uiPriority w:val="34"/>
    <w:qFormat/>
    <w:rsid w:val="00C74338"/>
    <w:pPr>
      <w:ind w:left="720"/>
      <w:contextualSpacing/>
    </w:pPr>
  </w:style>
  <w:style w:type="table" w:styleId="a7">
    <w:name w:val="Table Grid"/>
    <w:basedOn w:val="a1"/>
    <w:uiPriority w:val="39"/>
    <w:rsid w:val="007F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97AFE"/>
    <w:rPr>
      <w:color w:val="0563C1" w:themeColor="hyperlink"/>
      <w:u w:val="single"/>
    </w:rPr>
  </w:style>
  <w:style w:type="character" w:styleId="a9">
    <w:name w:val="FollowedHyperlink"/>
    <w:basedOn w:val="a0"/>
    <w:uiPriority w:val="99"/>
    <w:semiHidden/>
    <w:unhideWhenUsed/>
    <w:rsid w:val="00351AD4"/>
    <w:rPr>
      <w:color w:val="954F72" w:themeColor="followedHyperlink"/>
      <w:u w:val="single"/>
    </w:rPr>
  </w:style>
  <w:style w:type="table" w:customStyle="1" w:styleId="1">
    <w:name w:val="Сетка таблицы1"/>
    <w:basedOn w:val="a1"/>
    <w:next w:val="a7"/>
    <w:uiPriority w:val="39"/>
    <w:rsid w:val="0035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a0"/>
    <w:rsid w:val="00245F2D"/>
  </w:style>
  <w:style w:type="paragraph" w:styleId="aa">
    <w:name w:val="header"/>
    <w:basedOn w:val="a"/>
    <w:link w:val="ab"/>
    <w:uiPriority w:val="99"/>
    <w:unhideWhenUsed/>
    <w:rsid w:val="00245F2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F2D"/>
  </w:style>
  <w:style w:type="paragraph" w:styleId="ac">
    <w:name w:val="footer"/>
    <w:basedOn w:val="a"/>
    <w:link w:val="ad"/>
    <w:uiPriority w:val="99"/>
    <w:unhideWhenUsed/>
    <w:rsid w:val="00245F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Hc7eBIzrqef_yQX1TLiWlHUwjAZ2bhZBVPwHYxpGnU/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er-prof38.ru" TargetMode="External"/><Relationship Id="rId5" Type="http://schemas.openxmlformats.org/officeDocument/2006/relationships/webSettings" Target="webSettings.xml"/><Relationship Id="rId10" Type="http://schemas.openxmlformats.org/officeDocument/2006/relationships/hyperlink" Target="https://docs.google.com/forms/d/15kNZMotYsw2NieOyv1_DYtaTJQVuNeiFhSm2B8eErVw/edit" TargetMode="External"/><Relationship Id="rId4" Type="http://schemas.openxmlformats.org/officeDocument/2006/relationships/settings" Target="settings.xml"/><Relationship Id="rId9" Type="http://schemas.openxmlformats.org/officeDocument/2006/relationships/hyperlink" Target="https://docs.google.com/forms/d/1raR3ema50fMxlSz19cxNWtXmVgv1L0DnLGO6mNnD9A/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EBC8-9411-4D2E-A4CD-6047C6D2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7253</Words>
  <Characters>41346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Локис Ксения Игоревна</dc:creator>
  <cp:lastModifiedBy>Ольга Сокольникова</cp:lastModifiedBy>
  <cp:revision>2</cp:revision>
  <dcterms:created xsi:type="dcterms:W3CDTF">2021-07-02T08:19:00Z</dcterms:created>
  <dcterms:modified xsi:type="dcterms:W3CDTF">2021-07-02T08:19:00Z</dcterms:modified>
</cp:coreProperties>
</file>