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1A" w:rsidRPr="003C501F" w:rsidRDefault="008B251A" w:rsidP="008B251A">
      <w:pPr>
        <w:spacing w:after="0"/>
        <w:ind w:left="10" w:right="121" w:hanging="10"/>
        <w:jc w:val="center"/>
        <w:rPr>
          <w:rFonts w:ascii="Times New Roman" w:hAnsi="Times New Roman" w:cs="Times New Roman"/>
        </w:rPr>
      </w:pPr>
      <w:r w:rsidRPr="003C501F">
        <w:rPr>
          <w:rFonts w:ascii="Times New Roman" w:eastAsia="Times New Roman" w:hAnsi="Times New Roman" w:cs="Times New Roman"/>
          <w:b/>
          <w:sz w:val="28"/>
        </w:rPr>
        <w:t>Региональный этап чемпионата по профессиональному мастерству «Профессионалы»</w:t>
      </w:r>
    </w:p>
    <w:p w:rsidR="008B251A" w:rsidRDefault="008B251A" w:rsidP="008B251A">
      <w:pPr>
        <w:spacing w:after="98" w:line="25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-8255</wp:posOffset>
                </wp:positionV>
                <wp:extent cx="3175" cy="10795"/>
                <wp:effectExtent l="0" t="0" r="0" b="0"/>
                <wp:wrapTopAndBottom/>
                <wp:docPr id="80508" name="Группа 80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0795"/>
                          <a:chOff x="0" y="0"/>
                          <a:chExt cx="3048" cy="11091"/>
                        </a:xfrm>
                      </wpg:grpSpPr>
                      <wps:wsp>
                        <wps:cNvPr id="4186" name="Rectangle 4186"/>
                        <wps:cNvSpPr/>
                        <wps:spPr>
                          <a:xfrm>
                            <a:off x="0" y="0"/>
                            <a:ext cx="4054" cy="1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51A" w:rsidRDefault="008B251A" w:rsidP="008B251A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508" o:spid="_x0000_s1026" style="position:absolute;left:0;text-align:left;margin-left:51pt;margin-top:-.65pt;width:.25pt;height:.85pt;z-index:251659264;mso-position-horizontal-relative:page;mso-position-vertical-relative:page" coordsize="3048,1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">
                <v:rect id="Rectangle 4186" o:spid="_x0000_s1027" style="position:absolute;width:4054;height:1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yS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" filled="f" stroked="f">
                  <v:textbox inset="0,0,0,0">
                    <w:txbxContent>
                      <w:p w:rsidR="008B251A" w:rsidRDefault="008B251A" w:rsidP="008B251A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Иркутской</w:t>
      </w:r>
      <w:r w:rsidRPr="00FA3BF4">
        <w:rPr>
          <w:rFonts w:ascii="Times New Roman" w:eastAsia="Times New Roman" w:hAnsi="Times New Roman" w:cs="Times New Roman"/>
          <w:b/>
          <w:sz w:val="28"/>
        </w:rPr>
        <w:t xml:space="preserve"> области – 2023</w:t>
      </w:r>
    </w:p>
    <w:p w:rsidR="008B251A" w:rsidRPr="00FA3BF4" w:rsidRDefault="005E5471" w:rsidP="008B251A">
      <w:pPr>
        <w:spacing w:after="98" w:line="25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8B251A" w:rsidRPr="00FA3BF4">
        <w:rPr>
          <w:rFonts w:ascii="Times New Roman" w:eastAsia="Times New Roman" w:hAnsi="Times New Roman" w:cs="Times New Roman"/>
          <w:b/>
          <w:sz w:val="28"/>
        </w:rPr>
        <w:t>-2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8B251A" w:rsidRPr="00FA3BF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251A">
        <w:rPr>
          <w:rFonts w:ascii="Times New Roman" w:eastAsia="Times New Roman" w:hAnsi="Times New Roman" w:cs="Times New Roman"/>
          <w:b/>
          <w:sz w:val="28"/>
        </w:rPr>
        <w:t>марта</w:t>
      </w:r>
      <w:r w:rsidR="008B251A" w:rsidRPr="00FA3BF4">
        <w:rPr>
          <w:rFonts w:ascii="Times New Roman" w:eastAsia="Times New Roman" w:hAnsi="Times New Roman" w:cs="Times New Roman"/>
          <w:b/>
          <w:sz w:val="28"/>
        </w:rPr>
        <w:t xml:space="preserve"> 2023 года</w:t>
      </w:r>
    </w:p>
    <w:p w:rsidR="00162D61" w:rsidRDefault="008B251A" w:rsidP="008B251A">
      <w:pPr>
        <w:ind w:left="10"/>
        <w:jc w:val="center"/>
        <w:rPr>
          <w:rFonts w:ascii="Times New Roman" w:hAnsi="Times New Roman" w:cs="Times New Roman"/>
          <w:sz w:val="40"/>
        </w:rPr>
      </w:pPr>
      <w:r w:rsidRPr="008B251A">
        <w:rPr>
          <w:rFonts w:ascii="Times New Roman" w:hAnsi="Times New Roman" w:cs="Times New Roman"/>
          <w:sz w:val="40"/>
        </w:rPr>
        <w:t>Программа мероприятий</w:t>
      </w:r>
    </w:p>
    <w:tbl>
      <w:tblPr>
        <w:tblW w:w="14750" w:type="dxa"/>
        <w:tblInd w:w="260" w:type="dxa"/>
        <w:tblCellMar>
          <w:top w:w="41" w:type="dxa"/>
          <w:left w:w="87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1853"/>
        <w:gridCol w:w="12077"/>
      </w:tblGrid>
      <w:tr w:rsidR="008B251A" w:rsidRPr="008B251A" w:rsidTr="001C2BD7">
        <w:trPr>
          <w:trHeight w:val="78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25"/>
              <w:ind w:left="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8B251A" w:rsidRPr="008B251A" w:rsidRDefault="008B251A" w:rsidP="008B251A">
            <w:pPr>
              <w:spacing w:after="0"/>
              <w:ind w:left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Время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2966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Мероприятия </w:t>
            </w:r>
          </w:p>
        </w:tc>
      </w:tr>
      <w:tr w:rsidR="008B251A" w:rsidRPr="008B251A" w:rsidTr="001C2BD7">
        <w:trPr>
          <w:trHeight w:val="30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E5471" w:rsidRDefault="005E5471" w:rsidP="00A55FC3">
            <w:pPr>
              <w:spacing w:after="0"/>
              <w:ind w:left="-26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марта</w:t>
            </w:r>
            <w:r w:rsidR="008B251A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понедельник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55FC3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первый подготовительный </w:t>
            </w:r>
            <w:r w:rsidR="00A55FC3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день </w:t>
            </w:r>
            <w:r w:rsidR="008B251A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</w:tr>
      <w:tr w:rsidR="008B251A" w:rsidRPr="008B251A" w:rsidTr="001C2BD7">
        <w:trPr>
          <w:trHeight w:val="69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E5471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Заезд и размещение конкурсантов и экспертов в местах проживания. Регистрация экспертов на площадке.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12.30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ролей и полномочий экспертов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 и критериями оценки.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 экспертов: Ознакомление и занесение критериев оценки в систему ЦСО, их блокировка, обучение экспертов.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Распечатка ведомостей. Оформление и подписание протоколов.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участников с рабочими местами. Проверка сетевых ресурсов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Ужин для конкурсантов и экспертов-наставников в местах проживания. </w:t>
            </w:r>
          </w:p>
        </w:tc>
      </w:tr>
      <w:tr w:rsidR="008B251A" w:rsidRPr="008B251A" w:rsidTr="001C2BD7">
        <w:trPr>
          <w:trHeight w:val="30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5E5471" w:rsidP="008B251A">
            <w:pPr>
              <w:spacing w:after="0"/>
              <w:ind w:left="24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марта вторник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(первый день соревнований 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51A" w:rsidRPr="008B251A" w:rsidTr="001C2BD7"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8.00 – 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для конкурсантов и экспертов в местах проживания. 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9.00 – 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8B251A" w:rsidRPr="008B251A" w:rsidTr="001C2BD7">
        <w:trPr>
          <w:trHeight w:val="5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Жеребьевка, проверка оборудования участников.</w:t>
            </w:r>
          </w:p>
        </w:tc>
      </w:tr>
      <w:tr w:rsidR="008B251A" w:rsidRPr="008B251A" w:rsidTr="001C2BD7">
        <w:trPr>
          <w:trHeight w:val="41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9.45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 (сессия 1). Установка от эксперта-компатриота</w:t>
            </w:r>
          </w:p>
        </w:tc>
      </w:tr>
      <w:tr w:rsidR="008B251A" w:rsidRPr="008B251A" w:rsidTr="001C2BD7">
        <w:trPr>
          <w:trHeight w:val="35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9.45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1)</w:t>
            </w:r>
          </w:p>
        </w:tc>
      </w:tr>
      <w:tr w:rsidR="008B251A" w:rsidRPr="008B251A" w:rsidTr="001C2BD7">
        <w:trPr>
          <w:trHeight w:val="37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11.15 – 11.30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rPr>
          <w:trHeight w:val="38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11.30 – 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1)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13.00 – 14.00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для конкурсантов и экспертов на площадках чемпионатов. 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– 14.10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B251A" w:rsidRPr="008B251A" w:rsidTr="001C2BD7">
        <w:trPr>
          <w:trHeight w:val="40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 – 14.25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 w:right="6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конкурсным заданием (сессия 2). </w:t>
            </w:r>
            <w:proofErr w:type="spellStart"/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эксперта-компатриота</w:t>
            </w:r>
            <w:proofErr w:type="spellEnd"/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14.25 – 15.55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2)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 – 16.10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2)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17.40 – 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 соревновательного дня</w:t>
            </w:r>
          </w:p>
        </w:tc>
      </w:tr>
      <w:tr w:rsidR="006D53C0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для конкурсантов и экспертов-наставников в местах проживания.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6D53C0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14.25 – 17.25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работ участников (сессия 1)</w:t>
            </w:r>
          </w:p>
        </w:tc>
      </w:tr>
      <w:tr w:rsidR="008B251A" w:rsidRPr="008B251A" w:rsidTr="001C2BD7">
        <w:trPr>
          <w:trHeight w:val="30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5E5471" w:rsidP="005E5471">
            <w:pPr>
              <w:spacing w:after="0"/>
              <w:ind w:left="23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марта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среда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(второй день соревнований 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</w:t>
            </w:r>
          </w:p>
        </w:tc>
      </w:tr>
      <w:tr w:rsidR="008B251A" w:rsidRPr="008B251A" w:rsidTr="001C2BD7">
        <w:trPr>
          <w:trHeight w:val="3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8.00 – 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для конкурсантов и экспертов в местах проживания. 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9.00 – 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9.45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 (сессия 3). Установка от эксперта-компатриота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9.45 -11.15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3)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40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11.15 – 11.30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11.30 – 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3)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13.00 – 14.00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для конкурсантов и экспертов на площадках чемпионатов.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– 14.10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 – 14.25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 w:right="6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 (сессия 4). Установка от эксперта-компатриота</w:t>
            </w:r>
          </w:p>
        </w:tc>
      </w:tr>
      <w:tr w:rsidR="008B251A" w:rsidRPr="008B251A" w:rsidTr="006D53C0">
        <w:tblPrEx>
          <w:tblCellMar>
            <w:right w:w="120" w:type="dxa"/>
          </w:tblCellMar>
        </w:tblPrEx>
        <w:trPr>
          <w:trHeight w:val="42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14.25 – 15.55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4)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 – 16.10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7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4)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17.40 – 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 соревновательного дня</w:t>
            </w:r>
          </w:p>
        </w:tc>
      </w:tr>
      <w:tr w:rsidR="006D53C0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для конкурсантов и экспертов-наставников в местах проживания.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6D53C0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 – 12.40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работ участников (сессия 2)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14.25 – 17.25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работ участников (сессия 3)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0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5E5471" w:rsidP="008B251A">
            <w:pPr>
              <w:spacing w:after="0"/>
              <w:ind w:left="14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23 марта  четверг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(третий день соревнований 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8.00 – 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для конкурсантов и экспертов в местах проживания.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9.00 – 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9.45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 (сессия 5). Установка от эксперта-компатриота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0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9.45 -11.15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5)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11.15 – 11.30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11.30 – 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задания (сессия 5)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13.00 – 14.00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для конкурсантов и экспертов на площадках чемпионатов.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– 14.10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14.25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21FB" w:rsidRDefault="008B251A" w:rsidP="008B251A">
            <w:pPr>
              <w:spacing w:after="0"/>
              <w:ind w:left="1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конкурсным заданием (сессия 6</w:t>
            </w: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B21FB">
              <w:rPr>
                <w:rFonts w:ascii="Times New Roman" w:hAnsi="Times New Roman" w:cs="Times New Roman"/>
                <w:sz w:val="24"/>
                <w:szCs w:val="24"/>
              </w:rPr>
              <w:t>Установка от эксперта-компатриота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14.25 – 15.55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(сессия 6</w:t>
            </w: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15.55 – 16.10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16.10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Выполнение задания (сессия 6)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Проведение итогов соревновательного дня</w:t>
            </w:r>
          </w:p>
        </w:tc>
      </w:tr>
      <w:tr w:rsidR="006D53C0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9B0105" w:rsidRDefault="006D53C0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9B0105" w:rsidRDefault="006D53C0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для конкурсантов и экспертов-наставников в местах проживания.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9.40 – 12.40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 участников (сессия 4)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14.25 – 15.25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 участников (сессии 5, </w:t>
            </w:r>
            <w:proofErr w:type="spellStart"/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субкритериев</w:t>
            </w:r>
            <w:proofErr w:type="spellEnd"/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</w:t>
            </w:r>
            <w:proofErr w:type="spellStart"/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сессиий</w:t>
            </w:r>
            <w:proofErr w:type="spellEnd"/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15.40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 участников (сессии 6)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Внесение результатов в ЦСО</w:t>
            </w:r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Подписание протоколов и ведомостей</w:t>
            </w:r>
          </w:p>
        </w:tc>
      </w:tr>
      <w:tr w:rsidR="008B251A" w:rsidRPr="008B251A" w:rsidTr="00514230">
        <w:tblPrEx>
          <w:tblCellMar>
            <w:right w:w="120" w:type="dxa"/>
          </w:tblCellMar>
        </w:tblPrEx>
        <w:trPr>
          <w:trHeight w:val="362"/>
        </w:trPr>
        <w:tc>
          <w:tcPr>
            <w:tcW w:w="14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21FB" w:rsidRDefault="005E5471" w:rsidP="00A55FC3">
            <w:pPr>
              <w:spacing w:after="0"/>
              <w:ind w:left="1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пятница</w:t>
            </w:r>
            <w:r w:rsidR="00A55F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(четвертый день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чемпионата</w:t>
            </w:r>
            <w:bookmarkStart w:id="0" w:name="_GoBack"/>
            <w:bookmarkEnd w:id="0"/>
            <w:r w:rsidR="008B251A" w:rsidRPr="001D532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-87" w:firstLine="94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8:00 – 9:00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03079" w:rsidRDefault="008B251A" w:rsidP="008B251A">
            <w:pPr>
              <w:spacing w:after="0"/>
              <w:ind w:left="1"/>
            </w:pPr>
            <w:r w:rsidRPr="00503079">
              <w:rPr>
                <w:rFonts w:ascii="Times New Roman" w:eastAsia="Times New Roman" w:hAnsi="Times New Roman" w:cs="Times New Roman"/>
                <w:sz w:val="24"/>
              </w:rPr>
              <w:t xml:space="preserve">Завтрак участников и экспертов в местах проживания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7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9:00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03079" w:rsidRDefault="008B251A" w:rsidP="008B251A">
            <w:pPr>
              <w:spacing w:after="0"/>
              <w:ind w:left="1"/>
            </w:pPr>
            <w:r w:rsidRPr="00503079">
              <w:rPr>
                <w:rFonts w:ascii="Times New Roman" w:eastAsia="Times New Roman" w:hAnsi="Times New Roman" w:cs="Times New Roman"/>
                <w:sz w:val="24"/>
              </w:rPr>
              <w:t xml:space="preserve">Отъезд экспертов и участников с площадок чемпионата.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6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17:00 – 19.00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6D53C0" w:rsidRDefault="008B251A" w:rsidP="008B251A">
            <w:pPr>
              <w:spacing w:after="0"/>
              <w:ind w:left="1"/>
            </w:pPr>
            <w:r w:rsidRPr="006D53C0">
              <w:rPr>
                <w:rFonts w:ascii="Times New Roman" w:eastAsia="Times New Roman" w:hAnsi="Times New Roman" w:cs="Times New Roman"/>
                <w:sz w:val="24"/>
              </w:rPr>
              <w:t xml:space="preserve">Церемония закрытия Регионального чемпионата «Профессионалы» Иркутской области </w:t>
            </w:r>
            <w:proofErr w:type="spellStart"/>
            <w:r w:rsidRPr="006D53C0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  <w:r w:rsidRPr="006D53C0">
              <w:rPr>
                <w:rFonts w:ascii="Times New Roman" w:eastAsia="Times New Roman" w:hAnsi="Times New Roman" w:cs="Times New Roman"/>
                <w:sz w:val="24"/>
              </w:rPr>
              <w:t xml:space="preserve"> – 2023.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8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14.00 – 18.00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03079" w:rsidRDefault="008B251A" w:rsidP="008B251A">
            <w:pPr>
              <w:spacing w:after="0"/>
              <w:ind w:left="1"/>
            </w:pPr>
            <w:r w:rsidRPr="00503079">
              <w:rPr>
                <w:rFonts w:ascii="Times New Roman" w:eastAsia="Times New Roman" w:hAnsi="Times New Roman" w:cs="Times New Roman"/>
                <w:sz w:val="24"/>
              </w:rPr>
              <w:t xml:space="preserve">Демонтаж оборудования с конкурсных площадок. </w:t>
            </w:r>
          </w:p>
        </w:tc>
      </w:tr>
    </w:tbl>
    <w:p w:rsidR="008B251A" w:rsidRPr="008B251A" w:rsidRDefault="008B251A" w:rsidP="008B251A">
      <w:pPr>
        <w:ind w:left="10"/>
        <w:jc w:val="center"/>
        <w:rPr>
          <w:rFonts w:ascii="Times New Roman" w:hAnsi="Times New Roman" w:cs="Times New Roman"/>
        </w:rPr>
      </w:pPr>
    </w:p>
    <w:sectPr w:rsidR="008B251A" w:rsidRPr="008B251A" w:rsidSect="008B2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B41"/>
    <w:multiLevelType w:val="hybridMultilevel"/>
    <w:tmpl w:val="31DA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CAC"/>
    <w:multiLevelType w:val="hybridMultilevel"/>
    <w:tmpl w:val="31DA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8A6"/>
    <w:multiLevelType w:val="hybridMultilevel"/>
    <w:tmpl w:val="698E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50"/>
    <w:multiLevelType w:val="hybridMultilevel"/>
    <w:tmpl w:val="8D068F9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6F1712EB"/>
    <w:multiLevelType w:val="hybridMultilevel"/>
    <w:tmpl w:val="8D068F9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A"/>
    <w:rsid w:val="00162D61"/>
    <w:rsid w:val="004F728D"/>
    <w:rsid w:val="005E5471"/>
    <w:rsid w:val="006D53C0"/>
    <w:rsid w:val="008B251A"/>
    <w:rsid w:val="00A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13A"/>
  <w15:chartTrackingRefBased/>
  <w15:docId w15:val="{F69CDFA4-2AC7-41A5-A989-008833E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5</cp:revision>
  <dcterms:created xsi:type="dcterms:W3CDTF">2023-02-21T06:47:00Z</dcterms:created>
  <dcterms:modified xsi:type="dcterms:W3CDTF">2023-03-02T00:46:00Z</dcterms:modified>
</cp:coreProperties>
</file>