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16D" w:rsidRPr="00277EDA" w:rsidRDefault="008E3A86" w:rsidP="00044FB9">
      <w:pPr>
        <w:ind w:firstLine="709"/>
        <w:jc w:val="both"/>
        <w:rPr>
          <w:b/>
          <w:sz w:val="36"/>
          <w:szCs w:val="48"/>
        </w:rPr>
      </w:pPr>
      <w:bookmarkStart w:id="0" w:name="_GoBack"/>
      <w:bookmarkEnd w:id="0"/>
      <w:r>
        <w:rPr>
          <w:b/>
          <w:noProof/>
          <w:sz w:val="36"/>
          <w:szCs w:val="48"/>
        </w:rPr>
        <w:drawing>
          <wp:inline distT="0" distB="0" distL="0" distR="0">
            <wp:extent cx="6329680" cy="89541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6D" w:rsidRDefault="006B616D" w:rsidP="00044FB9">
      <w:pPr>
        <w:ind w:firstLine="709"/>
        <w:jc w:val="both"/>
        <w:rPr>
          <w:rFonts w:ascii="Times New Roman" w:hAnsi="Times New Roman"/>
          <w:sz w:val="56"/>
          <w:szCs w:val="56"/>
        </w:rPr>
      </w:pPr>
    </w:p>
    <w:p w:rsidR="006B616D" w:rsidRDefault="006B616D" w:rsidP="0011480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616D" w:rsidRDefault="006B616D" w:rsidP="0011480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616D" w:rsidRDefault="006B616D" w:rsidP="0011480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616D" w:rsidRPr="002E1914" w:rsidRDefault="006B616D" w:rsidP="00044FB9">
      <w:pPr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2E1914">
        <w:rPr>
          <w:rFonts w:ascii="Times New Roman" w:hAnsi="Times New Roman"/>
          <w:noProof/>
          <w:color w:val="000000"/>
          <w:sz w:val="28"/>
          <w:szCs w:val="28"/>
        </w:rPr>
        <w:t>Конкурсное задание включает в себя следующие разделы:</w:t>
      </w:r>
    </w:p>
    <w:p w:rsidR="006B616D" w:rsidRPr="002E1914" w:rsidRDefault="006B616D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B616D" w:rsidRPr="002E1914" w:rsidRDefault="006B616D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B616D" w:rsidRPr="002E1914" w:rsidRDefault="006B616D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B616D" w:rsidRPr="002E1914" w:rsidRDefault="006B616D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B616D" w:rsidRPr="002E1914" w:rsidRDefault="006B616D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B616D" w:rsidRPr="002E1914" w:rsidRDefault="006B616D" w:rsidP="00044FB9">
      <w:pPr>
        <w:pStyle w:val="Doctitle"/>
        <w:spacing w:line="276" w:lineRule="auto"/>
        <w:ind w:firstLine="709"/>
        <w:jc w:val="both"/>
        <w:rPr>
          <w:rFonts w:ascii="Times New Roman" w:eastAsia="Malgun Gothic" w:hAnsi="Times New Roman"/>
          <w:sz w:val="28"/>
          <w:szCs w:val="28"/>
          <w:lang w:val="ru-RU"/>
        </w:rPr>
      </w:pPr>
    </w:p>
    <w:p w:rsidR="006B616D" w:rsidRPr="0011480A" w:rsidRDefault="006B616D" w:rsidP="00044FB9">
      <w:pPr>
        <w:ind w:firstLine="709"/>
        <w:jc w:val="both"/>
        <w:rPr>
          <w:rFonts w:ascii="Times New Roman" w:hAnsi="Times New Roman"/>
          <w:noProof/>
          <w:color w:val="FF0000"/>
          <w:sz w:val="28"/>
          <w:szCs w:val="28"/>
        </w:rPr>
      </w:pPr>
      <w:r w:rsidRPr="0011480A">
        <w:rPr>
          <w:rFonts w:ascii="Times New Roman" w:hAnsi="Times New Roman"/>
          <w:noProof/>
          <w:color w:val="000000"/>
          <w:sz w:val="28"/>
          <w:szCs w:val="28"/>
        </w:rPr>
        <w:t xml:space="preserve">Количество часов на выполнение задания: </w:t>
      </w:r>
      <w:r w:rsidRPr="0011480A">
        <w:rPr>
          <w:rFonts w:ascii="Times New Roman" w:hAnsi="Times New Roman"/>
          <w:noProof/>
          <w:sz w:val="28"/>
          <w:szCs w:val="28"/>
        </w:rPr>
        <w:t>6</w:t>
      </w:r>
      <w:r w:rsidRPr="0011480A">
        <w:rPr>
          <w:rFonts w:ascii="Times New Roman" w:hAnsi="Times New Roman"/>
          <w:noProof/>
          <w:color w:val="000000"/>
          <w:sz w:val="28"/>
          <w:szCs w:val="28"/>
        </w:rPr>
        <w:t>ч.</w:t>
      </w:r>
    </w:p>
    <w:p w:rsidR="006B616D" w:rsidRDefault="006B616D" w:rsidP="00044FB9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bookmarkStart w:id="1" w:name="_Toc379539623"/>
    </w:p>
    <w:p w:rsidR="006B616D" w:rsidRPr="00204718" w:rsidRDefault="006B616D" w:rsidP="00044FB9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 xml:space="preserve">1. </w:t>
      </w:r>
      <w:r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1"/>
    </w:p>
    <w:p w:rsidR="006B616D" w:rsidRDefault="006B616D" w:rsidP="00044FB9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6B616D" w:rsidRDefault="006B616D" w:rsidP="00044FB9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6B616D" w:rsidRPr="001C460E" w:rsidRDefault="006B616D" w:rsidP="00044FB9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6B616D" w:rsidRPr="009428CB" w:rsidRDefault="006B616D" w:rsidP="00044FB9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bookmarkStart w:id="2" w:name="_Toc379539624"/>
      <w:r>
        <w:rPr>
          <w:rFonts w:ascii="Times New Roman" w:hAnsi="Times New Roman"/>
          <w:i w:val="0"/>
          <w:sz w:val="28"/>
          <w:lang w:val="ru-RU"/>
        </w:rPr>
        <w:t xml:space="preserve">2. </w:t>
      </w:r>
      <w:r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2"/>
    </w:p>
    <w:p w:rsidR="006B616D" w:rsidRDefault="006B616D" w:rsidP="00044FB9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6B616D" w:rsidRPr="003F5F84" w:rsidRDefault="006B616D" w:rsidP="00044FB9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</w:t>
      </w:r>
      <w:r>
        <w:rPr>
          <w:rStyle w:val="1"/>
          <w:rFonts w:ascii="Times New Roman" w:hAnsi="Times New Roman" w:cs="Times New Roman"/>
          <w:sz w:val="28"/>
          <w:szCs w:val="28"/>
        </w:rPr>
        <w:t>Ремонт и обслуживание легковых автомобилей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</w:t>
      </w:r>
      <w:r w:rsidRPr="00044FB9">
        <w:rPr>
          <w:rStyle w:val="1"/>
          <w:rFonts w:ascii="Times New Roman" w:hAnsi="Times New Roman" w:cs="Times New Roman"/>
          <w:sz w:val="28"/>
          <w:szCs w:val="28"/>
        </w:rPr>
        <w:t>Конкурсное задание имеет несколько модулей, выполняемых согласно жеребьевке.</w:t>
      </w:r>
    </w:p>
    <w:p w:rsidR="006B616D" w:rsidRPr="00EE28DB" w:rsidRDefault="006B616D" w:rsidP="00044FB9">
      <w:pPr>
        <w:pStyle w:val="4"/>
        <w:spacing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</w:rPr>
        <w:t>Каждый модуль включает в себя:</w:t>
      </w:r>
    </w:p>
    <w:p w:rsidR="006B616D" w:rsidRPr="00EE28DB" w:rsidRDefault="006B616D" w:rsidP="00044FB9">
      <w:pPr>
        <w:pStyle w:val="4"/>
        <w:spacing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</w:rPr>
        <w:t>o</w:t>
      </w:r>
      <w:r w:rsidRPr="00EE28DB">
        <w:rPr>
          <w:rStyle w:val="1"/>
          <w:rFonts w:ascii="Times New Roman" w:hAnsi="Times New Roman" w:cs="Times New Roman"/>
          <w:sz w:val="28"/>
          <w:szCs w:val="28"/>
        </w:rPr>
        <w:tab/>
        <w:t>Описание задания;</w:t>
      </w:r>
    </w:p>
    <w:p w:rsidR="006B616D" w:rsidRPr="00EE28DB" w:rsidRDefault="006B616D" w:rsidP="00044FB9">
      <w:pPr>
        <w:pStyle w:val="4"/>
        <w:spacing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</w:rPr>
        <w:t>o</w:t>
      </w:r>
      <w:r w:rsidRPr="00EE28DB">
        <w:rPr>
          <w:rStyle w:val="1"/>
          <w:rFonts w:ascii="Times New Roman" w:hAnsi="Times New Roman" w:cs="Times New Roman"/>
          <w:sz w:val="28"/>
          <w:szCs w:val="28"/>
        </w:rPr>
        <w:tab/>
        <w:t>Инструкци</w:t>
      </w:r>
      <w:r>
        <w:rPr>
          <w:rStyle w:val="1"/>
          <w:rFonts w:ascii="Times New Roman" w:hAnsi="Times New Roman" w:cs="Times New Roman"/>
          <w:sz w:val="28"/>
          <w:szCs w:val="28"/>
        </w:rPr>
        <w:t>ю</w:t>
      </w:r>
      <w:r w:rsidRPr="00EE28DB">
        <w:rPr>
          <w:rStyle w:val="1"/>
          <w:rFonts w:ascii="Times New Roman" w:hAnsi="Times New Roman" w:cs="Times New Roman"/>
          <w:sz w:val="28"/>
          <w:szCs w:val="28"/>
        </w:rPr>
        <w:t xml:space="preserve"> для участника по прохождению задания;</w:t>
      </w:r>
    </w:p>
    <w:p w:rsidR="006B616D" w:rsidRPr="00EE28DB" w:rsidRDefault="006B616D" w:rsidP="00044FB9">
      <w:pPr>
        <w:pStyle w:val="4"/>
        <w:spacing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</w:rPr>
        <w:t>o</w:t>
      </w:r>
      <w:r w:rsidRPr="00EE28DB">
        <w:rPr>
          <w:rStyle w:val="1"/>
          <w:rFonts w:ascii="Times New Roman" w:hAnsi="Times New Roman" w:cs="Times New Roman"/>
          <w:sz w:val="28"/>
          <w:szCs w:val="28"/>
        </w:rPr>
        <w:tab/>
        <w:t>Листок отчета участника (при необходимости);</w:t>
      </w:r>
    </w:p>
    <w:p w:rsidR="006B616D" w:rsidRDefault="006B616D" w:rsidP="00044FB9">
      <w:pPr>
        <w:pStyle w:val="4"/>
        <w:shd w:val="clear" w:color="auto" w:fill="auto"/>
        <w:spacing w:before="0"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</w:rPr>
        <w:t>o</w:t>
      </w:r>
      <w:r w:rsidRPr="00EE28DB">
        <w:rPr>
          <w:rStyle w:val="1"/>
          <w:rFonts w:ascii="Times New Roman" w:hAnsi="Times New Roman" w:cs="Times New Roman"/>
          <w:sz w:val="28"/>
          <w:szCs w:val="28"/>
        </w:rPr>
        <w:tab/>
        <w:t>Инструкции для руководителя конкурсного участка.</w:t>
      </w:r>
    </w:p>
    <w:p w:rsidR="006B616D" w:rsidRPr="003F5F84" w:rsidRDefault="006B616D" w:rsidP="00044FB9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</w:t>
      </w:r>
      <w:r>
        <w:rPr>
          <w:rStyle w:val="1"/>
          <w:rFonts w:ascii="Times New Roman" w:hAnsi="Times New Roman" w:cs="Times New Roman"/>
          <w:sz w:val="28"/>
          <w:szCs w:val="28"/>
        </w:rPr>
        <w:t>разрабатываются экспертами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6B616D" w:rsidRPr="003F5F84" w:rsidRDefault="006B616D" w:rsidP="00044F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помодульно. Оценка такжепроисходит от модуля к модулю. </w:t>
      </w:r>
    </w:p>
    <w:p w:rsidR="006B616D" w:rsidRDefault="006B616D" w:rsidP="00044FB9">
      <w:pPr>
        <w:spacing w:after="0"/>
        <w:ind w:firstLine="709"/>
        <w:jc w:val="both"/>
        <w:rPr>
          <w:rFonts w:ascii="Times New Roman" w:hAnsi="Times New Roman"/>
          <w:b/>
          <w:sz w:val="28"/>
          <w:szCs w:val="24"/>
          <w:lang w:eastAsia="en-US"/>
        </w:rPr>
      </w:pPr>
      <w:bookmarkStart w:id="3" w:name="_Toc379539625"/>
    </w:p>
    <w:p w:rsidR="006B616D" w:rsidRPr="00204718" w:rsidRDefault="006B616D" w:rsidP="00044FB9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 xml:space="preserve">3. </w:t>
      </w:r>
      <w:r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3"/>
    </w:p>
    <w:p w:rsidR="006B616D" w:rsidRDefault="006B616D" w:rsidP="00044FB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6B616D" w:rsidRDefault="006B616D" w:rsidP="00044FB9">
      <w:pPr>
        <w:tabs>
          <w:tab w:val="left" w:pos="7245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5"/>
        <w:gridCol w:w="6022"/>
        <w:gridCol w:w="1697"/>
        <w:gridCol w:w="1585"/>
      </w:tblGrid>
      <w:tr w:rsidR="006B616D" w:rsidRPr="008F5517" w:rsidTr="00095261">
        <w:tc>
          <w:tcPr>
            <w:tcW w:w="585" w:type="dxa"/>
          </w:tcPr>
          <w:p w:rsidR="006B616D" w:rsidRPr="00095261" w:rsidRDefault="006B616D" w:rsidP="00095261">
            <w:pPr>
              <w:ind w:left="-728" w:firstLine="709"/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lastRenderedPageBreak/>
              <w:t>№ п/п</w:t>
            </w:r>
          </w:p>
        </w:tc>
        <w:tc>
          <w:tcPr>
            <w:tcW w:w="6022" w:type="dxa"/>
          </w:tcPr>
          <w:p w:rsidR="006B616D" w:rsidRPr="00095261" w:rsidRDefault="006B616D" w:rsidP="00044FB9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Наименование модуля</w:t>
            </w:r>
          </w:p>
        </w:tc>
        <w:tc>
          <w:tcPr>
            <w:tcW w:w="1697" w:type="dxa"/>
          </w:tcPr>
          <w:p w:rsidR="006B616D" w:rsidRPr="00095261" w:rsidRDefault="006B616D" w:rsidP="00044FB9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Рабочее время</w:t>
            </w:r>
          </w:p>
        </w:tc>
        <w:tc>
          <w:tcPr>
            <w:tcW w:w="1585" w:type="dxa"/>
          </w:tcPr>
          <w:p w:rsidR="006B616D" w:rsidRPr="00095261" w:rsidRDefault="006B616D" w:rsidP="00044FB9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Время на задание</w:t>
            </w:r>
          </w:p>
        </w:tc>
      </w:tr>
      <w:tr w:rsidR="006B616D" w:rsidRPr="008F5517" w:rsidTr="00095261">
        <w:tc>
          <w:tcPr>
            <w:tcW w:w="585" w:type="dxa"/>
          </w:tcPr>
          <w:p w:rsidR="006B616D" w:rsidRPr="00095261" w:rsidRDefault="006B616D" w:rsidP="00095261">
            <w:pPr>
              <w:ind w:left="-728" w:firstLine="709"/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022" w:type="dxa"/>
          </w:tcPr>
          <w:p w:rsidR="006B616D" w:rsidRPr="00095261" w:rsidRDefault="006B616D" w:rsidP="00095261">
            <w:pPr>
              <w:spacing w:line="23" w:lineRule="atLeast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Е. Двигатель (механическая часть)</w:t>
            </w:r>
          </w:p>
        </w:tc>
        <w:tc>
          <w:tcPr>
            <w:tcW w:w="1697" w:type="dxa"/>
          </w:tcPr>
          <w:p w:rsidR="006B616D" w:rsidRPr="00095261" w:rsidRDefault="006B616D" w:rsidP="00BF2A42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С1,С2</w:t>
            </w:r>
          </w:p>
        </w:tc>
        <w:tc>
          <w:tcPr>
            <w:tcW w:w="1585" w:type="dxa"/>
          </w:tcPr>
          <w:p w:rsidR="006B616D" w:rsidRPr="00095261" w:rsidRDefault="006B616D" w:rsidP="008F7C02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3 ч.</w:t>
            </w:r>
          </w:p>
        </w:tc>
      </w:tr>
      <w:tr w:rsidR="006B616D" w:rsidRPr="008F5517" w:rsidTr="00095261">
        <w:tc>
          <w:tcPr>
            <w:tcW w:w="585" w:type="dxa"/>
          </w:tcPr>
          <w:p w:rsidR="006B616D" w:rsidRPr="00095261" w:rsidRDefault="006B616D" w:rsidP="00095261">
            <w:pPr>
              <w:ind w:left="-728" w:firstLine="709"/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022" w:type="dxa"/>
          </w:tcPr>
          <w:p w:rsidR="006B616D" w:rsidRPr="00095261" w:rsidRDefault="006B616D" w:rsidP="00095261">
            <w:pPr>
              <w:spacing w:line="23" w:lineRule="atLeast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val="en-US" w:eastAsia="en-US"/>
              </w:rPr>
              <w:t>D</w:t>
            </w: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. Коробка передач (механическая часть)</w:t>
            </w:r>
          </w:p>
        </w:tc>
        <w:tc>
          <w:tcPr>
            <w:tcW w:w="1697" w:type="dxa"/>
          </w:tcPr>
          <w:p w:rsidR="006B616D" w:rsidRPr="00095261" w:rsidRDefault="006B616D" w:rsidP="00BF2A42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С1,С2</w:t>
            </w:r>
          </w:p>
        </w:tc>
        <w:tc>
          <w:tcPr>
            <w:tcW w:w="1585" w:type="dxa"/>
          </w:tcPr>
          <w:p w:rsidR="006B616D" w:rsidRPr="00095261" w:rsidRDefault="006B616D" w:rsidP="008F7C02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3 ч.</w:t>
            </w:r>
          </w:p>
        </w:tc>
      </w:tr>
    </w:tbl>
    <w:p w:rsidR="006B616D" w:rsidRDefault="006B616D" w:rsidP="00044FB9">
      <w:pPr>
        <w:spacing w:after="0"/>
        <w:ind w:firstLine="709"/>
        <w:jc w:val="both"/>
        <w:rPr>
          <w:rFonts w:ascii="Times New Roman" w:hAnsi="Times New Roman"/>
          <w:b/>
          <w:szCs w:val="28"/>
        </w:rPr>
      </w:pPr>
    </w:p>
    <w:p w:rsidR="006B616D" w:rsidRPr="008464BD" w:rsidRDefault="006B616D" w:rsidP="00FC08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1</w:t>
      </w:r>
      <w:r w:rsidRPr="00F96CB9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«Е» Двигатель (механическая часть)</w:t>
      </w:r>
      <w:r w:rsidRPr="008464BD">
        <w:rPr>
          <w:rFonts w:ascii="Times New Roman" w:hAnsi="Times New Roman"/>
          <w:b/>
          <w:sz w:val="28"/>
          <w:szCs w:val="28"/>
        </w:rPr>
        <w:t>.</w:t>
      </w:r>
    </w:p>
    <w:p w:rsidR="006B616D" w:rsidRPr="00755AAF" w:rsidRDefault="006B616D" w:rsidP="00755AAF">
      <w:pPr>
        <w:pStyle w:val="2"/>
        <w:shd w:val="clear" w:color="auto" w:fill="FFFFFF"/>
        <w:spacing w:before="268" w:after="0"/>
        <w:ind w:firstLine="567"/>
        <w:jc w:val="both"/>
        <w:rPr>
          <w:rFonts w:ascii="Times New Roman" w:hAnsi="Times New Roman"/>
          <w:i w:val="0"/>
          <w:sz w:val="32"/>
          <w:szCs w:val="32"/>
          <w:lang w:val="ru-RU"/>
        </w:rPr>
      </w:pPr>
      <w:r w:rsidRPr="00755AAF">
        <w:rPr>
          <w:rFonts w:ascii="Times New Roman" w:hAnsi="Times New Roman"/>
          <w:i w:val="0"/>
          <w:sz w:val="32"/>
          <w:szCs w:val="32"/>
          <w:lang w:val="ru-RU"/>
        </w:rPr>
        <w:t xml:space="preserve">Двигатель: </w:t>
      </w:r>
      <w:r w:rsidRPr="00755AAF">
        <w:rPr>
          <w:rFonts w:ascii="Times New Roman" w:hAnsi="Times New Roman"/>
          <w:i w:val="0"/>
          <w:sz w:val="32"/>
          <w:szCs w:val="32"/>
          <w:lang w:val="en-US"/>
        </w:rPr>
        <w:t>LADA</w:t>
      </w:r>
      <w:r w:rsidRPr="00755AAF">
        <w:rPr>
          <w:rFonts w:ascii="Times New Roman" w:hAnsi="Times New Roman"/>
          <w:i w:val="0"/>
          <w:color w:val="000000"/>
          <w:sz w:val="32"/>
          <w:szCs w:val="32"/>
          <w:shd w:val="clear" w:color="auto" w:fill="FFFFFF"/>
          <w:lang w:val="en-US"/>
        </w:rPr>
        <w:t>PRIORA</w:t>
      </w:r>
      <w:r w:rsidRPr="00772EBB">
        <w:rPr>
          <w:rFonts w:ascii="Times New Roman" w:hAnsi="Times New Roman"/>
          <w:i w:val="0"/>
          <w:sz w:val="32"/>
          <w:szCs w:val="32"/>
          <w:lang w:val="ru-RU"/>
        </w:rPr>
        <w:t>-2112</w:t>
      </w:r>
      <w:r w:rsidRPr="00755AAF">
        <w:rPr>
          <w:rFonts w:ascii="Times New Roman" w:hAnsi="Times New Roman"/>
          <w:i w:val="0"/>
          <w:sz w:val="32"/>
          <w:szCs w:val="32"/>
          <w:lang w:val="ru-RU"/>
        </w:rPr>
        <w:t>6</w:t>
      </w:r>
    </w:p>
    <w:p w:rsidR="006B616D" w:rsidRDefault="006B616D" w:rsidP="00755AAF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96CB9">
        <w:rPr>
          <w:rFonts w:ascii="Times New Roman" w:hAnsi="Times New Roman"/>
          <w:sz w:val="28"/>
          <w:szCs w:val="28"/>
        </w:rPr>
        <w:t xml:space="preserve">Конкурсанту необходимо провести разборку двигателя, </w:t>
      </w:r>
      <w:r>
        <w:rPr>
          <w:rFonts w:ascii="Times New Roman" w:hAnsi="Times New Roman"/>
          <w:sz w:val="28"/>
          <w:szCs w:val="28"/>
        </w:rPr>
        <w:t xml:space="preserve">выполнить диагностику, </w:t>
      </w:r>
      <w:r w:rsidRPr="00F96CB9">
        <w:rPr>
          <w:rFonts w:ascii="Times New Roman" w:hAnsi="Times New Roman"/>
          <w:sz w:val="28"/>
          <w:szCs w:val="28"/>
        </w:rPr>
        <w:t>определить неисправности</w:t>
      </w:r>
      <w:r>
        <w:rPr>
          <w:rFonts w:ascii="Times New Roman" w:hAnsi="Times New Roman"/>
          <w:sz w:val="28"/>
          <w:szCs w:val="28"/>
        </w:rPr>
        <w:t xml:space="preserve"> и дефекты</w:t>
      </w:r>
      <w:r w:rsidRPr="00F96CB9">
        <w:rPr>
          <w:rFonts w:ascii="Times New Roman" w:hAnsi="Times New Roman"/>
          <w:sz w:val="28"/>
          <w:szCs w:val="28"/>
        </w:rPr>
        <w:t>, устранить неисправности, провести необходимые метрологические измерения, регулировки, провести сборку  в правильной последовательности</w:t>
      </w:r>
      <w:r>
        <w:rPr>
          <w:rFonts w:ascii="Times New Roman" w:hAnsi="Times New Roman"/>
          <w:sz w:val="28"/>
          <w:szCs w:val="28"/>
        </w:rPr>
        <w:t xml:space="preserve"> соблюдая технологию</w:t>
      </w:r>
      <w:r w:rsidRPr="00F96CB9">
        <w:rPr>
          <w:rFonts w:ascii="Times New Roman" w:hAnsi="Times New Roman"/>
          <w:sz w:val="28"/>
          <w:szCs w:val="28"/>
        </w:rPr>
        <w:t>. Выбрать правильные моменты затяжки.</w:t>
      </w:r>
      <w:r>
        <w:rPr>
          <w:rFonts w:ascii="Times New Roman" w:hAnsi="Times New Roman"/>
          <w:sz w:val="28"/>
          <w:szCs w:val="28"/>
        </w:rPr>
        <w:t xml:space="preserve"> Проверить работоспособность двигателя после сборки.</w:t>
      </w:r>
      <w:r w:rsidRPr="00F96CB9">
        <w:rPr>
          <w:rFonts w:ascii="Times New Roman" w:hAnsi="Times New Roman"/>
          <w:sz w:val="28"/>
          <w:szCs w:val="28"/>
        </w:rPr>
        <w:t xml:space="preserve"> Результаты записать в лист учёта.</w:t>
      </w:r>
    </w:p>
    <w:p w:rsidR="006B616D" w:rsidRDefault="006B616D" w:rsidP="00044FB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B616D" w:rsidRDefault="006B616D" w:rsidP="00FC08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</w:rPr>
        <w:t>2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 w:rsidRPr="008464BD">
        <w:rPr>
          <w:rFonts w:ascii="Times New Roman" w:hAnsi="Times New Roman"/>
          <w:b/>
          <w:sz w:val="28"/>
          <w:szCs w:val="28"/>
        </w:rPr>
        <w:t>«D»  Коробка передач</w:t>
      </w:r>
      <w:r>
        <w:rPr>
          <w:rFonts w:ascii="Times New Roman" w:hAnsi="Times New Roman"/>
          <w:b/>
          <w:sz w:val="28"/>
          <w:szCs w:val="28"/>
        </w:rPr>
        <w:t xml:space="preserve"> (механическая часть)</w:t>
      </w:r>
      <w:r w:rsidRPr="008464BD">
        <w:rPr>
          <w:rFonts w:ascii="Times New Roman" w:hAnsi="Times New Roman"/>
          <w:b/>
          <w:sz w:val="28"/>
          <w:szCs w:val="28"/>
        </w:rPr>
        <w:t>.</w:t>
      </w:r>
    </w:p>
    <w:p w:rsidR="006B616D" w:rsidRPr="00755AAF" w:rsidRDefault="006B616D" w:rsidP="00FC08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464BD">
        <w:rPr>
          <w:rFonts w:ascii="Times New Roman" w:hAnsi="Times New Roman"/>
          <w:b/>
          <w:sz w:val="28"/>
          <w:szCs w:val="28"/>
        </w:rPr>
        <w:t>КПП</w:t>
      </w:r>
      <w:r w:rsidRPr="00755AAF">
        <w:rPr>
          <w:rFonts w:ascii="Times New Roman" w:hAnsi="Times New Roman"/>
          <w:b/>
          <w:sz w:val="28"/>
          <w:szCs w:val="28"/>
        </w:rPr>
        <w:t xml:space="preserve">: </w:t>
      </w:r>
      <w:r w:rsidRPr="00001F54">
        <w:rPr>
          <w:rFonts w:ascii="Times New Roman" w:hAnsi="Times New Roman"/>
          <w:b/>
          <w:sz w:val="32"/>
          <w:szCs w:val="32"/>
          <w:lang w:val="en-US"/>
        </w:rPr>
        <w:t>LADA</w:t>
      </w:r>
      <w:r w:rsidRPr="00001F54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en-US"/>
        </w:rPr>
        <w:t>PRIORA</w:t>
      </w:r>
      <w:r w:rsidRPr="00755AAF">
        <w:rPr>
          <w:rFonts w:ascii="Times New Roman" w:hAnsi="Times New Roman"/>
          <w:b/>
          <w:sz w:val="32"/>
          <w:szCs w:val="32"/>
        </w:rPr>
        <w:t>-21</w:t>
      </w:r>
      <w:r w:rsidRPr="00D21BF5">
        <w:rPr>
          <w:rFonts w:ascii="Times New Roman" w:hAnsi="Times New Roman"/>
          <w:b/>
          <w:sz w:val="32"/>
          <w:szCs w:val="32"/>
        </w:rPr>
        <w:t>7</w:t>
      </w:r>
      <w:r w:rsidRPr="00755AAF">
        <w:rPr>
          <w:rFonts w:ascii="Times New Roman" w:hAnsi="Times New Roman"/>
          <w:b/>
          <w:sz w:val="32"/>
          <w:szCs w:val="32"/>
        </w:rPr>
        <w:t>0</w:t>
      </w:r>
    </w:p>
    <w:p w:rsidR="006B616D" w:rsidRDefault="006B616D" w:rsidP="00BF2A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96CB9">
        <w:rPr>
          <w:rFonts w:ascii="Times New Roman" w:hAnsi="Times New Roman"/>
          <w:sz w:val="28"/>
          <w:szCs w:val="28"/>
        </w:rPr>
        <w:t xml:space="preserve">Конкурсанту необходимо провести разборку КПП, </w:t>
      </w:r>
      <w:r>
        <w:rPr>
          <w:rFonts w:ascii="Times New Roman" w:hAnsi="Times New Roman"/>
          <w:sz w:val="28"/>
          <w:szCs w:val="28"/>
        </w:rPr>
        <w:t>выполнить</w:t>
      </w:r>
      <w:r w:rsidRPr="00F96CB9">
        <w:rPr>
          <w:rFonts w:ascii="Times New Roman" w:hAnsi="Times New Roman"/>
          <w:sz w:val="28"/>
          <w:szCs w:val="28"/>
        </w:rPr>
        <w:t xml:space="preserve"> диагностику, определить неисправности</w:t>
      </w:r>
      <w:r>
        <w:rPr>
          <w:rFonts w:ascii="Times New Roman" w:hAnsi="Times New Roman"/>
          <w:sz w:val="28"/>
          <w:szCs w:val="28"/>
        </w:rPr>
        <w:t xml:space="preserve"> и дефекты</w:t>
      </w:r>
      <w:r w:rsidRPr="00F96CB9">
        <w:rPr>
          <w:rFonts w:ascii="Times New Roman" w:hAnsi="Times New Roman"/>
          <w:sz w:val="28"/>
          <w:szCs w:val="28"/>
        </w:rPr>
        <w:t>, про</w:t>
      </w:r>
      <w:r>
        <w:rPr>
          <w:rFonts w:ascii="Times New Roman" w:hAnsi="Times New Roman"/>
          <w:sz w:val="28"/>
          <w:szCs w:val="28"/>
        </w:rPr>
        <w:t>из</w:t>
      </w:r>
      <w:r w:rsidRPr="00F96CB9">
        <w:rPr>
          <w:rFonts w:ascii="Times New Roman" w:hAnsi="Times New Roman"/>
          <w:sz w:val="28"/>
          <w:szCs w:val="28"/>
        </w:rPr>
        <w:t xml:space="preserve">вести необходимые измерения, устранить неисправности, провести сборку КПП в правильной последовательности. Выбрать правильные моменты затяжки. </w:t>
      </w:r>
      <w:r>
        <w:rPr>
          <w:rFonts w:ascii="Times New Roman" w:hAnsi="Times New Roman"/>
          <w:sz w:val="28"/>
          <w:szCs w:val="28"/>
        </w:rPr>
        <w:t xml:space="preserve">Проверить работоспособность после сборки. </w:t>
      </w:r>
      <w:r w:rsidRPr="00F96CB9">
        <w:rPr>
          <w:rFonts w:ascii="Times New Roman" w:hAnsi="Times New Roman"/>
          <w:sz w:val="28"/>
          <w:szCs w:val="28"/>
        </w:rPr>
        <w:t>Результаты записать в лист учёта.</w:t>
      </w:r>
    </w:p>
    <w:p w:rsidR="006B616D" w:rsidRPr="00F755D5" w:rsidRDefault="006B616D" w:rsidP="00FC08AE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55D5">
        <w:rPr>
          <w:rFonts w:ascii="Times New Roman" w:hAnsi="Times New Roman"/>
          <w:b/>
          <w:color w:val="FF0000"/>
          <w:sz w:val="28"/>
          <w:szCs w:val="28"/>
          <w:u w:val="single"/>
        </w:rPr>
        <w:t>Остальные модули исключаются</w:t>
      </w:r>
      <w:r w:rsidRPr="00F755D5">
        <w:rPr>
          <w:rFonts w:ascii="Times New Roman" w:hAnsi="Times New Roman"/>
          <w:sz w:val="28"/>
          <w:szCs w:val="28"/>
        </w:rPr>
        <w:t xml:space="preserve"> из конкурсного задания.</w:t>
      </w:r>
    </w:p>
    <w:p w:rsidR="006B616D" w:rsidRPr="00F96CB9" w:rsidRDefault="006B616D" w:rsidP="00BF2A42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B616D" w:rsidRPr="00991922" w:rsidRDefault="006B616D" w:rsidP="00044FB9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i w:val="0"/>
          <w:caps/>
          <w:sz w:val="28"/>
          <w:lang w:val="ru-RU"/>
        </w:rPr>
      </w:pPr>
      <w:bookmarkStart w:id="4" w:name="_Toc379539626"/>
      <w:r>
        <w:rPr>
          <w:rFonts w:ascii="Times New Roman" w:hAnsi="Times New Roman"/>
          <w:i w:val="0"/>
          <w:caps/>
          <w:sz w:val="28"/>
          <w:lang w:val="ru-RU"/>
        </w:rPr>
        <w:t>4</w:t>
      </w:r>
      <w:r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:rsidR="006B616D" w:rsidRPr="00044FB9" w:rsidRDefault="006B616D" w:rsidP="00044FB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44FB9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</w:t>
      </w:r>
      <w:r>
        <w:rPr>
          <w:rFonts w:ascii="Times New Roman" w:hAnsi="Times New Roman"/>
          <w:sz w:val="28"/>
          <w:szCs w:val="28"/>
        </w:rPr>
        <w:t>ем критериям оценки составляет 33,4</w:t>
      </w:r>
      <w:r w:rsidRPr="00044FB9">
        <w:rPr>
          <w:rFonts w:ascii="Times New Roman" w:hAnsi="Times New Roman"/>
          <w:sz w:val="28"/>
          <w:szCs w:val="28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4"/>
        <w:gridCol w:w="4339"/>
        <w:gridCol w:w="1843"/>
        <w:gridCol w:w="1417"/>
        <w:gridCol w:w="1134"/>
      </w:tblGrid>
      <w:tr w:rsidR="006B616D" w:rsidRPr="008F7C02" w:rsidTr="00095261">
        <w:tc>
          <w:tcPr>
            <w:tcW w:w="1014" w:type="dxa"/>
            <w:vMerge w:val="restart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4339" w:type="dxa"/>
            <w:vMerge w:val="restart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Критерий</w:t>
            </w:r>
          </w:p>
        </w:tc>
        <w:tc>
          <w:tcPr>
            <w:tcW w:w="4394" w:type="dxa"/>
            <w:gridSpan w:val="3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Оценки</w:t>
            </w:r>
          </w:p>
        </w:tc>
      </w:tr>
      <w:tr w:rsidR="006B616D" w:rsidRPr="008F7C02" w:rsidTr="00095261">
        <w:tc>
          <w:tcPr>
            <w:tcW w:w="1014" w:type="dxa"/>
            <w:vMerge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39" w:type="dxa"/>
            <w:vMerge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6B616D" w:rsidRPr="00095261" w:rsidRDefault="006B616D" w:rsidP="00095261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Субъективная (если это применимо)</w:t>
            </w:r>
          </w:p>
        </w:tc>
        <w:tc>
          <w:tcPr>
            <w:tcW w:w="1417" w:type="dxa"/>
          </w:tcPr>
          <w:p w:rsidR="006B616D" w:rsidRPr="00095261" w:rsidRDefault="006B616D" w:rsidP="0009526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Объективная</w:t>
            </w:r>
          </w:p>
        </w:tc>
        <w:tc>
          <w:tcPr>
            <w:tcW w:w="1134" w:type="dxa"/>
          </w:tcPr>
          <w:p w:rsidR="006B616D" w:rsidRPr="00095261" w:rsidRDefault="006B616D" w:rsidP="0009526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Общая</w:t>
            </w:r>
          </w:p>
        </w:tc>
      </w:tr>
      <w:tr w:rsidR="006B616D" w:rsidRPr="008F7C02" w:rsidTr="00095261">
        <w:tc>
          <w:tcPr>
            <w:tcW w:w="1014" w:type="dxa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szCs w:val="28"/>
                <w:lang w:eastAsia="en-US"/>
              </w:rPr>
              <w:t>Е</w:t>
            </w:r>
          </w:p>
        </w:tc>
        <w:tc>
          <w:tcPr>
            <w:tcW w:w="4339" w:type="dxa"/>
          </w:tcPr>
          <w:p w:rsidR="006B616D" w:rsidRPr="00095261" w:rsidRDefault="006B616D" w:rsidP="0009526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Механика двигателя</w:t>
            </w:r>
          </w:p>
        </w:tc>
        <w:tc>
          <w:tcPr>
            <w:tcW w:w="1843" w:type="dxa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vAlign w:val="center"/>
          </w:tcPr>
          <w:p w:rsidR="006B616D" w:rsidRPr="00095261" w:rsidRDefault="006B616D" w:rsidP="00095261">
            <w:pPr>
              <w:spacing w:line="360" w:lineRule="auto"/>
              <w:contextualSpacing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16,7</w:t>
            </w:r>
          </w:p>
        </w:tc>
        <w:tc>
          <w:tcPr>
            <w:tcW w:w="1134" w:type="dxa"/>
            <w:vAlign w:val="center"/>
          </w:tcPr>
          <w:p w:rsidR="006B616D" w:rsidRPr="00095261" w:rsidRDefault="006B616D" w:rsidP="00095261">
            <w:pPr>
              <w:spacing w:line="360" w:lineRule="auto"/>
              <w:contextualSpacing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16,7</w:t>
            </w:r>
          </w:p>
        </w:tc>
      </w:tr>
      <w:tr w:rsidR="006B616D" w:rsidRPr="008F7C02" w:rsidTr="00095261">
        <w:tc>
          <w:tcPr>
            <w:tcW w:w="1014" w:type="dxa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szCs w:val="28"/>
                <w:lang w:eastAsia="en-US"/>
              </w:rPr>
              <w:t>D</w:t>
            </w:r>
          </w:p>
        </w:tc>
        <w:tc>
          <w:tcPr>
            <w:tcW w:w="4339" w:type="dxa"/>
          </w:tcPr>
          <w:p w:rsidR="006B616D" w:rsidRPr="00095261" w:rsidRDefault="006B616D" w:rsidP="0009526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Коробка передач </w:t>
            </w:r>
          </w:p>
        </w:tc>
        <w:tc>
          <w:tcPr>
            <w:tcW w:w="1843" w:type="dxa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vAlign w:val="center"/>
          </w:tcPr>
          <w:p w:rsidR="006B616D" w:rsidRPr="00095261" w:rsidRDefault="006B616D" w:rsidP="00043C96">
            <w:pPr>
              <w:spacing w:line="360" w:lineRule="auto"/>
              <w:contextualSpacing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16,7</w:t>
            </w:r>
          </w:p>
        </w:tc>
        <w:tc>
          <w:tcPr>
            <w:tcW w:w="1134" w:type="dxa"/>
            <w:vAlign w:val="center"/>
          </w:tcPr>
          <w:p w:rsidR="006B616D" w:rsidRPr="00095261" w:rsidRDefault="006B616D" w:rsidP="00043C96">
            <w:pPr>
              <w:spacing w:line="360" w:lineRule="auto"/>
              <w:contextualSpacing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16,7</w:t>
            </w:r>
          </w:p>
        </w:tc>
      </w:tr>
      <w:tr w:rsidR="006B616D" w:rsidRPr="008F7C02" w:rsidTr="00095261">
        <w:tc>
          <w:tcPr>
            <w:tcW w:w="5353" w:type="dxa"/>
            <w:gridSpan w:val="2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095261">
              <w:rPr>
                <w:rFonts w:ascii="Times New Roman" w:hAnsi="Times New Roman"/>
                <w:sz w:val="32"/>
                <w:szCs w:val="32"/>
                <w:lang w:eastAsia="en-US"/>
              </w:rPr>
              <w:lastRenderedPageBreak/>
              <w:t xml:space="preserve">Итого = </w:t>
            </w:r>
          </w:p>
        </w:tc>
        <w:tc>
          <w:tcPr>
            <w:tcW w:w="1843" w:type="dxa"/>
          </w:tcPr>
          <w:p w:rsidR="006B616D" w:rsidRPr="00095261" w:rsidRDefault="006B616D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B616D" w:rsidRPr="00095261" w:rsidRDefault="006B616D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33,4</w:t>
            </w:r>
          </w:p>
        </w:tc>
        <w:tc>
          <w:tcPr>
            <w:tcW w:w="1134" w:type="dxa"/>
          </w:tcPr>
          <w:p w:rsidR="006B616D" w:rsidRPr="00095261" w:rsidRDefault="006B616D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33,4</w:t>
            </w:r>
          </w:p>
        </w:tc>
      </w:tr>
    </w:tbl>
    <w:p w:rsidR="006B616D" w:rsidRDefault="006B616D" w:rsidP="00044FB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6B616D" w:rsidRDefault="006B616D" w:rsidP="00044FB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616D" w:rsidRPr="00044FB9" w:rsidRDefault="006B616D" w:rsidP="00044FB9">
      <w:pPr>
        <w:pStyle w:val="a5"/>
        <w:numPr>
          <w:ilvl w:val="0"/>
          <w:numId w:val="20"/>
        </w:numPr>
        <w:spacing w:line="360" w:lineRule="auto"/>
        <w:ind w:left="1134"/>
        <w:jc w:val="both"/>
        <w:rPr>
          <w:rFonts w:ascii="Times New Roman" w:hAnsi="Times New Roman"/>
          <w:b/>
          <w:caps/>
          <w:sz w:val="28"/>
        </w:rPr>
      </w:pPr>
      <w:r w:rsidRPr="00044FB9">
        <w:rPr>
          <w:rFonts w:ascii="Times New Roman" w:hAnsi="Times New Roman"/>
          <w:b/>
          <w:caps/>
          <w:sz w:val="28"/>
        </w:rPr>
        <w:t>НЕОБХОДИМЫЕ ПРИЛОЖЕНИЯ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Для выполнения всех модулей, конкурсант имеет право использовать  всё имеющееся на рабочем месте оборудование и инструмент.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Если конкурсант не выполнил задание в одном из модулей, к нему вернуться он не может.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 xml:space="preserve">Задание считается выполненным, если все </w:t>
      </w:r>
      <w:r>
        <w:rPr>
          <w:rFonts w:ascii="Times New Roman" w:hAnsi="Times New Roman"/>
          <w:sz w:val="28"/>
          <w:szCs w:val="32"/>
        </w:rPr>
        <w:t>два</w:t>
      </w:r>
      <w:r w:rsidRPr="00903E87">
        <w:rPr>
          <w:rFonts w:ascii="Times New Roman" w:hAnsi="Times New Roman"/>
          <w:sz w:val="28"/>
          <w:szCs w:val="32"/>
        </w:rPr>
        <w:t xml:space="preserve"> модуля сделаны в основное время, в полном объёме и агрегат, узел находятся в рабочем состоянии.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На всех рабочих местах будут установлены компьютеры, в которых будут заложены технологические карты (разборка – сборка КПП, двигателя и т. д).</w:t>
      </w:r>
      <w:r w:rsidRPr="0011480A">
        <w:rPr>
          <w:rFonts w:ascii="Times New Roman" w:hAnsi="Times New Roman"/>
          <w:sz w:val="28"/>
          <w:szCs w:val="32"/>
        </w:rPr>
        <w:t>Часть информации будет представлена на английском языке.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 xml:space="preserve">После выполнения задания конкурсант должен получить подтверждение эксперта на выполнение следующего задания. 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Время начала и окончания выполнения задания (включая паузы и т.п.) проставляет эксперт. Участник должен убедиться в том, что время начала указано корректно.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Методика оценки результатов определяется экспертным сообществом в день начала проведения чемпионата.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color w:val="FF0000"/>
          <w:sz w:val="28"/>
          <w:szCs w:val="32"/>
        </w:rPr>
      </w:pPr>
      <w:r w:rsidRPr="00903E87">
        <w:rPr>
          <w:rFonts w:ascii="Times New Roman" w:hAnsi="Times New Roman"/>
          <w:color w:val="FF0000"/>
          <w:sz w:val="28"/>
          <w:szCs w:val="32"/>
        </w:rPr>
        <w:t>Конкурсанты не имеющие спец. одежду, спец. обувь, очки, перчатки, не прошедшие инструктаж по технике безопасности, охране здоровья  к выполнению задания допускаться НЕ БУДУТ.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color w:val="FF0000"/>
          <w:sz w:val="28"/>
          <w:szCs w:val="32"/>
        </w:rPr>
      </w:pPr>
      <w:r w:rsidRPr="00903E87">
        <w:rPr>
          <w:rFonts w:ascii="Times New Roman" w:hAnsi="Times New Roman"/>
          <w:color w:val="FF0000"/>
          <w:sz w:val="28"/>
          <w:szCs w:val="32"/>
        </w:rPr>
        <w:t>Эксперты не прошедшие инструктаж по технике безопасности, охране здоровья, не имеющие спец. обувь, спец. одежду, очки к работе на площадке не допускаются.</w:t>
      </w:r>
    </w:p>
    <w:p w:rsidR="006B616D" w:rsidRPr="00903E87" w:rsidRDefault="006B616D" w:rsidP="00903E87">
      <w:pPr>
        <w:ind w:firstLine="709"/>
        <w:contextualSpacing/>
        <w:jc w:val="both"/>
        <w:rPr>
          <w:rFonts w:ascii="Times New Roman" w:hAnsi="Times New Roman"/>
          <w:b/>
          <w:sz w:val="28"/>
          <w:szCs w:val="32"/>
        </w:rPr>
      </w:pPr>
    </w:p>
    <w:p w:rsidR="006B616D" w:rsidRPr="008F5517" w:rsidRDefault="006B616D" w:rsidP="00044FB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6B616D" w:rsidRPr="008F5517" w:rsidSect="00307E47">
      <w:headerReference w:type="default" r:id="rId9"/>
      <w:footerReference w:type="default" r:id="rId10"/>
      <w:pgSz w:w="11906" w:h="16838"/>
      <w:pgMar w:top="536" w:right="709" w:bottom="0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199" w:rsidRDefault="005B7199">
      <w:r>
        <w:separator/>
      </w:r>
    </w:p>
  </w:endnote>
  <w:endnote w:type="continuationSeparator" w:id="0">
    <w:p w:rsidR="005B7199" w:rsidRDefault="005B7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16D" w:rsidRDefault="006B616D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0A0" w:firstRow="1" w:lastRow="0" w:firstColumn="1" w:lastColumn="0" w:noHBand="0" w:noVBand="0"/>
    </w:tblPr>
    <w:tblGrid>
      <w:gridCol w:w="6358"/>
      <w:gridCol w:w="3935"/>
    </w:tblGrid>
    <w:tr w:rsidR="006B616D" w:rsidRPr="00832EBB" w:rsidTr="00A67CE1">
      <w:trPr>
        <w:trHeight w:hRule="exact" w:val="266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6B616D" w:rsidRPr="00832EBB" w:rsidRDefault="006B616D" w:rsidP="00095261">
          <w:pPr>
            <w:pStyle w:val="a8"/>
            <w:tabs>
              <w:tab w:val="clear" w:pos="4677"/>
              <w:tab w:val="clear" w:pos="9355"/>
            </w:tabs>
            <w:jc w:val="center"/>
            <w:rPr>
              <w:caps/>
              <w:sz w:val="18"/>
            </w:rPr>
          </w:pP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6B616D" w:rsidRPr="00832EBB" w:rsidRDefault="006B616D" w:rsidP="00095261">
          <w:pPr>
            <w:pStyle w:val="a8"/>
            <w:tabs>
              <w:tab w:val="clear" w:pos="4677"/>
              <w:tab w:val="clear" w:pos="9355"/>
            </w:tabs>
            <w:jc w:val="center"/>
            <w:rPr>
              <w:caps/>
              <w:sz w:val="18"/>
            </w:rPr>
          </w:pPr>
        </w:p>
      </w:tc>
    </w:tr>
    <w:tr w:rsidR="006B616D" w:rsidRPr="00832EBB" w:rsidTr="004E2A66">
      <w:trPr>
        <w:jc w:val="center"/>
      </w:trPr>
      <w:tc>
        <w:tcPr>
          <w:tcW w:w="6358" w:type="dxa"/>
          <w:vAlign w:val="center"/>
        </w:tcPr>
        <w:p w:rsidR="006B616D" w:rsidRPr="009955F8" w:rsidRDefault="006B616D" w:rsidP="004E2A66">
          <w:pPr>
            <w:pStyle w:val="aa"/>
            <w:tabs>
              <w:tab w:val="clear" w:pos="4677"/>
              <w:tab w:val="clear" w:pos="9355"/>
            </w:tabs>
            <w:rPr>
              <w:rFonts w:ascii="Times New Roman" w:hAnsi="Times New Roman"/>
              <w:caps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  <w:lang w:eastAsia="en-US"/>
            </w:rPr>
            <w:t>Copyright © Союз «Ворлдскиллс Россия»              Ремонт и обслуживание легковых автомобилей</w:t>
          </w:r>
        </w:p>
      </w:tc>
      <w:tc>
        <w:tcPr>
          <w:tcW w:w="3935" w:type="dxa"/>
          <w:vAlign w:val="center"/>
        </w:tcPr>
        <w:p w:rsidR="006B616D" w:rsidRPr="00832EBB" w:rsidRDefault="006B616D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E67C6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6B616D" w:rsidRDefault="006B616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199" w:rsidRDefault="005B7199">
      <w:r>
        <w:separator/>
      </w:r>
    </w:p>
  </w:footnote>
  <w:footnote w:type="continuationSeparator" w:id="0">
    <w:p w:rsidR="005B7199" w:rsidRDefault="005B7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16D" w:rsidRDefault="008E3A86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5808345</wp:posOffset>
          </wp:positionH>
          <wp:positionV relativeFrom="paragraph">
            <wp:posOffset>81280</wp:posOffset>
          </wp:positionV>
          <wp:extent cx="952500" cy="687070"/>
          <wp:effectExtent l="0" t="0" r="0" b="0"/>
          <wp:wrapNone/>
          <wp:docPr id="1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616D" w:rsidRDefault="006B616D">
    <w:pPr>
      <w:pStyle w:val="a8"/>
    </w:pPr>
  </w:p>
  <w:p w:rsidR="006B616D" w:rsidRDefault="006B616D">
    <w:pPr>
      <w:pStyle w:val="a8"/>
    </w:pPr>
  </w:p>
  <w:p w:rsidR="006B616D" w:rsidRDefault="006B616D">
    <w:pPr>
      <w:pStyle w:val="a8"/>
    </w:pPr>
  </w:p>
  <w:p w:rsidR="006B616D" w:rsidRDefault="006B616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18467ACF"/>
    <w:multiLevelType w:val="hybridMultilevel"/>
    <w:tmpl w:val="B34A8B20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CD3296"/>
    <w:multiLevelType w:val="hybridMultilevel"/>
    <w:tmpl w:val="916ECD82"/>
    <w:lvl w:ilvl="0" w:tplc="AAFC344E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rFonts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19"/>
  </w:num>
  <w:num w:numId="10">
    <w:abstractNumId w:val="13"/>
  </w:num>
  <w:num w:numId="11">
    <w:abstractNumId w:val="8"/>
  </w:num>
  <w:num w:numId="12">
    <w:abstractNumId w:val="18"/>
  </w:num>
  <w:num w:numId="13">
    <w:abstractNumId w:val="20"/>
  </w:num>
  <w:num w:numId="14">
    <w:abstractNumId w:val="0"/>
  </w:num>
  <w:num w:numId="15">
    <w:abstractNumId w:val="17"/>
  </w:num>
  <w:num w:numId="16">
    <w:abstractNumId w:val="16"/>
  </w:num>
  <w:num w:numId="17">
    <w:abstractNumId w:val="3"/>
  </w:num>
  <w:num w:numId="18">
    <w:abstractNumId w:val="11"/>
  </w:num>
  <w:num w:numId="19">
    <w:abstractNumId w:val="2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01F54"/>
    <w:rsid w:val="00002174"/>
    <w:rsid w:val="00036C24"/>
    <w:rsid w:val="00043C96"/>
    <w:rsid w:val="00044FB9"/>
    <w:rsid w:val="00066DE8"/>
    <w:rsid w:val="00083366"/>
    <w:rsid w:val="00084825"/>
    <w:rsid w:val="000901B4"/>
    <w:rsid w:val="00095261"/>
    <w:rsid w:val="00097404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1480A"/>
    <w:rsid w:val="0013020A"/>
    <w:rsid w:val="001315F9"/>
    <w:rsid w:val="00144597"/>
    <w:rsid w:val="001505C6"/>
    <w:rsid w:val="001703B0"/>
    <w:rsid w:val="00170FE4"/>
    <w:rsid w:val="001C460E"/>
    <w:rsid w:val="001C762A"/>
    <w:rsid w:val="001E17D7"/>
    <w:rsid w:val="001E2B77"/>
    <w:rsid w:val="001E4AEC"/>
    <w:rsid w:val="001E6EF1"/>
    <w:rsid w:val="00204718"/>
    <w:rsid w:val="00204EA0"/>
    <w:rsid w:val="00211139"/>
    <w:rsid w:val="00211BFC"/>
    <w:rsid w:val="00215277"/>
    <w:rsid w:val="002176C5"/>
    <w:rsid w:val="0022405A"/>
    <w:rsid w:val="002334A2"/>
    <w:rsid w:val="00240A7B"/>
    <w:rsid w:val="00245DEA"/>
    <w:rsid w:val="00252BB8"/>
    <w:rsid w:val="002548AC"/>
    <w:rsid w:val="00270339"/>
    <w:rsid w:val="00277EDA"/>
    <w:rsid w:val="002929CF"/>
    <w:rsid w:val="002B0559"/>
    <w:rsid w:val="002B1D26"/>
    <w:rsid w:val="002C1E51"/>
    <w:rsid w:val="002C31BB"/>
    <w:rsid w:val="002D0BA4"/>
    <w:rsid w:val="002E1914"/>
    <w:rsid w:val="00307E47"/>
    <w:rsid w:val="0035067A"/>
    <w:rsid w:val="00350BEF"/>
    <w:rsid w:val="003653A5"/>
    <w:rsid w:val="00384F61"/>
    <w:rsid w:val="003A072F"/>
    <w:rsid w:val="003C284C"/>
    <w:rsid w:val="003D7F11"/>
    <w:rsid w:val="003E2FD4"/>
    <w:rsid w:val="003F07DC"/>
    <w:rsid w:val="003F5F84"/>
    <w:rsid w:val="003F7A34"/>
    <w:rsid w:val="0040722E"/>
    <w:rsid w:val="00416BF3"/>
    <w:rsid w:val="00425D35"/>
    <w:rsid w:val="00433054"/>
    <w:rsid w:val="00441ACD"/>
    <w:rsid w:val="00452EA3"/>
    <w:rsid w:val="0046379F"/>
    <w:rsid w:val="00476D40"/>
    <w:rsid w:val="004A1455"/>
    <w:rsid w:val="004A4239"/>
    <w:rsid w:val="004E0F04"/>
    <w:rsid w:val="004E2A66"/>
    <w:rsid w:val="004E38DC"/>
    <w:rsid w:val="004E4D4E"/>
    <w:rsid w:val="004F6E4D"/>
    <w:rsid w:val="00500307"/>
    <w:rsid w:val="005204AB"/>
    <w:rsid w:val="00523C41"/>
    <w:rsid w:val="00526D26"/>
    <w:rsid w:val="005430BC"/>
    <w:rsid w:val="005633F5"/>
    <w:rsid w:val="00571A57"/>
    <w:rsid w:val="0057283F"/>
    <w:rsid w:val="0057423F"/>
    <w:rsid w:val="005929F6"/>
    <w:rsid w:val="005A7422"/>
    <w:rsid w:val="005B3AFC"/>
    <w:rsid w:val="005B7199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B616D"/>
    <w:rsid w:val="006C5C44"/>
    <w:rsid w:val="006E1059"/>
    <w:rsid w:val="006E4C8A"/>
    <w:rsid w:val="00721023"/>
    <w:rsid w:val="00740FE5"/>
    <w:rsid w:val="0075575E"/>
    <w:rsid w:val="007557F6"/>
    <w:rsid w:val="00755AAF"/>
    <w:rsid w:val="00772EBB"/>
    <w:rsid w:val="007737BE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805240"/>
    <w:rsid w:val="0081178A"/>
    <w:rsid w:val="00816CAF"/>
    <w:rsid w:val="00817481"/>
    <w:rsid w:val="0082021A"/>
    <w:rsid w:val="00832EBB"/>
    <w:rsid w:val="00834696"/>
    <w:rsid w:val="008464BD"/>
    <w:rsid w:val="008475E2"/>
    <w:rsid w:val="00874E1A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8E3A86"/>
    <w:rsid w:val="008F5517"/>
    <w:rsid w:val="008F7C02"/>
    <w:rsid w:val="00903E87"/>
    <w:rsid w:val="009126ED"/>
    <w:rsid w:val="00922A13"/>
    <w:rsid w:val="00922F1C"/>
    <w:rsid w:val="0093538B"/>
    <w:rsid w:val="009428CB"/>
    <w:rsid w:val="009704EA"/>
    <w:rsid w:val="00982282"/>
    <w:rsid w:val="00991778"/>
    <w:rsid w:val="00991922"/>
    <w:rsid w:val="009955F8"/>
    <w:rsid w:val="009A3DF0"/>
    <w:rsid w:val="009A4656"/>
    <w:rsid w:val="009D2126"/>
    <w:rsid w:val="009E2614"/>
    <w:rsid w:val="009F008A"/>
    <w:rsid w:val="009F6F7F"/>
    <w:rsid w:val="00A0732D"/>
    <w:rsid w:val="00A40422"/>
    <w:rsid w:val="00A406A7"/>
    <w:rsid w:val="00A67CE1"/>
    <w:rsid w:val="00A725E7"/>
    <w:rsid w:val="00A81D84"/>
    <w:rsid w:val="00AA0D5E"/>
    <w:rsid w:val="00AA510B"/>
    <w:rsid w:val="00AD22C3"/>
    <w:rsid w:val="00AF0E34"/>
    <w:rsid w:val="00AF1A0B"/>
    <w:rsid w:val="00B165AD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4C9E"/>
    <w:rsid w:val="00B961BC"/>
    <w:rsid w:val="00BA5866"/>
    <w:rsid w:val="00BB7B25"/>
    <w:rsid w:val="00BC0E0E"/>
    <w:rsid w:val="00BC3E44"/>
    <w:rsid w:val="00BD1AB8"/>
    <w:rsid w:val="00BD2F82"/>
    <w:rsid w:val="00BE5559"/>
    <w:rsid w:val="00BF2A4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0EBB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07F8"/>
    <w:rsid w:val="00CE3780"/>
    <w:rsid w:val="00CE604D"/>
    <w:rsid w:val="00CE775D"/>
    <w:rsid w:val="00CF69DC"/>
    <w:rsid w:val="00D04AA9"/>
    <w:rsid w:val="00D139DF"/>
    <w:rsid w:val="00D203A7"/>
    <w:rsid w:val="00D217BC"/>
    <w:rsid w:val="00D21BF5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C77C8"/>
    <w:rsid w:val="00DD05AE"/>
    <w:rsid w:val="00DD1F7B"/>
    <w:rsid w:val="00DF1066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3624"/>
    <w:rsid w:val="00EC7E5E"/>
    <w:rsid w:val="00ED3ED1"/>
    <w:rsid w:val="00ED7929"/>
    <w:rsid w:val="00EE010E"/>
    <w:rsid w:val="00EE28DB"/>
    <w:rsid w:val="00EE3029"/>
    <w:rsid w:val="00EE67C6"/>
    <w:rsid w:val="00EE6B7D"/>
    <w:rsid w:val="00F17569"/>
    <w:rsid w:val="00F21D63"/>
    <w:rsid w:val="00F23D71"/>
    <w:rsid w:val="00F350D5"/>
    <w:rsid w:val="00F626DB"/>
    <w:rsid w:val="00F674C3"/>
    <w:rsid w:val="00F755D5"/>
    <w:rsid w:val="00F96CB9"/>
    <w:rsid w:val="00F96F9E"/>
    <w:rsid w:val="00FC08AE"/>
    <w:rsid w:val="00FC2E00"/>
    <w:rsid w:val="00FE622C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</w:rPr>
  </w:style>
  <w:style w:type="paragraph" w:styleId="2">
    <w:name w:val="heading 2"/>
    <w:basedOn w:val="a"/>
    <w:next w:val="a"/>
    <w:link w:val="20"/>
    <w:uiPriority w:val="99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F6513"/>
    <w:rPr>
      <w:rFonts w:ascii="Arial" w:hAnsi="Arial" w:cs="Times New Roman"/>
      <w:b/>
      <w:i/>
      <w:sz w:val="24"/>
      <w:szCs w:val="24"/>
      <w:lang w:val="en-GB" w:eastAsia="en-US"/>
    </w:rPr>
  </w:style>
  <w:style w:type="paragraph" w:customStyle="1" w:styleId="a3">
    <w:name w:val="Базовый"/>
    <w:uiPriority w:val="99"/>
    <w:rsid w:val="00DF16BA"/>
    <w:pPr>
      <w:widowControl w:val="0"/>
      <w:suppressAutoHyphens/>
      <w:spacing w:after="200" w:line="276" w:lineRule="auto"/>
    </w:pPr>
    <w:rPr>
      <w:rFonts w:ascii="Liberation Serif" w:eastAsia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DF16BA"/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lang w:eastAsia="en-US"/>
    </w:rPr>
  </w:style>
  <w:style w:type="paragraph" w:styleId="a6">
    <w:name w:val="Balloon Text"/>
    <w:basedOn w:val="a"/>
    <w:link w:val="a7"/>
    <w:uiPriority w:val="9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676937"/>
    <w:rPr>
      <w:rFonts w:ascii="Calibri" w:hAnsi="Calibri" w:cs="Times New Roman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76937"/>
    <w:rPr>
      <w:rFonts w:ascii="Calibri" w:hAnsi="Calibri" w:cs="Times New Roman"/>
      <w:sz w:val="22"/>
      <w:szCs w:val="22"/>
    </w:rPr>
  </w:style>
  <w:style w:type="paragraph" w:customStyle="1" w:styleId="AB630D60F59F403CB531B268FE76FA17">
    <w:name w:val="AB630D60F59F403CB531B268FE76FA17"/>
    <w:uiPriority w:val="99"/>
    <w:rsid w:val="00676937"/>
    <w:pPr>
      <w:spacing w:after="200" w:line="276" w:lineRule="auto"/>
    </w:pPr>
    <w:rPr>
      <w:rFonts w:ascii="Calibri" w:hAnsi="Calibri"/>
    </w:rPr>
  </w:style>
  <w:style w:type="character" w:customStyle="1" w:styleId="ac">
    <w:name w:val="Основной текст_"/>
    <w:basedOn w:val="a0"/>
    <w:link w:val="4"/>
    <w:uiPriority w:val="99"/>
    <w:locked/>
    <w:rsid w:val="00BF6513"/>
    <w:rPr>
      <w:rFonts w:ascii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uiPriority w:val="99"/>
    <w:rsid w:val="00BF6513"/>
    <w:rPr>
      <w:rFonts w:ascii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uiPriority w:val="99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  <w:sz w:val="20"/>
      <w:szCs w:val="20"/>
    </w:rPr>
  </w:style>
  <w:style w:type="table" w:styleId="ad">
    <w:name w:val="Table Grid"/>
    <w:basedOn w:val="a1"/>
    <w:uiPriority w:val="99"/>
    <w:rsid w:val="00BF6513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uiPriority w:val="99"/>
    <w:rsid w:val="006151AB"/>
    <w:pPr>
      <w:spacing w:after="0" w:line="240" w:lineRule="auto"/>
    </w:pPr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uiPriority w:val="99"/>
    <w:locked/>
    <w:rsid w:val="006151AB"/>
    <w:rPr>
      <w:rFonts w:ascii="Arial" w:hAnsi="Arial" w:cs="Times New Roman"/>
      <w:sz w:val="28"/>
      <w:szCs w:val="28"/>
      <w:lang w:val="en-GB" w:eastAsia="en-US"/>
    </w:rPr>
  </w:style>
  <w:style w:type="paragraph" w:customStyle="1" w:styleId="Doctitle">
    <w:name w:val="Doc title"/>
    <w:basedOn w:val="a"/>
    <w:uiPriority w:val="99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uiPriority w:val="99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ullet">
    <w:name w:val="bullet"/>
    <w:basedOn w:val="a"/>
    <w:link w:val="bulletChar"/>
    <w:uiPriority w:val="99"/>
    <w:rsid w:val="0011480A"/>
    <w:pPr>
      <w:numPr>
        <w:numId w:val="21"/>
      </w:numPr>
      <w:spacing w:after="0" w:line="360" w:lineRule="auto"/>
    </w:pPr>
    <w:rPr>
      <w:rFonts w:ascii="Arial" w:hAnsi="Arial"/>
      <w:sz w:val="24"/>
      <w:szCs w:val="20"/>
      <w:lang w:val="en-GB" w:eastAsia="ko-KR"/>
    </w:rPr>
  </w:style>
  <w:style w:type="character" w:customStyle="1" w:styleId="bulletChar">
    <w:name w:val="bullet Char"/>
    <w:link w:val="bullet"/>
    <w:uiPriority w:val="99"/>
    <w:locked/>
    <w:rsid w:val="0011480A"/>
    <w:rPr>
      <w:rFonts w:ascii="Arial" w:hAnsi="Arial"/>
      <w:sz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</w:rPr>
  </w:style>
  <w:style w:type="paragraph" w:styleId="2">
    <w:name w:val="heading 2"/>
    <w:basedOn w:val="a"/>
    <w:next w:val="a"/>
    <w:link w:val="20"/>
    <w:uiPriority w:val="99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F6513"/>
    <w:rPr>
      <w:rFonts w:ascii="Arial" w:hAnsi="Arial" w:cs="Times New Roman"/>
      <w:b/>
      <w:i/>
      <w:sz w:val="24"/>
      <w:szCs w:val="24"/>
      <w:lang w:val="en-GB" w:eastAsia="en-US"/>
    </w:rPr>
  </w:style>
  <w:style w:type="paragraph" w:customStyle="1" w:styleId="a3">
    <w:name w:val="Базовый"/>
    <w:uiPriority w:val="99"/>
    <w:rsid w:val="00DF16BA"/>
    <w:pPr>
      <w:widowControl w:val="0"/>
      <w:suppressAutoHyphens/>
      <w:spacing w:after="200" w:line="276" w:lineRule="auto"/>
    </w:pPr>
    <w:rPr>
      <w:rFonts w:ascii="Liberation Serif" w:eastAsia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DF16BA"/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lang w:eastAsia="en-US"/>
    </w:rPr>
  </w:style>
  <w:style w:type="paragraph" w:styleId="a6">
    <w:name w:val="Balloon Text"/>
    <w:basedOn w:val="a"/>
    <w:link w:val="a7"/>
    <w:uiPriority w:val="9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676937"/>
    <w:rPr>
      <w:rFonts w:ascii="Calibri" w:hAnsi="Calibri" w:cs="Times New Roman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76937"/>
    <w:rPr>
      <w:rFonts w:ascii="Calibri" w:hAnsi="Calibri" w:cs="Times New Roman"/>
      <w:sz w:val="22"/>
      <w:szCs w:val="22"/>
    </w:rPr>
  </w:style>
  <w:style w:type="paragraph" w:customStyle="1" w:styleId="AB630D60F59F403CB531B268FE76FA17">
    <w:name w:val="AB630D60F59F403CB531B268FE76FA17"/>
    <w:uiPriority w:val="99"/>
    <w:rsid w:val="00676937"/>
    <w:pPr>
      <w:spacing w:after="200" w:line="276" w:lineRule="auto"/>
    </w:pPr>
    <w:rPr>
      <w:rFonts w:ascii="Calibri" w:hAnsi="Calibri"/>
    </w:rPr>
  </w:style>
  <w:style w:type="character" w:customStyle="1" w:styleId="ac">
    <w:name w:val="Основной текст_"/>
    <w:basedOn w:val="a0"/>
    <w:link w:val="4"/>
    <w:uiPriority w:val="99"/>
    <w:locked/>
    <w:rsid w:val="00BF6513"/>
    <w:rPr>
      <w:rFonts w:ascii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uiPriority w:val="99"/>
    <w:rsid w:val="00BF6513"/>
    <w:rPr>
      <w:rFonts w:ascii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uiPriority w:val="99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  <w:sz w:val="20"/>
      <w:szCs w:val="20"/>
    </w:rPr>
  </w:style>
  <w:style w:type="table" w:styleId="ad">
    <w:name w:val="Table Grid"/>
    <w:basedOn w:val="a1"/>
    <w:uiPriority w:val="99"/>
    <w:rsid w:val="00BF6513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uiPriority w:val="99"/>
    <w:rsid w:val="006151AB"/>
    <w:pPr>
      <w:spacing w:after="0" w:line="240" w:lineRule="auto"/>
    </w:pPr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uiPriority w:val="99"/>
    <w:locked/>
    <w:rsid w:val="006151AB"/>
    <w:rPr>
      <w:rFonts w:ascii="Arial" w:hAnsi="Arial" w:cs="Times New Roman"/>
      <w:sz w:val="28"/>
      <w:szCs w:val="28"/>
      <w:lang w:val="en-GB" w:eastAsia="en-US"/>
    </w:rPr>
  </w:style>
  <w:style w:type="paragraph" w:customStyle="1" w:styleId="Doctitle">
    <w:name w:val="Doc title"/>
    <w:basedOn w:val="a"/>
    <w:uiPriority w:val="99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uiPriority w:val="99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ullet">
    <w:name w:val="bullet"/>
    <w:basedOn w:val="a"/>
    <w:link w:val="bulletChar"/>
    <w:uiPriority w:val="99"/>
    <w:rsid w:val="0011480A"/>
    <w:pPr>
      <w:numPr>
        <w:numId w:val="21"/>
      </w:numPr>
      <w:spacing w:after="0" w:line="360" w:lineRule="auto"/>
    </w:pPr>
    <w:rPr>
      <w:rFonts w:ascii="Arial" w:hAnsi="Arial"/>
      <w:sz w:val="24"/>
      <w:szCs w:val="20"/>
      <w:lang w:val="en-GB" w:eastAsia="ko-KR"/>
    </w:rPr>
  </w:style>
  <w:style w:type="character" w:customStyle="1" w:styleId="bulletChar">
    <w:name w:val="bullet Char"/>
    <w:link w:val="bullet"/>
    <w:uiPriority w:val="99"/>
    <w:locked/>
    <w:rsid w:val="0011480A"/>
    <w:rPr>
      <w:rFonts w:ascii="Arial" w:hAnsi="Arial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51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1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51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51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17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517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551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1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51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5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1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1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517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551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51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517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1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17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51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5517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(название компетенции)</dc:creator>
  <cp:lastModifiedBy>Windows User</cp:lastModifiedBy>
  <cp:revision>2</cp:revision>
  <cp:lastPrinted>2016-05-24T09:08:00Z</cp:lastPrinted>
  <dcterms:created xsi:type="dcterms:W3CDTF">2019-02-01T08:31:00Z</dcterms:created>
  <dcterms:modified xsi:type="dcterms:W3CDTF">2019-02-01T08:31:00Z</dcterms:modified>
</cp:coreProperties>
</file>