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87A70" w:rsidRDefault="00587A70" w:rsidP="000611DE">
      <w:pPr>
        <w:spacing w:after="0" w:line="276" w:lineRule="auto"/>
        <w:jc w:val="right"/>
        <w:rPr>
          <w:rFonts w:ascii="Times New Roman" w:hAnsi="Times New Roman" w:cs="Times New Roman"/>
        </w:rPr>
      </w:pPr>
    </w:p>
    <w:p w:rsidR="00587A70" w:rsidRDefault="00587A70" w:rsidP="000611DE">
      <w:pPr>
        <w:spacing w:after="0" w:line="276" w:lineRule="auto"/>
        <w:jc w:val="right"/>
        <w:rPr>
          <w:rFonts w:ascii="Times New Roman" w:hAnsi="Times New Roman" w:cs="Times New Roman"/>
        </w:rPr>
      </w:pPr>
    </w:p>
    <w:p w:rsidR="00587A70" w:rsidRDefault="00587A70" w:rsidP="000611DE">
      <w:pPr>
        <w:spacing w:after="0" w:line="276" w:lineRule="auto"/>
        <w:jc w:val="right"/>
        <w:rPr>
          <w:rFonts w:ascii="Times New Roman" w:hAnsi="Times New Roman" w:cs="Times New Roman"/>
        </w:rPr>
      </w:pPr>
    </w:p>
    <w:p w:rsidR="00587A70" w:rsidRDefault="00587A70" w:rsidP="000611DE">
      <w:pPr>
        <w:spacing w:after="0" w:line="276" w:lineRule="auto"/>
        <w:jc w:val="right"/>
        <w:rPr>
          <w:rFonts w:ascii="Times New Roman" w:hAnsi="Times New Roman" w:cs="Times New Roman"/>
        </w:rPr>
      </w:pPr>
    </w:p>
    <w:p w:rsidR="00587A70" w:rsidRDefault="00587A70" w:rsidP="000611DE">
      <w:pPr>
        <w:spacing w:after="0" w:line="276" w:lineRule="auto"/>
        <w:jc w:val="right"/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asciiTheme="minorHAnsi" w:eastAsia="Arial Unicode MS" w:hAnsiTheme="minorHAnsi" w:cstheme="minorBidi"/>
          <w:sz w:val="72"/>
          <w:szCs w:val="72"/>
        </w:rPr>
      </w:sdtEndPr>
      <w:sdtContent>
        <w:p w:rsidR="00B610A2" w:rsidRDefault="00B610A2" w:rsidP="000611DE">
          <w:pPr>
            <w:spacing w:after="0" w:line="276" w:lineRule="auto"/>
            <w:jc w:val="right"/>
            <w:rPr>
              <w:rFonts w:ascii="Times New Roman" w:hAnsi="Times New Roman" w:cs="Times New Roman"/>
            </w:rPr>
          </w:pPr>
        </w:p>
        <w:p w:rsidR="00334165" w:rsidRDefault="00334165" w:rsidP="000611DE">
          <w:pPr>
            <w:spacing w:after="0" w:line="276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0611DE" w:rsidRDefault="000611DE" w:rsidP="000611DE">
          <w:pPr>
            <w:spacing w:after="0" w:line="276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0611DE" w:rsidRPr="00A204BB" w:rsidRDefault="000611DE" w:rsidP="000611DE">
          <w:pPr>
            <w:spacing w:after="0" w:line="276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334165" w:rsidRPr="00587A70" w:rsidRDefault="00D37DEA" w:rsidP="000611DE">
          <w:pPr>
            <w:spacing w:after="0" w:line="276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 w:rsidRPr="00587A70">
            <w:rPr>
              <w:rFonts w:ascii="Times New Roman" w:eastAsia="Arial Unicode MS" w:hAnsi="Times New Roman" w:cs="Times New Roman"/>
              <w:sz w:val="56"/>
              <w:szCs w:val="56"/>
            </w:rPr>
            <w:t>КОНКУРСНОЕ ЗАДАНИЕ КОМПЕТЕНЦИИ</w:t>
          </w:r>
        </w:p>
        <w:p w:rsidR="00832EBB" w:rsidRPr="00587A70" w:rsidRDefault="000F0FC3" w:rsidP="000611DE">
          <w:pPr>
            <w:spacing w:after="0" w:line="276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587A70">
            <w:rPr>
              <w:rFonts w:ascii="Times New Roman" w:eastAsia="Arial Unicode MS" w:hAnsi="Times New Roman" w:cs="Times New Roman"/>
              <w:sz w:val="56"/>
              <w:szCs w:val="56"/>
            </w:rPr>
            <w:t>«</w:t>
          </w:r>
          <w:r w:rsidR="000B1DE1" w:rsidRPr="00587A70">
            <w:rPr>
              <w:rFonts w:ascii="Times New Roman" w:eastAsia="Arial Unicode MS" w:hAnsi="Times New Roman" w:cs="Times New Roman"/>
              <w:sz w:val="56"/>
              <w:szCs w:val="56"/>
            </w:rPr>
            <w:t xml:space="preserve">ИНЖЕНЕРНЫЙ ДИЗАЙН </w:t>
          </w:r>
          <w:r w:rsidR="004B4137" w:rsidRPr="00587A70">
            <w:rPr>
              <w:rFonts w:ascii="Times New Roman" w:eastAsia="Arial Unicode MS" w:hAnsi="Times New Roman" w:cs="Times New Roman"/>
              <w:sz w:val="56"/>
              <w:szCs w:val="56"/>
            </w:rPr>
            <w:t>САПР</w:t>
          </w:r>
          <w:r w:rsidRPr="00587A70">
            <w:rPr>
              <w:rFonts w:ascii="Times New Roman" w:eastAsia="Arial Unicode MS" w:hAnsi="Times New Roman" w:cs="Times New Roman"/>
              <w:sz w:val="56"/>
              <w:szCs w:val="56"/>
            </w:rPr>
            <w:t>»</w:t>
          </w:r>
        </w:p>
        <w:p w:rsidR="009B18A2" w:rsidRDefault="009B18A2" w:rsidP="000611DE">
          <w:pPr>
            <w:spacing w:after="0" w:line="276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9B18A2" w:rsidRDefault="009B18A2" w:rsidP="000611DE">
          <w:pPr>
            <w:spacing w:after="0" w:line="276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9B18A2" w:rsidRDefault="009B18A2" w:rsidP="000611DE">
          <w:pPr>
            <w:spacing w:after="0" w:line="276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334165" w:rsidRPr="00A204BB" w:rsidRDefault="0037020B" w:rsidP="000611DE">
          <w:pPr>
            <w:spacing w:after="0" w:line="276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:rsidR="006C6D6D" w:rsidRDefault="006C6D6D" w:rsidP="000611DE">
      <w:pPr>
        <w:spacing w:after="0" w:line="276" w:lineRule="auto"/>
        <w:rPr>
          <w:rFonts w:ascii="Times New Roman" w:hAnsi="Times New Roman" w:cs="Times New Roman"/>
          <w:lang w:bidi="en-US"/>
        </w:rPr>
      </w:pPr>
    </w:p>
    <w:p w:rsidR="009B18A2" w:rsidRDefault="009B18A2" w:rsidP="000611DE">
      <w:pPr>
        <w:spacing w:after="0" w:line="276" w:lineRule="auto"/>
        <w:rPr>
          <w:rFonts w:ascii="Times New Roman" w:hAnsi="Times New Roman" w:cs="Times New Roman"/>
          <w:lang w:bidi="en-US"/>
        </w:rPr>
      </w:pPr>
    </w:p>
    <w:p w:rsidR="009B18A2" w:rsidRDefault="009B18A2" w:rsidP="000611DE">
      <w:pPr>
        <w:spacing w:after="0" w:line="276" w:lineRule="auto"/>
        <w:rPr>
          <w:rFonts w:ascii="Times New Roman" w:hAnsi="Times New Roman" w:cs="Times New Roman"/>
          <w:lang w:bidi="en-US"/>
        </w:rPr>
      </w:pPr>
    </w:p>
    <w:p w:rsidR="009B18A2" w:rsidRDefault="009B18A2" w:rsidP="000611DE">
      <w:pPr>
        <w:spacing w:after="0" w:line="276" w:lineRule="auto"/>
        <w:rPr>
          <w:rFonts w:ascii="Times New Roman" w:hAnsi="Times New Roman" w:cs="Times New Roman"/>
          <w:lang w:bidi="en-US"/>
        </w:rPr>
      </w:pPr>
    </w:p>
    <w:p w:rsidR="009B18A2" w:rsidRDefault="009B18A2" w:rsidP="000611DE">
      <w:pPr>
        <w:spacing w:after="0" w:line="276" w:lineRule="auto"/>
        <w:rPr>
          <w:rFonts w:ascii="Times New Roman" w:hAnsi="Times New Roman" w:cs="Times New Roman"/>
          <w:lang w:bidi="en-US"/>
        </w:rPr>
      </w:pPr>
    </w:p>
    <w:p w:rsidR="009B18A2" w:rsidRDefault="009B18A2" w:rsidP="000611DE">
      <w:pPr>
        <w:spacing w:after="0" w:line="276" w:lineRule="auto"/>
        <w:rPr>
          <w:rFonts w:ascii="Times New Roman" w:hAnsi="Times New Roman" w:cs="Times New Roman"/>
          <w:lang w:bidi="en-US"/>
        </w:rPr>
      </w:pPr>
    </w:p>
    <w:p w:rsidR="000611DE" w:rsidRDefault="000611DE" w:rsidP="000611DE">
      <w:pPr>
        <w:spacing w:after="0" w:line="276" w:lineRule="auto"/>
        <w:rPr>
          <w:rFonts w:ascii="Times New Roman" w:hAnsi="Times New Roman" w:cs="Times New Roman"/>
          <w:lang w:bidi="en-US"/>
        </w:rPr>
      </w:pPr>
    </w:p>
    <w:p w:rsidR="000611DE" w:rsidRDefault="000611DE" w:rsidP="000611DE">
      <w:pPr>
        <w:spacing w:after="0" w:line="276" w:lineRule="auto"/>
        <w:rPr>
          <w:rFonts w:ascii="Times New Roman" w:hAnsi="Times New Roman" w:cs="Times New Roman"/>
          <w:lang w:bidi="en-US"/>
        </w:rPr>
      </w:pPr>
    </w:p>
    <w:p w:rsidR="000611DE" w:rsidRDefault="000611DE" w:rsidP="000611DE">
      <w:pPr>
        <w:spacing w:after="0" w:line="276" w:lineRule="auto"/>
        <w:rPr>
          <w:rFonts w:ascii="Times New Roman" w:hAnsi="Times New Roman" w:cs="Times New Roman"/>
          <w:lang w:bidi="en-US"/>
        </w:rPr>
      </w:pPr>
    </w:p>
    <w:p w:rsidR="009B18A2" w:rsidRDefault="009B18A2" w:rsidP="000611DE">
      <w:pPr>
        <w:spacing w:after="0" w:line="276" w:lineRule="auto"/>
        <w:rPr>
          <w:rFonts w:ascii="Times New Roman" w:hAnsi="Times New Roman" w:cs="Times New Roman"/>
          <w:lang w:bidi="en-US"/>
        </w:rPr>
      </w:pPr>
    </w:p>
    <w:p w:rsidR="009B18A2" w:rsidRDefault="009B18A2" w:rsidP="000611DE">
      <w:pPr>
        <w:spacing w:after="0" w:line="276" w:lineRule="auto"/>
        <w:rPr>
          <w:rFonts w:ascii="Times New Roman" w:hAnsi="Times New Roman" w:cs="Times New Roman"/>
          <w:lang w:bidi="en-US"/>
        </w:rPr>
      </w:pPr>
    </w:p>
    <w:p w:rsidR="009B18A2" w:rsidRDefault="009B18A2" w:rsidP="000611DE">
      <w:pPr>
        <w:spacing w:after="0" w:line="276" w:lineRule="auto"/>
        <w:rPr>
          <w:rFonts w:ascii="Times New Roman" w:hAnsi="Times New Roman" w:cs="Times New Roman"/>
          <w:lang w:bidi="en-US"/>
        </w:rPr>
      </w:pPr>
    </w:p>
    <w:p w:rsidR="009B18A2" w:rsidRPr="00587A70" w:rsidRDefault="009B18A2" w:rsidP="000611DE">
      <w:pPr>
        <w:spacing w:after="0" w:line="276" w:lineRule="auto"/>
        <w:jc w:val="center"/>
        <w:rPr>
          <w:rFonts w:ascii="Times New Roman" w:hAnsi="Times New Roman" w:cs="Times New Roman"/>
          <w:lang w:bidi="en-US"/>
        </w:rPr>
      </w:pPr>
      <w:r w:rsidRPr="00587A70">
        <w:rPr>
          <w:rFonts w:ascii="Times New Roman" w:hAnsi="Times New Roman" w:cs="Times New Roman"/>
          <w:lang w:bidi="en-US"/>
        </w:rPr>
        <w:t>20</w:t>
      </w:r>
      <w:r w:rsidR="000B1DE1" w:rsidRPr="00587A70">
        <w:rPr>
          <w:rFonts w:ascii="Times New Roman" w:hAnsi="Times New Roman" w:cs="Times New Roman"/>
          <w:lang w:bidi="en-US"/>
        </w:rPr>
        <w:t>23</w:t>
      </w:r>
      <w:r w:rsidRPr="00587A70">
        <w:rPr>
          <w:rFonts w:ascii="Times New Roman" w:hAnsi="Times New Roman" w:cs="Times New Roman"/>
          <w:lang w:bidi="en-US"/>
        </w:rPr>
        <w:t xml:space="preserve"> г.</w:t>
      </w:r>
    </w:p>
    <w:p w:rsidR="009955F8" w:rsidRPr="00A204BB" w:rsidRDefault="00D37DEA" w:rsidP="000611DE">
      <w:pPr>
        <w:pStyle w:val="143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>Конкурсное задание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разработан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 xml:space="preserve"> экспертным сообществом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и утвержден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>Менеджером компетенции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, в котором установлены нижеследующие правила и 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необходимые требования владения профессиональным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>и навыками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</w:t>
      </w:r>
      <w:r w:rsidR="006C6D6D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соревнованиях по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профессиональному мастерству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6C6D6D" w:rsidRPr="00A204BB" w:rsidRDefault="006C6D6D" w:rsidP="000611DE">
      <w:pPr>
        <w:pStyle w:val="143"/>
        <w:shd w:val="clear" w:color="auto" w:fill="auto"/>
        <w:spacing w:line="276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:rsidR="00DE39D8" w:rsidRPr="00A204BB" w:rsidRDefault="009B18A2" w:rsidP="000611DE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</w:t>
      </w:r>
      <w:r w:rsidR="00DE39D8" w:rsidRPr="00A204BB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</w:p>
    <w:p w:rsidR="00AA2B8A" w:rsidRPr="00A204BB" w:rsidRDefault="00AA2B8A" w:rsidP="000611DE">
      <w:pPr>
        <w:pStyle w:val="bullet"/>
        <w:numPr>
          <w:ilvl w:val="0"/>
          <w:numId w:val="0"/>
        </w:numPr>
        <w:spacing w:line="276" w:lineRule="auto"/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B23EBC" w:rsidRDefault="00B23EBC" w:rsidP="000611DE">
      <w:pPr>
        <w:pStyle w:val="bullet"/>
        <w:numPr>
          <w:ilvl w:val="0"/>
          <w:numId w:val="0"/>
        </w:numPr>
        <w:spacing w:line="276" w:lineRule="auto"/>
        <w:ind w:hanging="360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B23EBC">
        <w:rPr>
          <w:rFonts w:ascii="Times New Roman" w:hAnsi="Times New Roman"/>
          <w:sz w:val="28"/>
          <w:szCs w:val="28"/>
          <w:lang w:val="ru-RU"/>
        </w:rPr>
        <w:t>1. ОСНОВНЫЕ ТРЕБОВАНИЯ КОМПЕТЕНЦИИ ………………………………… 3</w:t>
      </w:r>
    </w:p>
    <w:p w:rsidR="00AA2B8A" w:rsidRPr="00B23EBC" w:rsidRDefault="00B23EBC" w:rsidP="000611DE">
      <w:pPr>
        <w:pStyle w:val="bullet"/>
        <w:numPr>
          <w:ilvl w:val="0"/>
          <w:numId w:val="0"/>
        </w:numPr>
        <w:spacing w:line="276" w:lineRule="auto"/>
        <w:ind w:hanging="360"/>
        <w:jc w:val="both"/>
        <w:rPr>
          <w:rFonts w:ascii="Times New Roman" w:hAnsi="Times New Roman"/>
          <w:sz w:val="28"/>
          <w:szCs w:val="28"/>
          <w:lang w:val="ru-RU"/>
        </w:rPr>
      </w:pPr>
      <w:r w:rsidRPr="00B23EBC">
        <w:rPr>
          <w:rFonts w:ascii="Times New Roman" w:hAnsi="Times New Roman"/>
          <w:sz w:val="28"/>
          <w:szCs w:val="28"/>
          <w:lang w:val="ru-RU"/>
        </w:rPr>
        <w:t>1.1. ОБЩИЕ СВЕДЕНИЯ О ТРЕБОВАНИЯХ КОМПЕТЕНЦИИ ………………… 3</w:t>
      </w:r>
    </w:p>
    <w:p w:rsidR="00B23EBC" w:rsidRPr="00B23EBC" w:rsidRDefault="00B23EBC" w:rsidP="00B23EBC">
      <w:pPr>
        <w:pStyle w:val="bullet"/>
        <w:numPr>
          <w:ilvl w:val="0"/>
          <w:numId w:val="0"/>
        </w:numPr>
        <w:spacing w:line="276" w:lineRule="auto"/>
        <w:ind w:hanging="36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23EBC">
        <w:rPr>
          <w:rFonts w:ascii="Times New Roman" w:hAnsi="Times New Roman"/>
          <w:color w:val="000000"/>
          <w:sz w:val="28"/>
          <w:szCs w:val="28"/>
          <w:lang w:val="ru-RU"/>
        </w:rPr>
        <w:t>1.2. ПЕРЕЧЕНЬ ПРОФЕССИОНАЛЬНЫХ ЗАДАЧ СПЕЦИАЛИСТА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B23EBC">
        <w:rPr>
          <w:rFonts w:ascii="Times New Roman" w:hAnsi="Times New Roman"/>
          <w:color w:val="000000"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</w:t>
      </w:r>
      <w:r w:rsidRPr="00B23EBC">
        <w:rPr>
          <w:rFonts w:ascii="Times New Roman" w:hAnsi="Times New Roman"/>
          <w:color w:val="000000"/>
          <w:sz w:val="28"/>
          <w:szCs w:val="28"/>
          <w:lang w:val="ru-RU"/>
        </w:rPr>
        <w:t xml:space="preserve">КОМПЕТЕНЦИИ «Инженерный дизайн САПР»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B23EBC">
        <w:rPr>
          <w:rFonts w:ascii="Times New Roman" w:hAnsi="Times New Roman"/>
          <w:color w:val="000000"/>
          <w:sz w:val="28"/>
          <w:szCs w:val="28"/>
          <w:lang w:val="ru-RU"/>
        </w:rPr>
        <w:t xml:space="preserve">………………………………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B23EBC">
        <w:rPr>
          <w:rFonts w:ascii="Times New Roman" w:hAnsi="Times New Roman"/>
          <w:color w:val="000000"/>
          <w:sz w:val="28"/>
          <w:szCs w:val="28"/>
          <w:lang w:val="ru-RU"/>
        </w:rPr>
        <w:t>3</w:t>
      </w:r>
    </w:p>
    <w:p w:rsidR="00B23EBC" w:rsidRPr="00B23EBC" w:rsidRDefault="00B23EBC" w:rsidP="000611DE">
      <w:pPr>
        <w:pStyle w:val="bullet"/>
        <w:numPr>
          <w:ilvl w:val="0"/>
          <w:numId w:val="0"/>
        </w:numPr>
        <w:spacing w:line="276" w:lineRule="auto"/>
        <w:ind w:hanging="36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23EBC">
        <w:rPr>
          <w:rFonts w:ascii="Times New Roman" w:hAnsi="Times New Roman"/>
          <w:color w:val="000000"/>
          <w:sz w:val="28"/>
          <w:szCs w:val="28"/>
          <w:lang w:val="ru-RU"/>
        </w:rPr>
        <w:t>1.3. ТРЕБОВАНИЯ К СХЕМЕ ОЦЕНКИ …………………………………………… 8</w:t>
      </w:r>
    </w:p>
    <w:p w:rsidR="00B23EBC" w:rsidRPr="00B23EBC" w:rsidRDefault="00B23EBC" w:rsidP="000611DE">
      <w:pPr>
        <w:pStyle w:val="bullet"/>
        <w:numPr>
          <w:ilvl w:val="0"/>
          <w:numId w:val="0"/>
        </w:numPr>
        <w:spacing w:line="276" w:lineRule="auto"/>
        <w:ind w:hanging="360"/>
        <w:jc w:val="both"/>
        <w:rPr>
          <w:rFonts w:ascii="Times New Roman" w:hAnsi="Times New Roman"/>
          <w:sz w:val="28"/>
          <w:szCs w:val="28"/>
          <w:lang w:val="ru-RU"/>
        </w:rPr>
      </w:pPr>
      <w:r w:rsidRPr="00B23EBC">
        <w:rPr>
          <w:rFonts w:ascii="Times New Roman" w:hAnsi="Times New Roman"/>
          <w:sz w:val="28"/>
          <w:szCs w:val="28"/>
          <w:lang w:val="ru-RU"/>
        </w:rPr>
        <w:t>1.4. СПЕЦИФИКАЦИЯ ОЦЕНКИ КОМПЕТЕНЦИИ ……………………………… 8</w:t>
      </w:r>
    </w:p>
    <w:p w:rsidR="00B23EBC" w:rsidRPr="00B23EBC" w:rsidRDefault="00B23EBC" w:rsidP="00B23EBC">
      <w:pPr>
        <w:pStyle w:val="bullet"/>
        <w:numPr>
          <w:ilvl w:val="0"/>
          <w:numId w:val="0"/>
        </w:numPr>
        <w:spacing w:line="276" w:lineRule="auto"/>
        <w:ind w:hanging="36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23EBC">
        <w:rPr>
          <w:rFonts w:ascii="Times New Roman" w:hAnsi="Times New Roman"/>
          <w:color w:val="000000"/>
          <w:sz w:val="28"/>
          <w:szCs w:val="28"/>
          <w:lang w:val="ru-RU"/>
        </w:rPr>
        <w:t xml:space="preserve">1.5. КОНКУРСНОЕ ЗАДАНИЕ ОСНОВАНАЯ КАТЕГОРИЯ ………………… 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B23EBC">
        <w:rPr>
          <w:rFonts w:ascii="Times New Roman" w:hAnsi="Times New Roman"/>
          <w:color w:val="000000"/>
          <w:sz w:val="28"/>
          <w:szCs w:val="28"/>
          <w:lang w:val="ru-RU"/>
        </w:rPr>
        <w:t>10</w:t>
      </w:r>
    </w:p>
    <w:p w:rsidR="00B23EBC" w:rsidRPr="00B23EBC" w:rsidRDefault="00B23EBC" w:rsidP="00B23EBC">
      <w:pPr>
        <w:pStyle w:val="bullet"/>
        <w:numPr>
          <w:ilvl w:val="0"/>
          <w:numId w:val="0"/>
        </w:numPr>
        <w:spacing w:line="276" w:lineRule="auto"/>
        <w:ind w:hanging="36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23EBC">
        <w:rPr>
          <w:rFonts w:ascii="Times New Roman" w:hAnsi="Times New Roman"/>
          <w:color w:val="000000"/>
          <w:sz w:val="28"/>
          <w:szCs w:val="28"/>
          <w:lang w:val="ru-RU"/>
        </w:rPr>
        <w:t>1.5.1. Разработка/выбор конкурсного задания ……………………………………    10</w:t>
      </w:r>
    </w:p>
    <w:p w:rsidR="00AA2B8A" w:rsidRPr="00B23EBC" w:rsidRDefault="00B23EBC" w:rsidP="000611DE">
      <w:pPr>
        <w:pStyle w:val="bullet"/>
        <w:numPr>
          <w:ilvl w:val="0"/>
          <w:numId w:val="0"/>
        </w:numPr>
        <w:spacing w:line="276" w:lineRule="auto"/>
        <w:ind w:hanging="360"/>
        <w:jc w:val="both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 w:rsidRPr="00B23EBC">
        <w:rPr>
          <w:rFonts w:ascii="Times New Roman" w:hAnsi="Times New Roman"/>
          <w:sz w:val="28"/>
          <w:szCs w:val="28"/>
          <w:lang w:val="ru-RU"/>
        </w:rPr>
        <w:t xml:space="preserve">1.5.2. Структура модулей конкурсного задания </w:t>
      </w:r>
      <w:r w:rsidRPr="00B23EBC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(инвариант/вариатив) ………     13</w:t>
      </w:r>
    </w:p>
    <w:p w:rsidR="00B23EBC" w:rsidRPr="00B23EBC" w:rsidRDefault="00B23EBC" w:rsidP="000611DE">
      <w:pPr>
        <w:pStyle w:val="bullet"/>
        <w:numPr>
          <w:ilvl w:val="0"/>
          <w:numId w:val="0"/>
        </w:numPr>
        <w:spacing w:line="276" w:lineRule="auto"/>
        <w:ind w:hanging="360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B23EBC">
        <w:rPr>
          <w:rFonts w:ascii="Times New Roman" w:hAnsi="Times New Roman"/>
          <w:bCs/>
          <w:sz w:val="28"/>
          <w:szCs w:val="28"/>
          <w:lang w:val="ru-RU" w:eastAsia="ru-RU"/>
        </w:rPr>
        <w:t>1.6. КОНКУРСНОЕ ЗАДАНИЕ КАТЕГОРИЯ ЮНИОРЫ ………………………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r w:rsidRPr="00B23EBC"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  </w:t>
      </w:r>
      <w:r w:rsidRPr="00B23EBC">
        <w:rPr>
          <w:rFonts w:ascii="Times New Roman" w:hAnsi="Times New Roman"/>
          <w:bCs/>
          <w:sz w:val="28"/>
          <w:szCs w:val="28"/>
          <w:lang w:val="ru-RU" w:eastAsia="ru-RU"/>
        </w:rPr>
        <w:t>14</w:t>
      </w:r>
    </w:p>
    <w:p w:rsidR="00B23EBC" w:rsidRPr="00B23EBC" w:rsidRDefault="00B23EBC" w:rsidP="000611DE">
      <w:pPr>
        <w:pStyle w:val="bullet"/>
        <w:numPr>
          <w:ilvl w:val="0"/>
          <w:numId w:val="0"/>
        </w:numPr>
        <w:spacing w:line="276" w:lineRule="auto"/>
        <w:ind w:hanging="360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B23EBC">
        <w:rPr>
          <w:rFonts w:ascii="Times New Roman" w:hAnsi="Times New Roman"/>
          <w:bCs/>
          <w:sz w:val="28"/>
          <w:szCs w:val="28"/>
          <w:lang w:val="ru-RU" w:eastAsia="ru-RU"/>
        </w:rPr>
        <w:t>1.6.1. Разработка/выбор конкурсного задания ……………………………………    14</w:t>
      </w:r>
    </w:p>
    <w:p w:rsidR="00B23EBC" w:rsidRDefault="00B23EBC" w:rsidP="000611DE">
      <w:pPr>
        <w:pStyle w:val="bullet"/>
        <w:numPr>
          <w:ilvl w:val="0"/>
          <w:numId w:val="0"/>
        </w:numPr>
        <w:spacing w:line="276" w:lineRule="auto"/>
        <w:ind w:hanging="360"/>
        <w:jc w:val="both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 w:rsidRPr="00B23EBC">
        <w:rPr>
          <w:rFonts w:ascii="Times New Roman" w:hAnsi="Times New Roman"/>
          <w:sz w:val="28"/>
          <w:szCs w:val="28"/>
          <w:lang w:val="ru-RU"/>
        </w:rPr>
        <w:t xml:space="preserve">1.6.2. Структура модулей конкурсного задания </w:t>
      </w:r>
      <w:r w:rsidRPr="00B23EBC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(инвариант/вариатив)</w:t>
      </w:r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………    </w:t>
      </w:r>
      <w:r w:rsidR="008D1A00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17</w:t>
      </w:r>
    </w:p>
    <w:p w:rsidR="00B23EBC" w:rsidRDefault="00B23EBC" w:rsidP="000611DE">
      <w:pPr>
        <w:pStyle w:val="bullet"/>
        <w:numPr>
          <w:ilvl w:val="0"/>
          <w:numId w:val="0"/>
        </w:numPr>
        <w:spacing w:line="276" w:lineRule="auto"/>
        <w:ind w:hanging="360"/>
        <w:jc w:val="both"/>
        <w:rPr>
          <w:rFonts w:ascii="Times New Roman" w:hAnsi="Times New Roman"/>
          <w:iCs/>
          <w:sz w:val="28"/>
          <w:lang w:val="ru-RU"/>
        </w:rPr>
      </w:pPr>
      <w:r w:rsidRPr="00B23EBC">
        <w:rPr>
          <w:rFonts w:ascii="Times New Roman" w:hAnsi="Times New Roman"/>
          <w:iCs/>
          <w:sz w:val="28"/>
          <w:lang w:val="ru-RU"/>
        </w:rPr>
        <w:t xml:space="preserve">2. СПЕЦИАЛЬНЫЕ ПРАВИЛА КОМПЕТЕНЦИИ </w:t>
      </w:r>
      <w:r>
        <w:rPr>
          <w:rFonts w:ascii="Times New Roman" w:hAnsi="Times New Roman"/>
          <w:iCs/>
          <w:sz w:val="28"/>
          <w:lang w:val="ru-RU"/>
        </w:rPr>
        <w:t>………………………………   18</w:t>
      </w:r>
    </w:p>
    <w:p w:rsidR="00B23EBC" w:rsidRDefault="00B23EBC" w:rsidP="000611DE">
      <w:pPr>
        <w:pStyle w:val="bullet"/>
        <w:numPr>
          <w:ilvl w:val="0"/>
          <w:numId w:val="0"/>
        </w:numPr>
        <w:spacing w:line="276" w:lineRule="auto"/>
        <w:ind w:hanging="360"/>
        <w:jc w:val="both"/>
        <w:rPr>
          <w:rFonts w:ascii="Times New Roman" w:hAnsi="Times New Roman"/>
          <w:bCs/>
          <w:iCs/>
          <w:sz w:val="28"/>
          <w:lang w:val="ru-RU"/>
        </w:rPr>
      </w:pPr>
      <w:r w:rsidRPr="00B23EBC">
        <w:rPr>
          <w:rFonts w:ascii="Times New Roman" w:hAnsi="Times New Roman"/>
          <w:color w:val="000000"/>
          <w:sz w:val="28"/>
          <w:lang w:val="ru-RU"/>
        </w:rPr>
        <w:t xml:space="preserve">2.1. </w:t>
      </w:r>
      <w:r w:rsidRPr="00B23EBC">
        <w:rPr>
          <w:rFonts w:ascii="Times New Roman" w:hAnsi="Times New Roman"/>
          <w:bCs/>
          <w:iCs/>
          <w:sz w:val="28"/>
          <w:lang w:val="ru-RU"/>
        </w:rPr>
        <w:t>Личный инструмент конкурсанта</w:t>
      </w:r>
      <w:r>
        <w:rPr>
          <w:rFonts w:ascii="Times New Roman" w:hAnsi="Times New Roman"/>
          <w:bCs/>
          <w:iCs/>
          <w:sz w:val="28"/>
          <w:lang w:val="ru-RU"/>
        </w:rPr>
        <w:t xml:space="preserve"> ……………………………………………   </w:t>
      </w:r>
      <w:r w:rsidR="008D1A00">
        <w:rPr>
          <w:rFonts w:ascii="Times New Roman" w:hAnsi="Times New Roman"/>
          <w:bCs/>
          <w:iCs/>
          <w:sz w:val="28"/>
          <w:lang w:val="ru-RU"/>
        </w:rPr>
        <w:t xml:space="preserve"> </w:t>
      </w:r>
      <w:r>
        <w:rPr>
          <w:rFonts w:ascii="Times New Roman" w:hAnsi="Times New Roman"/>
          <w:bCs/>
          <w:iCs/>
          <w:sz w:val="28"/>
          <w:lang w:val="ru-RU"/>
        </w:rPr>
        <w:t xml:space="preserve"> 21</w:t>
      </w:r>
    </w:p>
    <w:p w:rsidR="007B63DF" w:rsidRDefault="007B63DF" w:rsidP="007B63DF">
      <w:pPr>
        <w:pStyle w:val="bullet"/>
        <w:numPr>
          <w:ilvl w:val="0"/>
          <w:numId w:val="0"/>
        </w:numPr>
        <w:spacing w:line="276" w:lineRule="auto"/>
        <w:ind w:hanging="360"/>
        <w:jc w:val="both"/>
        <w:rPr>
          <w:rFonts w:ascii="Times New Roman" w:hAnsi="Times New Roman"/>
          <w:bCs/>
          <w:iCs/>
          <w:sz w:val="28"/>
          <w:lang w:val="ru-RU"/>
        </w:rPr>
      </w:pPr>
      <w:r w:rsidRPr="007B63DF">
        <w:rPr>
          <w:rFonts w:ascii="Times New Roman" w:hAnsi="Times New Roman"/>
          <w:bCs/>
          <w:iCs/>
          <w:sz w:val="28"/>
          <w:lang w:val="ru-RU"/>
        </w:rPr>
        <w:t>2.2. Материалы, оборудование и инструменты, запрещенные на площадке</w:t>
      </w:r>
      <w:r>
        <w:rPr>
          <w:rFonts w:ascii="Times New Roman" w:hAnsi="Times New Roman"/>
          <w:bCs/>
          <w:iCs/>
          <w:sz w:val="28"/>
          <w:lang w:val="ru-RU"/>
        </w:rPr>
        <w:t xml:space="preserve"> …    </w:t>
      </w:r>
      <w:r w:rsidR="008D1A00">
        <w:rPr>
          <w:rFonts w:ascii="Times New Roman" w:hAnsi="Times New Roman"/>
          <w:bCs/>
          <w:iCs/>
          <w:sz w:val="28"/>
          <w:lang w:val="ru-RU"/>
        </w:rPr>
        <w:t xml:space="preserve"> </w:t>
      </w:r>
      <w:r>
        <w:rPr>
          <w:rFonts w:ascii="Times New Roman" w:hAnsi="Times New Roman"/>
          <w:bCs/>
          <w:iCs/>
          <w:sz w:val="28"/>
          <w:lang w:val="ru-RU"/>
        </w:rPr>
        <w:t>21</w:t>
      </w:r>
    </w:p>
    <w:p w:rsidR="007B63DF" w:rsidRPr="007B63DF" w:rsidRDefault="007B63DF" w:rsidP="007B63DF">
      <w:pPr>
        <w:pStyle w:val="bullet"/>
        <w:numPr>
          <w:ilvl w:val="0"/>
          <w:numId w:val="0"/>
        </w:numPr>
        <w:spacing w:line="276" w:lineRule="auto"/>
        <w:ind w:hanging="360"/>
        <w:jc w:val="both"/>
        <w:rPr>
          <w:rFonts w:ascii="Times New Roman" w:hAnsi="Times New Roman"/>
          <w:bCs/>
          <w:iCs/>
          <w:sz w:val="28"/>
          <w:lang w:val="ru-RU"/>
        </w:rPr>
      </w:pPr>
      <w:r w:rsidRPr="007B63DF">
        <w:rPr>
          <w:rFonts w:ascii="Times New Roman" w:hAnsi="Times New Roman"/>
          <w:iCs/>
          <w:caps/>
          <w:sz w:val="28"/>
        </w:rPr>
        <w:t>3. Приложения</w:t>
      </w:r>
      <w:r>
        <w:rPr>
          <w:rFonts w:ascii="Times New Roman" w:hAnsi="Times New Roman"/>
          <w:iCs/>
          <w:caps/>
          <w:sz w:val="28"/>
          <w:lang w:val="ru-RU"/>
        </w:rPr>
        <w:t xml:space="preserve"> …………………………………………………………………     22</w:t>
      </w:r>
    </w:p>
    <w:p w:rsidR="007B63DF" w:rsidRPr="007B63DF" w:rsidRDefault="007B63DF" w:rsidP="000611DE">
      <w:pPr>
        <w:pStyle w:val="bullet"/>
        <w:numPr>
          <w:ilvl w:val="0"/>
          <w:numId w:val="0"/>
        </w:numPr>
        <w:spacing w:line="276" w:lineRule="auto"/>
        <w:ind w:hanging="360"/>
        <w:jc w:val="both"/>
        <w:rPr>
          <w:rFonts w:ascii="Times New Roman" w:hAnsi="Times New Roman"/>
          <w:b/>
          <w:bCs/>
          <w:iCs/>
          <w:sz w:val="28"/>
          <w:lang w:val="ru-RU"/>
        </w:rPr>
      </w:pPr>
    </w:p>
    <w:p w:rsidR="00AA2B8A" w:rsidRPr="00A204BB" w:rsidRDefault="00AA2B8A" w:rsidP="000611DE">
      <w:pPr>
        <w:pStyle w:val="bullet"/>
        <w:numPr>
          <w:ilvl w:val="0"/>
          <w:numId w:val="0"/>
        </w:numPr>
        <w:spacing w:line="276" w:lineRule="auto"/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0611DE">
      <w:pPr>
        <w:pStyle w:val="bullet"/>
        <w:numPr>
          <w:ilvl w:val="0"/>
          <w:numId w:val="0"/>
        </w:numPr>
        <w:spacing w:line="276" w:lineRule="auto"/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0611DE">
      <w:pPr>
        <w:pStyle w:val="bullet"/>
        <w:numPr>
          <w:ilvl w:val="0"/>
          <w:numId w:val="0"/>
        </w:numPr>
        <w:spacing w:line="276" w:lineRule="auto"/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0611DE">
      <w:pPr>
        <w:pStyle w:val="bullet"/>
        <w:numPr>
          <w:ilvl w:val="0"/>
          <w:numId w:val="0"/>
        </w:numPr>
        <w:spacing w:line="276" w:lineRule="auto"/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0611DE">
      <w:pPr>
        <w:pStyle w:val="bullet"/>
        <w:numPr>
          <w:ilvl w:val="0"/>
          <w:numId w:val="0"/>
        </w:numPr>
        <w:spacing w:line="276" w:lineRule="auto"/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0611DE">
      <w:pPr>
        <w:pStyle w:val="bullet"/>
        <w:numPr>
          <w:ilvl w:val="0"/>
          <w:numId w:val="0"/>
        </w:numPr>
        <w:spacing w:line="276" w:lineRule="auto"/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0611DE">
      <w:pPr>
        <w:pStyle w:val="bullet"/>
        <w:numPr>
          <w:ilvl w:val="0"/>
          <w:numId w:val="0"/>
        </w:numPr>
        <w:spacing w:line="276" w:lineRule="auto"/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0611DE">
      <w:pPr>
        <w:pStyle w:val="bullet"/>
        <w:numPr>
          <w:ilvl w:val="0"/>
          <w:numId w:val="0"/>
        </w:numPr>
        <w:spacing w:line="276" w:lineRule="auto"/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0611DE">
      <w:pPr>
        <w:pStyle w:val="bullet"/>
        <w:numPr>
          <w:ilvl w:val="0"/>
          <w:numId w:val="0"/>
        </w:numPr>
        <w:spacing w:line="276" w:lineRule="auto"/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0611DE">
      <w:pPr>
        <w:pStyle w:val="bullet"/>
        <w:numPr>
          <w:ilvl w:val="0"/>
          <w:numId w:val="0"/>
        </w:numPr>
        <w:spacing w:line="276" w:lineRule="auto"/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0611DE">
      <w:pPr>
        <w:pStyle w:val="bullet"/>
        <w:numPr>
          <w:ilvl w:val="0"/>
          <w:numId w:val="0"/>
        </w:numPr>
        <w:spacing w:line="276" w:lineRule="auto"/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0611DE">
      <w:pPr>
        <w:pStyle w:val="bullet"/>
        <w:numPr>
          <w:ilvl w:val="0"/>
          <w:numId w:val="0"/>
        </w:numPr>
        <w:spacing w:line="276" w:lineRule="auto"/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0611DE">
      <w:pPr>
        <w:pStyle w:val="bullet"/>
        <w:numPr>
          <w:ilvl w:val="0"/>
          <w:numId w:val="0"/>
        </w:numPr>
        <w:spacing w:line="276" w:lineRule="auto"/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D10EC0" w:rsidRDefault="00D10EC0" w:rsidP="000611DE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D10EC0" w:rsidRDefault="00D10EC0" w:rsidP="000611DE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D10EC0" w:rsidRDefault="00D10EC0" w:rsidP="000611DE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D10EC0" w:rsidRDefault="00D10EC0" w:rsidP="000611DE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A204BB" w:rsidRPr="00786827" w:rsidRDefault="00D37DEA" w:rsidP="000611DE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786827">
        <w:rPr>
          <w:rFonts w:ascii="Times New Roman" w:hAnsi="Times New Roman"/>
          <w:b/>
          <w:bCs/>
          <w:sz w:val="28"/>
          <w:szCs w:val="28"/>
          <w:lang w:val="ru-RU" w:eastAsia="ru-RU"/>
        </w:rPr>
        <w:lastRenderedPageBreak/>
        <w:t>ИСПОЛЬЗУЕМЫЕ СОКРАЩЕНИЯ</w:t>
      </w:r>
    </w:p>
    <w:p w:rsidR="00F50AC5" w:rsidRPr="00786827" w:rsidRDefault="00F50AC5" w:rsidP="000611DE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FB3492" w:rsidRPr="00786827" w:rsidRDefault="00FB3492" w:rsidP="000611DE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  <w:vertAlign w:val="subscript"/>
          <w:lang w:val="ru-RU" w:eastAsia="ru-RU"/>
        </w:rPr>
      </w:pPr>
    </w:p>
    <w:p w:rsidR="00A36B25" w:rsidRPr="00796293" w:rsidRDefault="00A36B25" w:rsidP="000611DE">
      <w:pPr>
        <w:pStyle w:val="bullet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796293">
        <w:rPr>
          <w:rFonts w:ascii="Times New Roman" w:hAnsi="Times New Roman"/>
          <w:sz w:val="28"/>
          <w:szCs w:val="28"/>
          <w:lang w:val="ru-RU"/>
        </w:rPr>
        <w:t>ЕСКД – единая система конструкторсой документации</w:t>
      </w:r>
    </w:p>
    <w:p w:rsidR="00F50AC5" w:rsidRPr="00796293" w:rsidRDefault="00A36B25" w:rsidP="000611DE">
      <w:pPr>
        <w:pStyle w:val="bullet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796293">
        <w:rPr>
          <w:rFonts w:ascii="Times New Roman" w:hAnsi="Times New Roman"/>
          <w:sz w:val="28"/>
          <w:szCs w:val="28"/>
          <w:lang w:val="ru-RU"/>
        </w:rPr>
        <w:t>ИЛ – инфраструктурный лист</w:t>
      </w:r>
    </w:p>
    <w:p w:rsidR="00A36B25" w:rsidRPr="00796293" w:rsidRDefault="00A36B25" w:rsidP="000611DE">
      <w:pPr>
        <w:pStyle w:val="bullet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796293">
        <w:rPr>
          <w:rFonts w:ascii="Times New Roman" w:hAnsi="Times New Roman"/>
          <w:sz w:val="28"/>
          <w:szCs w:val="28"/>
        </w:rPr>
        <w:t xml:space="preserve">КЗ – </w:t>
      </w:r>
      <w:proofErr w:type="spellStart"/>
      <w:r w:rsidRPr="00796293">
        <w:rPr>
          <w:rFonts w:ascii="Times New Roman" w:hAnsi="Times New Roman"/>
          <w:sz w:val="28"/>
          <w:szCs w:val="28"/>
        </w:rPr>
        <w:t>конкурсное</w:t>
      </w:r>
      <w:proofErr w:type="spellEnd"/>
      <w:r w:rsidRPr="007962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6293">
        <w:rPr>
          <w:rFonts w:ascii="Times New Roman" w:hAnsi="Times New Roman"/>
          <w:sz w:val="28"/>
          <w:szCs w:val="28"/>
        </w:rPr>
        <w:t>задание</w:t>
      </w:r>
      <w:proofErr w:type="spellEnd"/>
    </w:p>
    <w:p w:rsidR="00A36B25" w:rsidRPr="00796293" w:rsidRDefault="00A36B25" w:rsidP="000611DE">
      <w:pPr>
        <w:pStyle w:val="bullet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796293">
        <w:rPr>
          <w:rFonts w:ascii="Times New Roman" w:hAnsi="Times New Roman"/>
          <w:sz w:val="28"/>
          <w:szCs w:val="28"/>
          <w:lang w:val="ru-RU"/>
        </w:rPr>
        <w:t>инструкция по охране труда и технике безопасности;</w:t>
      </w:r>
    </w:p>
    <w:p w:rsidR="00A36B25" w:rsidRPr="00796293" w:rsidRDefault="00A36B25" w:rsidP="000611DE">
      <w:pPr>
        <w:pStyle w:val="bullet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796293">
        <w:rPr>
          <w:rFonts w:ascii="Times New Roman" w:hAnsi="Times New Roman"/>
          <w:sz w:val="28"/>
          <w:szCs w:val="28"/>
          <w:lang w:val="ru-RU"/>
        </w:rPr>
        <w:t>ПЭВМ (ПК) - персональная электронно-вычислительная машина (персональный компьютер)</w:t>
      </w:r>
    </w:p>
    <w:p w:rsidR="00A36B25" w:rsidRPr="00796293" w:rsidRDefault="00A36B25" w:rsidP="000611DE">
      <w:pPr>
        <w:pStyle w:val="bullet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796293">
        <w:rPr>
          <w:rFonts w:ascii="Times New Roman" w:hAnsi="Times New Roman"/>
          <w:sz w:val="28"/>
          <w:szCs w:val="28"/>
        </w:rPr>
        <w:t xml:space="preserve">САПР – </w:t>
      </w:r>
      <w:proofErr w:type="spellStart"/>
      <w:r w:rsidRPr="00796293">
        <w:rPr>
          <w:rFonts w:ascii="Times New Roman" w:hAnsi="Times New Roman"/>
          <w:sz w:val="28"/>
          <w:szCs w:val="28"/>
        </w:rPr>
        <w:t>система</w:t>
      </w:r>
      <w:proofErr w:type="spellEnd"/>
      <w:r w:rsidRPr="007962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6293">
        <w:rPr>
          <w:rFonts w:ascii="Times New Roman" w:hAnsi="Times New Roman"/>
          <w:sz w:val="28"/>
          <w:szCs w:val="28"/>
        </w:rPr>
        <w:t>автоматизированного</w:t>
      </w:r>
      <w:proofErr w:type="spellEnd"/>
      <w:r w:rsidRPr="007962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6293">
        <w:rPr>
          <w:rFonts w:ascii="Times New Roman" w:hAnsi="Times New Roman"/>
          <w:sz w:val="28"/>
          <w:szCs w:val="28"/>
        </w:rPr>
        <w:t>проектирования</w:t>
      </w:r>
      <w:proofErr w:type="spellEnd"/>
    </w:p>
    <w:p w:rsidR="00A36B25" w:rsidRPr="00796293" w:rsidRDefault="00796293" w:rsidP="000611DE">
      <w:pPr>
        <w:pStyle w:val="bullet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796293">
        <w:rPr>
          <w:rFonts w:ascii="Times New Roman" w:hAnsi="Times New Roman"/>
          <w:sz w:val="28"/>
          <w:szCs w:val="28"/>
          <w:lang w:val="ru-RU"/>
        </w:rPr>
        <w:t>ТТ – технические требования в чертеже или 3</w:t>
      </w:r>
      <w:r w:rsidRPr="00796293">
        <w:rPr>
          <w:rFonts w:ascii="Times New Roman" w:hAnsi="Times New Roman"/>
          <w:sz w:val="28"/>
          <w:szCs w:val="28"/>
          <w:lang w:val="en-US"/>
        </w:rPr>
        <w:t>D</w:t>
      </w:r>
      <w:r w:rsidRPr="00796293">
        <w:rPr>
          <w:rFonts w:ascii="Times New Roman" w:hAnsi="Times New Roman"/>
          <w:sz w:val="28"/>
          <w:szCs w:val="28"/>
          <w:lang w:val="ru-RU"/>
        </w:rPr>
        <w:t>-аннтотации</w:t>
      </w:r>
    </w:p>
    <w:p w:rsidR="00796293" w:rsidRPr="00796293" w:rsidRDefault="00796293" w:rsidP="000611DE">
      <w:pPr>
        <w:pStyle w:val="bullet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796293">
        <w:rPr>
          <w:rFonts w:ascii="Times New Roman" w:hAnsi="Times New Roman"/>
          <w:sz w:val="28"/>
          <w:szCs w:val="28"/>
        </w:rPr>
        <w:t xml:space="preserve">МЦХ- </w:t>
      </w:r>
      <w:proofErr w:type="spellStart"/>
      <w:r w:rsidRPr="00796293">
        <w:rPr>
          <w:rFonts w:ascii="Times New Roman" w:hAnsi="Times New Roman"/>
          <w:sz w:val="28"/>
          <w:szCs w:val="28"/>
        </w:rPr>
        <w:t>массо-центровочные</w:t>
      </w:r>
      <w:proofErr w:type="spellEnd"/>
      <w:r w:rsidRPr="007962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6293">
        <w:rPr>
          <w:rFonts w:ascii="Times New Roman" w:hAnsi="Times New Roman"/>
          <w:sz w:val="28"/>
          <w:szCs w:val="28"/>
        </w:rPr>
        <w:t>характеристики</w:t>
      </w:r>
      <w:proofErr w:type="spellEnd"/>
      <w:r w:rsidRPr="007962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6293">
        <w:rPr>
          <w:rFonts w:ascii="Times New Roman" w:hAnsi="Times New Roman"/>
          <w:sz w:val="28"/>
          <w:szCs w:val="28"/>
        </w:rPr>
        <w:t>изделия</w:t>
      </w:r>
      <w:proofErr w:type="spellEnd"/>
    </w:p>
    <w:p w:rsidR="00A36B25" w:rsidRPr="00A36B25" w:rsidRDefault="00A36B25" w:rsidP="000611DE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</w:p>
    <w:p w:rsidR="00E04FDF" w:rsidRDefault="00DE39D8" w:rsidP="000611DE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bookmarkStart w:id="0" w:name="_Toc450204622"/>
      <w:r w:rsidRPr="00C17B01">
        <w:rPr>
          <w:rFonts w:ascii="Times New Roman" w:hAnsi="Times New Roman" w:cs="Times New Roman"/>
          <w:b/>
          <w:bCs/>
        </w:rPr>
        <w:br w:type="page"/>
      </w:r>
      <w:bookmarkEnd w:id="0"/>
    </w:p>
    <w:p w:rsidR="00DE39D8" w:rsidRPr="00A204BB" w:rsidRDefault="00D37DEA" w:rsidP="000611DE">
      <w:pPr>
        <w:pStyle w:val="-1"/>
        <w:spacing w:after="0" w:line="276" w:lineRule="auto"/>
        <w:jc w:val="center"/>
        <w:rPr>
          <w:rFonts w:ascii="Times New Roman" w:hAnsi="Times New Roman"/>
          <w:color w:val="auto"/>
          <w:sz w:val="34"/>
          <w:szCs w:val="34"/>
        </w:rPr>
      </w:pPr>
      <w:bookmarkStart w:id="1" w:name="_Toc126496242"/>
      <w:r>
        <w:rPr>
          <w:rFonts w:ascii="Times New Roman" w:hAnsi="Times New Roman"/>
          <w:color w:val="auto"/>
          <w:sz w:val="28"/>
          <w:szCs w:val="28"/>
        </w:rPr>
        <w:lastRenderedPageBreak/>
        <w:t>1</w:t>
      </w:r>
      <w:r w:rsidR="00DE39D8" w:rsidRPr="00D17132">
        <w:rPr>
          <w:rFonts w:ascii="Times New Roman" w:hAnsi="Times New Roman"/>
          <w:color w:val="auto"/>
          <w:sz w:val="28"/>
          <w:szCs w:val="28"/>
        </w:rPr>
        <w:t>.</w:t>
      </w:r>
      <w:r w:rsidR="00DE39D8" w:rsidRPr="00A204BB">
        <w:rPr>
          <w:rFonts w:ascii="Times New Roman" w:hAnsi="Times New Roman"/>
          <w:color w:val="auto"/>
          <w:sz w:val="34"/>
          <w:szCs w:val="34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ОСНОВНЫЕ ТРЕБОВАНИЯ</w:t>
      </w:r>
      <w:r w:rsidR="00976338" w:rsidRPr="00D1713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0407E" w:rsidRPr="00D17132">
        <w:rPr>
          <w:rFonts w:ascii="Times New Roman" w:hAnsi="Times New Roman"/>
          <w:color w:val="auto"/>
          <w:sz w:val="28"/>
          <w:szCs w:val="28"/>
        </w:rPr>
        <w:t>КОМПЕТЕНЦИИ</w:t>
      </w:r>
      <w:bookmarkEnd w:id="1"/>
    </w:p>
    <w:p w:rsidR="00DE39D8" w:rsidRPr="00D17132" w:rsidRDefault="00D37DEA" w:rsidP="000611DE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 w:val="24"/>
        </w:rPr>
      </w:pPr>
      <w:bookmarkStart w:id="2" w:name="_Toc126496243"/>
      <w:r>
        <w:rPr>
          <w:rFonts w:ascii="Times New Roman" w:hAnsi="Times New Roman"/>
          <w:sz w:val="24"/>
        </w:rPr>
        <w:t>1</w:t>
      </w:r>
      <w:r w:rsidR="00DE39D8" w:rsidRPr="00D17132">
        <w:rPr>
          <w:rFonts w:ascii="Times New Roman" w:hAnsi="Times New Roman"/>
          <w:sz w:val="24"/>
        </w:rPr>
        <w:t xml:space="preserve">.1. </w:t>
      </w:r>
      <w:r w:rsidR="005C6A23" w:rsidRPr="00D17132">
        <w:rPr>
          <w:rFonts w:ascii="Times New Roman" w:hAnsi="Times New Roman"/>
          <w:sz w:val="24"/>
        </w:rPr>
        <w:t xml:space="preserve">ОБЩИЕ СВЕДЕНИЯ О </w:t>
      </w:r>
      <w:r>
        <w:rPr>
          <w:rFonts w:ascii="Times New Roman" w:hAnsi="Times New Roman"/>
          <w:sz w:val="24"/>
        </w:rPr>
        <w:t>ТРЕБОВАНИЯХ</w:t>
      </w:r>
      <w:r w:rsidR="00976338" w:rsidRPr="00D17132">
        <w:rPr>
          <w:rFonts w:ascii="Times New Roman" w:hAnsi="Times New Roman"/>
          <w:sz w:val="24"/>
        </w:rPr>
        <w:t xml:space="preserve"> </w:t>
      </w:r>
      <w:r w:rsidR="00E0407E" w:rsidRPr="00D17132">
        <w:rPr>
          <w:rFonts w:ascii="Times New Roman" w:hAnsi="Times New Roman"/>
          <w:sz w:val="24"/>
        </w:rPr>
        <w:t>КОМПЕТЕНЦИИ</w:t>
      </w:r>
      <w:bookmarkEnd w:id="2"/>
    </w:p>
    <w:p w:rsidR="00E857D6" w:rsidRPr="00A204BB" w:rsidRDefault="00D37DEA" w:rsidP="000611D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компетенции (ТК) «</w:t>
      </w:r>
      <w:r w:rsidR="00A36B25">
        <w:rPr>
          <w:rFonts w:ascii="Times New Roman" w:hAnsi="Times New Roman" w:cs="Times New Roman"/>
          <w:sz w:val="28"/>
          <w:szCs w:val="28"/>
          <w:u w:val="single"/>
        </w:rPr>
        <w:t xml:space="preserve">Инженерный дизайн </w:t>
      </w:r>
      <w:r w:rsidR="004B4137">
        <w:rPr>
          <w:rFonts w:ascii="Times New Roman" w:hAnsi="Times New Roman" w:cs="Times New Roman"/>
          <w:sz w:val="28"/>
          <w:szCs w:val="28"/>
          <w:u w:val="single"/>
        </w:rPr>
        <w:t>САПР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123050441"/>
      <w:r w:rsidR="00E857D6" w:rsidRPr="00A204BB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>т знани</w:t>
      </w:r>
      <w:r w:rsidR="00E0407E">
        <w:rPr>
          <w:rFonts w:ascii="Times New Roman" w:hAnsi="Times New Roman" w:cs="Times New Roman"/>
          <w:sz w:val="28"/>
          <w:szCs w:val="28"/>
        </w:rPr>
        <w:t>я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, </w:t>
      </w:r>
      <w:r w:rsidR="00E0407E">
        <w:rPr>
          <w:rFonts w:ascii="Times New Roman" w:hAnsi="Times New Roman" w:cs="Times New Roman"/>
          <w:sz w:val="28"/>
          <w:szCs w:val="28"/>
        </w:rPr>
        <w:t>умения, навыки и трудовые функции</w:t>
      </w:r>
      <w:bookmarkEnd w:id="3"/>
      <w:r w:rsidR="008B0F23">
        <w:rPr>
          <w:rFonts w:ascii="Times New Roman" w:hAnsi="Times New Roman" w:cs="Times New Roman"/>
          <w:sz w:val="28"/>
          <w:szCs w:val="28"/>
        </w:rPr>
        <w:t xml:space="preserve">, 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которые лежат в основе </w:t>
      </w:r>
      <w:r w:rsidR="009E37D3">
        <w:rPr>
          <w:rFonts w:ascii="Times New Roman" w:hAnsi="Times New Roman" w:cs="Times New Roman"/>
          <w:sz w:val="28"/>
          <w:szCs w:val="28"/>
        </w:rPr>
        <w:t>наиболее актуальных</w:t>
      </w:r>
      <w:r w:rsidR="00E0407E">
        <w:rPr>
          <w:rFonts w:ascii="Times New Roman" w:hAnsi="Times New Roman" w:cs="Times New Roman"/>
          <w:sz w:val="28"/>
          <w:szCs w:val="28"/>
        </w:rPr>
        <w:t xml:space="preserve"> требований работодателей</w:t>
      </w:r>
      <w:r w:rsidR="000244DA">
        <w:rPr>
          <w:rFonts w:ascii="Times New Roman" w:hAnsi="Times New Roman" w:cs="Times New Roman"/>
          <w:sz w:val="28"/>
          <w:szCs w:val="28"/>
        </w:rPr>
        <w:t xml:space="preserve"> отрасли.</w:t>
      </w:r>
      <w:r w:rsidR="008B0F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6A9B" w:rsidRDefault="000244DA" w:rsidP="000611D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соревнований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по компетенции является демонстрация лучших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практик и высокого уровня выполнения работы по соответствующей рабочей специальности или профессии.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57D6" w:rsidRPr="00A204BB" w:rsidRDefault="00C56A9B" w:rsidP="000611D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37DEA">
        <w:rPr>
          <w:rFonts w:ascii="Times New Roman" w:hAnsi="Times New Roman" w:cs="Times New Roman"/>
          <w:sz w:val="28"/>
          <w:szCs w:val="28"/>
        </w:rPr>
        <w:t>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0244DA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E857D6" w:rsidRPr="00A204BB">
        <w:rPr>
          <w:rFonts w:ascii="Times New Roman" w:hAnsi="Times New Roman" w:cs="Times New Roman"/>
          <w:sz w:val="28"/>
          <w:szCs w:val="28"/>
        </w:rPr>
        <w:t>явля</w:t>
      </w:r>
      <w:r w:rsidR="00D37DEA"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тся руководством </w:t>
      </w:r>
      <w:r w:rsidR="009E37D3">
        <w:rPr>
          <w:rFonts w:ascii="Times New Roman" w:hAnsi="Times New Roman" w:cs="Times New Roman"/>
          <w:sz w:val="28"/>
          <w:szCs w:val="28"/>
        </w:rPr>
        <w:t>для подготовки конкурентоспособных, высококвалифицированных специалистов / рабочих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и </w:t>
      </w:r>
      <w:r w:rsidR="009E37D3">
        <w:rPr>
          <w:rFonts w:ascii="Times New Roman" w:hAnsi="Times New Roman" w:cs="Times New Roman"/>
          <w:sz w:val="28"/>
          <w:szCs w:val="28"/>
        </w:rPr>
        <w:t>участия их в конкурсах профессионального мастерства.</w:t>
      </w:r>
    </w:p>
    <w:p w:rsidR="00E857D6" w:rsidRPr="00A204BB" w:rsidRDefault="00E857D6" w:rsidP="000611D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 соревнованиях по ко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мпетенции </w:t>
      </w:r>
      <w:r w:rsidR="000051E8" w:rsidRPr="00A204BB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0051E8" w:rsidRPr="009E37D3">
        <w:rPr>
          <w:rFonts w:ascii="Times New Roman" w:hAnsi="Times New Roman" w:cs="Times New Roman"/>
          <w:sz w:val="28"/>
          <w:szCs w:val="28"/>
        </w:rPr>
        <w:t>знаний</w:t>
      </w:r>
      <w:r w:rsidR="009E37D3" w:rsidRPr="009E37D3">
        <w:rPr>
          <w:rFonts w:ascii="Times New Roman" w:hAnsi="Times New Roman" w:cs="Times New Roman"/>
          <w:sz w:val="28"/>
          <w:szCs w:val="28"/>
        </w:rPr>
        <w:t>, умени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>, навык</w:t>
      </w:r>
      <w:r w:rsidR="009E37D3">
        <w:rPr>
          <w:rFonts w:ascii="Times New Roman" w:hAnsi="Times New Roman" w:cs="Times New Roman"/>
          <w:sz w:val="28"/>
          <w:szCs w:val="28"/>
        </w:rPr>
        <w:t>ов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и трудовы</w:t>
      </w:r>
      <w:r w:rsidR="009E37D3">
        <w:rPr>
          <w:rFonts w:ascii="Times New Roman" w:hAnsi="Times New Roman" w:cs="Times New Roman"/>
          <w:sz w:val="28"/>
          <w:szCs w:val="28"/>
        </w:rPr>
        <w:t>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</w:t>
      </w:r>
      <w:r w:rsidRPr="00A204BB">
        <w:rPr>
          <w:rFonts w:ascii="Times New Roman" w:hAnsi="Times New Roman" w:cs="Times New Roman"/>
          <w:sz w:val="28"/>
          <w:szCs w:val="28"/>
        </w:rPr>
        <w:t xml:space="preserve">осуществляется посредством оценки выполнения 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A204BB">
        <w:rPr>
          <w:rFonts w:ascii="Times New Roman" w:hAnsi="Times New Roman" w:cs="Times New Roman"/>
          <w:sz w:val="28"/>
          <w:szCs w:val="28"/>
        </w:rPr>
        <w:t xml:space="preserve">работы. </w:t>
      </w:r>
    </w:p>
    <w:p w:rsidR="00E857D6" w:rsidRPr="00A204BB" w:rsidRDefault="00D37DEA" w:rsidP="000611D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разделен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на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 четкие разделы с номерами и заголовками</w:t>
      </w:r>
      <w:r w:rsidR="00C56A9B">
        <w:rPr>
          <w:rFonts w:ascii="Times New Roman" w:hAnsi="Times New Roman" w:cs="Times New Roman"/>
          <w:sz w:val="28"/>
          <w:szCs w:val="28"/>
        </w:rPr>
        <w:t>, к</w:t>
      </w:r>
      <w:r w:rsidR="00E857D6" w:rsidRPr="00A204BB">
        <w:rPr>
          <w:rFonts w:ascii="Times New Roman" w:hAnsi="Times New Roman" w:cs="Times New Roman"/>
          <w:sz w:val="28"/>
          <w:szCs w:val="28"/>
        </w:rPr>
        <w:t>аждому разделу назначен процент относительной важности</w:t>
      </w:r>
      <w:r w:rsidR="00C56A9B">
        <w:rPr>
          <w:rFonts w:ascii="Times New Roman" w:hAnsi="Times New Roman" w:cs="Times New Roman"/>
          <w:sz w:val="28"/>
          <w:szCs w:val="28"/>
        </w:rPr>
        <w:t>, с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умма </w:t>
      </w:r>
      <w:r w:rsidR="00C56A9B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E857D6" w:rsidRPr="00A204BB">
        <w:rPr>
          <w:rFonts w:ascii="Times New Roman" w:hAnsi="Times New Roman" w:cs="Times New Roman"/>
          <w:sz w:val="28"/>
          <w:szCs w:val="28"/>
        </w:rPr>
        <w:t>составляет 100.</w:t>
      </w:r>
    </w:p>
    <w:p w:rsidR="000244DA" w:rsidRPr="00D17132" w:rsidRDefault="00270E01" w:rsidP="000611DE">
      <w:pPr>
        <w:pStyle w:val="2"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bookmarkStart w:id="4" w:name="_Toc78885652"/>
      <w:bookmarkStart w:id="5" w:name="_Toc126496244"/>
      <w:r>
        <w:rPr>
          <w:rFonts w:ascii="Times New Roman" w:hAnsi="Times New Roman"/>
          <w:color w:val="000000"/>
          <w:sz w:val="24"/>
          <w:lang w:val="ru-RU"/>
        </w:rPr>
        <w:t>1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>.</w:t>
      </w:r>
      <w:bookmarkEnd w:id="4"/>
      <w:r>
        <w:rPr>
          <w:rFonts w:ascii="Times New Roman" w:hAnsi="Times New Roman"/>
          <w:color w:val="000000"/>
          <w:sz w:val="24"/>
          <w:lang w:val="ru-RU"/>
        </w:rPr>
        <w:t>2</w:t>
      </w:r>
      <w:r w:rsidRPr="00D17132">
        <w:rPr>
          <w:rFonts w:ascii="Times New Roman" w:hAnsi="Times New Roman"/>
          <w:color w:val="000000"/>
          <w:sz w:val="24"/>
          <w:lang w:val="ru-RU"/>
        </w:rPr>
        <w:t>.</w:t>
      </w:r>
      <w:r>
        <w:rPr>
          <w:rFonts w:ascii="Times New Roman" w:hAnsi="Times New Roman"/>
          <w:color w:val="000000"/>
          <w:sz w:val="24"/>
          <w:lang w:val="ru-RU"/>
        </w:rPr>
        <w:t xml:space="preserve"> ПЕРЕЧЕНЬ ПРОФЕССИОНАЛЬНЫХ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lang w:val="ru-RU"/>
        </w:rPr>
        <w:t>ЗАДАЧ СПЕЦИАЛИСТА ПО КОМПЕТЕНЦИИ «</w:t>
      </w:r>
      <w:r w:rsidR="00796293">
        <w:rPr>
          <w:rFonts w:ascii="Times New Roman" w:hAnsi="Times New Roman"/>
          <w:color w:val="000000"/>
          <w:sz w:val="24"/>
          <w:lang w:val="ru-RU"/>
        </w:rPr>
        <w:t xml:space="preserve">Инженерный дизайн </w:t>
      </w:r>
      <w:r w:rsidR="004B4137">
        <w:rPr>
          <w:rFonts w:ascii="Times New Roman" w:hAnsi="Times New Roman"/>
          <w:color w:val="000000"/>
          <w:sz w:val="24"/>
          <w:lang w:val="ru-RU"/>
        </w:rPr>
        <w:t>САПР</w:t>
      </w:r>
      <w:r>
        <w:rPr>
          <w:rFonts w:ascii="Times New Roman" w:hAnsi="Times New Roman"/>
          <w:color w:val="000000"/>
          <w:sz w:val="24"/>
          <w:lang w:val="ru-RU"/>
        </w:rPr>
        <w:t>»</w:t>
      </w:r>
      <w:bookmarkEnd w:id="5"/>
    </w:p>
    <w:p w:rsidR="00C56A9B" w:rsidRDefault="00C56A9B" w:rsidP="000611DE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Таблица </w:t>
      </w:r>
      <w:r w:rsidR="00640E46">
        <w:rPr>
          <w:rFonts w:ascii="Times New Roman" w:hAnsi="Times New Roman" w:cs="Times New Roman"/>
          <w:i/>
          <w:iCs/>
          <w:sz w:val="20"/>
          <w:szCs w:val="20"/>
        </w:rPr>
        <w:t>№1</w:t>
      </w:r>
    </w:p>
    <w:p w:rsidR="00640E46" w:rsidRDefault="00640E46" w:rsidP="000611DE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640E46" w:rsidRPr="00640E46" w:rsidRDefault="00640E46" w:rsidP="000611DE">
      <w:pPr>
        <w:spacing w:after="0" w:line="276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40E46">
        <w:rPr>
          <w:rFonts w:ascii="Times New Roman" w:hAnsi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p w:rsidR="00640E46" w:rsidRPr="00270E01" w:rsidRDefault="00640E46" w:rsidP="000611DE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51"/>
        <w:gridCol w:w="7113"/>
        <w:gridCol w:w="2091"/>
      </w:tblGrid>
      <w:tr w:rsidR="000244DA" w:rsidRPr="0038673C" w:rsidTr="005175FC">
        <w:tc>
          <w:tcPr>
            <w:tcW w:w="330" w:type="pct"/>
            <w:shd w:val="clear" w:color="auto" w:fill="92D050"/>
            <w:vAlign w:val="center"/>
          </w:tcPr>
          <w:p w:rsidR="000244DA" w:rsidRPr="0038673C" w:rsidRDefault="000244DA" w:rsidP="000611D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b/>
                <w:color w:val="FFFFFF"/>
                <w:sz w:val="24"/>
                <w:szCs w:val="28"/>
              </w:rPr>
              <w:t>№ п/п</w:t>
            </w:r>
          </w:p>
        </w:tc>
        <w:tc>
          <w:tcPr>
            <w:tcW w:w="3608" w:type="pct"/>
            <w:shd w:val="clear" w:color="auto" w:fill="92D050"/>
            <w:vAlign w:val="center"/>
          </w:tcPr>
          <w:p w:rsidR="000244DA" w:rsidRPr="0038673C" w:rsidRDefault="000244DA" w:rsidP="000611D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8"/>
                <w:highlight w:val="green"/>
              </w:rPr>
            </w:pPr>
            <w:r w:rsidRPr="0038673C">
              <w:rPr>
                <w:rFonts w:ascii="Times New Roman" w:hAnsi="Times New Roman" w:cs="Times New Roman"/>
                <w:b/>
                <w:color w:val="FFFFFF"/>
                <w:sz w:val="24"/>
                <w:szCs w:val="28"/>
              </w:rPr>
              <w:t>Раздел</w:t>
            </w:r>
          </w:p>
        </w:tc>
        <w:tc>
          <w:tcPr>
            <w:tcW w:w="1061" w:type="pct"/>
            <w:shd w:val="clear" w:color="auto" w:fill="92D050"/>
            <w:vAlign w:val="center"/>
          </w:tcPr>
          <w:p w:rsidR="000244DA" w:rsidRPr="0038673C" w:rsidRDefault="000244DA" w:rsidP="000611D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b/>
                <w:color w:val="FFFFFF"/>
                <w:sz w:val="24"/>
                <w:szCs w:val="28"/>
              </w:rPr>
              <w:t>Важность в %</w:t>
            </w:r>
          </w:p>
        </w:tc>
      </w:tr>
      <w:tr w:rsidR="00200015" w:rsidRPr="0038673C" w:rsidTr="005175FC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200015" w:rsidRPr="0038673C" w:rsidRDefault="00200015" w:rsidP="000611D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3608" w:type="pct"/>
            <w:shd w:val="clear" w:color="auto" w:fill="auto"/>
            <w:vAlign w:val="center"/>
          </w:tcPr>
          <w:p w:rsidR="00200015" w:rsidRPr="0038673C" w:rsidRDefault="00200015" w:rsidP="000611DE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b/>
                <w:sz w:val="24"/>
                <w:szCs w:val="28"/>
              </w:rPr>
              <w:t>Проверка оборудования и цифрового обеспечения: ПК, перефирийные устройства – плоттер, принтер и 3D-принтер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200015" w:rsidRPr="0038673C" w:rsidRDefault="00200015" w:rsidP="000611D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</w:tr>
      <w:tr w:rsidR="00200015" w:rsidRPr="0038673C" w:rsidTr="005175FC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200015" w:rsidRPr="0038673C" w:rsidRDefault="00200015" w:rsidP="000611D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8" w:type="pct"/>
            <w:shd w:val="clear" w:color="auto" w:fill="auto"/>
            <w:vAlign w:val="center"/>
          </w:tcPr>
          <w:p w:rsidR="00200015" w:rsidRPr="0038673C" w:rsidRDefault="00200015" w:rsidP="00061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Специалист должен знать и понимать:</w:t>
            </w:r>
          </w:p>
          <w:p w:rsidR="00200015" w:rsidRPr="0038673C" w:rsidRDefault="00200015" w:rsidP="000611D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5"/>
              </w:tabs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законодательство в области техники безопасности и норм охраны здоровья;</w:t>
            </w:r>
          </w:p>
          <w:p w:rsidR="00200015" w:rsidRPr="0038673C" w:rsidRDefault="00200015" w:rsidP="000611D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5"/>
              </w:tabs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лучшие практики со специальными мерами безопасности при работе на автоматизированных рабочих местах с использованием видео дисплеев и другого оборудования;</w:t>
            </w:r>
          </w:p>
          <w:p w:rsidR="00200015" w:rsidRPr="0038673C" w:rsidRDefault="00200015" w:rsidP="000611D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5"/>
              </w:tabs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регламентирующие документы по безопасной эксплуатации электрооборудования;</w:t>
            </w:r>
          </w:p>
          <w:p w:rsidR="00200015" w:rsidRPr="0038673C" w:rsidRDefault="00200015" w:rsidP="000611D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5"/>
              </w:tabs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допуски по электробезопасности;</w:t>
            </w:r>
          </w:p>
          <w:p w:rsidR="00200015" w:rsidRPr="0038673C" w:rsidRDefault="00200015" w:rsidP="000611D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5"/>
              </w:tabs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принципы бережливого производства;</w:t>
            </w:r>
          </w:p>
          <w:p w:rsidR="00200015" w:rsidRPr="0038673C" w:rsidRDefault="00200015" w:rsidP="000611D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5"/>
              </w:tabs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планирование рабочего времени.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200015" w:rsidRPr="0038673C" w:rsidRDefault="00200015" w:rsidP="000611D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00015" w:rsidRPr="0038673C" w:rsidTr="005175FC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200015" w:rsidRPr="0038673C" w:rsidRDefault="00200015" w:rsidP="000611D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8" w:type="pct"/>
            <w:shd w:val="clear" w:color="auto" w:fill="auto"/>
            <w:vAlign w:val="center"/>
          </w:tcPr>
          <w:p w:rsidR="00200015" w:rsidRPr="0038673C" w:rsidRDefault="00200015" w:rsidP="000611D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sz w:val="24"/>
                <w:szCs w:val="28"/>
              </w:rPr>
              <w:t>Специалист должен уметь:</w:t>
            </w:r>
          </w:p>
          <w:p w:rsidR="00200015" w:rsidRPr="0038673C" w:rsidRDefault="00200015" w:rsidP="000611D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соблюдать правила в области техники безопасности и норм охраны труда на рабочем месте;</w:t>
            </w:r>
          </w:p>
          <w:p w:rsidR="00200015" w:rsidRPr="0038673C" w:rsidRDefault="00200015" w:rsidP="000611D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эффективно планировать процесс производства для </w:t>
            </w: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lastRenderedPageBreak/>
              <w:t>результативной разработки рабочего процесса.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200015" w:rsidRPr="0038673C" w:rsidRDefault="00200015" w:rsidP="000611D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00015" w:rsidRPr="0038673C" w:rsidTr="005175FC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200015" w:rsidRPr="0038673C" w:rsidRDefault="00200015" w:rsidP="000611D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3608" w:type="pct"/>
            <w:shd w:val="clear" w:color="auto" w:fill="auto"/>
            <w:vAlign w:val="center"/>
          </w:tcPr>
          <w:p w:rsidR="00200015" w:rsidRPr="0038673C" w:rsidRDefault="00200015" w:rsidP="000611DE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b/>
                <w:sz w:val="24"/>
                <w:szCs w:val="28"/>
              </w:rPr>
              <w:t>Использование нормативной и сопроводительной документации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200015" w:rsidRPr="0038673C" w:rsidRDefault="00200015" w:rsidP="000611D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</w:tr>
      <w:tr w:rsidR="00200015" w:rsidRPr="0038673C" w:rsidTr="005175FC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200015" w:rsidRPr="0038673C" w:rsidRDefault="00200015" w:rsidP="000611D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8" w:type="pct"/>
            <w:shd w:val="clear" w:color="auto" w:fill="auto"/>
            <w:vAlign w:val="center"/>
          </w:tcPr>
          <w:p w:rsidR="00200015" w:rsidRPr="0038673C" w:rsidRDefault="00200015" w:rsidP="00061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Специалист должен знать и понимать:</w:t>
            </w:r>
          </w:p>
          <w:p w:rsidR="00200015" w:rsidRPr="0038673C" w:rsidRDefault="00200015" w:rsidP="000611D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5"/>
              </w:tabs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техническую терминологию и условные обозначения;</w:t>
            </w:r>
          </w:p>
          <w:p w:rsidR="00200015" w:rsidRPr="0038673C" w:rsidRDefault="00200015" w:rsidP="000611D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5"/>
              </w:tabs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СНИПы, ОСТы различных отраслей промышленности.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200015" w:rsidRPr="0038673C" w:rsidRDefault="00200015" w:rsidP="000611D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00015" w:rsidRPr="0038673C" w:rsidTr="005175FC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200015" w:rsidRPr="0038673C" w:rsidRDefault="00200015" w:rsidP="000611D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8" w:type="pct"/>
            <w:shd w:val="clear" w:color="auto" w:fill="auto"/>
            <w:vAlign w:val="center"/>
          </w:tcPr>
          <w:p w:rsidR="00200015" w:rsidRPr="0038673C" w:rsidRDefault="00200015" w:rsidP="000611D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sz w:val="24"/>
                <w:szCs w:val="28"/>
              </w:rPr>
              <w:t>Специалист должен уметь:</w:t>
            </w:r>
          </w:p>
          <w:p w:rsidR="00200015" w:rsidRPr="0038673C" w:rsidRDefault="00200015" w:rsidP="000611D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проводить работу, которая полностью отвечает строгим требованиям стандартов по точности проектирования и представления конструкций потенциальным пользователям;</w:t>
            </w:r>
          </w:p>
          <w:p w:rsidR="00200015" w:rsidRPr="0038673C" w:rsidRDefault="00200015" w:rsidP="000611D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инициативно поддерживать профессиональные умения и знания и изучать новые технологии и практики;</w:t>
            </w:r>
          </w:p>
          <w:p w:rsidR="00200015" w:rsidRPr="0038673C" w:rsidRDefault="00200015" w:rsidP="000611D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использовать и правильно интерпретировать техническую терминологию и обозначения в чертежах, подготовленных с помощью САПР;</w:t>
            </w:r>
          </w:p>
          <w:p w:rsidR="00200015" w:rsidRPr="0038673C" w:rsidRDefault="00200015" w:rsidP="000611D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использовать руководства, таблицы, перечни стандартов и каталогов на продукции;</w:t>
            </w:r>
          </w:p>
          <w:p w:rsidR="00200015" w:rsidRPr="0038673C" w:rsidRDefault="00200015" w:rsidP="000611D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интерпретировать техническое задание в решение;</w:t>
            </w:r>
          </w:p>
          <w:p w:rsidR="00200015" w:rsidRPr="0038673C" w:rsidRDefault="00200015" w:rsidP="000611D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проводить расчёты (на прочность, размерные расчёты и т.п.).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200015" w:rsidRPr="0038673C" w:rsidRDefault="00200015" w:rsidP="000611D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00015" w:rsidRPr="0038673C" w:rsidTr="005175FC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200015" w:rsidRPr="0038673C" w:rsidRDefault="00200015" w:rsidP="000611D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3608" w:type="pct"/>
            <w:shd w:val="clear" w:color="auto" w:fill="auto"/>
            <w:vAlign w:val="center"/>
          </w:tcPr>
          <w:p w:rsidR="00200015" w:rsidRPr="0038673C" w:rsidRDefault="00200015" w:rsidP="000611DE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b/>
                <w:sz w:val="24"/>
                <w:szCs w:val="28"/>
              </w:rPr>
              <w:t>Подготовка конструкторской документации для изготовления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200015" w:rsidRPr="0038673C" w:rsidRDefault="00200015" w:rsidP="000611D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</w:tr>
      <w:tr w:rsidR="00200015" w:rsidRPr="0038673C" w:rsidTr="005175FC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200015" w:rsidRPr="0038673C" w:rsidRDefault="00200015" w:rsidP="000611D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8" w:type="pct"/>
            <w:shd w:val="clear" w:color="auto" w:fill="auto"/>
            <w:vAlign w:val="center"/>
          </w:tcPr>
          <w:p w:rsidR="00200015" w:rsidRPr="0038673C" w:rsidRDefault="00200015" w:rsidP="00061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Специалист должен знать и понимать:</w:t>
            </w:r>
          </w:p>
          <w:p w:rsidR="00200015" w:rsidRPr="0038673C" w:rsidRDefault="00200015" w:rsidP="000611D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5"/>
              </w:tabs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существующие и применяемые в промышленности стандарты ЕСКД;</w:t>
            </w:r>
          </w:p>
          <w:p w:rsidR="00200015" w:rsidRPr="0038673C" w:rsidRDefault="00200015" w:rsidP="000611D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5"/>
              </w:tabs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механические системы и их технические возможности;</w:t>
            </w:r>
          </w:p>
          <w:p w:rsidR="00200015" w:rsidRPr="0038673C" w:rsidRDefault="00200015" w:rsidP="000611D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5"/>
              </w:tabs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принципы разработки чертежей;</w:t>
            </w:r>
          </w:p>
          <w:p w:rsidR="00200015" w:rsidRPr="0038673C" w:rsidRDefault="00200015" w:rsidP="000611D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5"/>
              </w:tabs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чертежи по стандартам ЕСКД вместе с любой письменной инструкцией;</w:t>
            </w:r>
          </w:p>
          <w:p w:rsidR="00200015" w:rsidRPr="0038673C" w:rsidRDefault="00200015" w:rsidP="000611D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5"/>
              </w:tabs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стандарты на условные размеры и допуски и на геометрические размеры и допуски, соответствующие стандарту ЕСКД.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200015" w:rsidRPr="0038673C" w:rsidRDefault="00200015" w:rsidP="000611D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00015" w:rsidRPr="0038673C" w:rsidTr="005175FC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200015" w:rsidRPr="0038673C" w:rsidRDefault="00200015" w:rsidP="000611D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8" w:type="pct"/>
            <w:shd w:val="clear" w:color="auto" w:fill="auto"/>
            <w:vAlign w:val="center"/>
          </w:tcPr>
          <w:p w:rsidR="00200015" w:rsidRPr="0038673C" w:rsidRDefault="00200015" w:rsidP="000611D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sz w:val="24"/>
                <w:szCs w:val="28"/>
              </w:rPr>
              <w:t>Специалист должен уметь:</w:t>
            </w:r>
          </w:p>
          <w:p w:rsidR="00200015" w:rsidRPr="0038673C" w:rsidRDefault="00200015" w:rsidP="000611D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применять действующие отраслевые стандарты ЕСКД там, где необходимо;</w:t>
            </w:r>
          </w:p>
          <w:p w:rsidR="00200015" w:rsidRPr="0038673C" w:rsidRDefault="00200015" w:rsidP="000611D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использовать стандартные изделия и обозначения и пользоваться библиотекой стандартных изделий;</w:t>
            </w:r>
          </w:p>
          <w:p w:rsidR="00200015" w:rsidRPr="0038673C" w:rsidRDefault="00200015" w:rsidP="000611D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разрабатывать электронные модели деталей (сборочных единиц), оптимизируя моделирование сплошных тел из элементарных объектов;</w:t>
            </w:r>
          </w:p>
          <w:p w:rsidR="00200015" w:rsidRPr="0038673C" w:rsidRDefault="00200015" w:rsidP="000611D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создавать параметрические электронные модели;</w:t>
            </w:r>
          </w:p>
          <w:p w:rsidR="00200015" w:rsidRPr="0038673C" w:rsidRDefault="00200015" w:rsidP="000611D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создавать сборочные единицы из деталей трёхмерных моделей;</w:t>
            </w:r>
          </w:p>
          <w:p w:rsidR="00200015" w:rsidRPr="0038673C" w:rsidRDefault="00200015" w:rsidP="000611D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получать доступ к информации из файлов данных;</w:t>
            </w:r>
          </w:p>
          <w:p w:rsidR="00200015" w:rsidRPr="0038673C" w:rsidRDefault="00200015" w:rsidP="000611D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сохранять 3D-модели в различных форматах;</w:t>
            </w:r>
          </w:p>
          <w:p w:rsidR="00200015" w:rsidRPr="0038673C" w:rsidRDefault="00200015" w:rsidP="000611D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создавать 3D аннотации в электронных моделях, вместо 2D чертежей с обозначением по действующим ГОСТ;</w:t>
            </w:r>
          </w:p>
          <w:p w:rsidR="00200015" w:rsidRPr="0038673C" w:rsidRDefault="00200015" w:rsidP="000611D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lastRenderedPageBreak/>
              <w:t xml:space="preserve">применять правила разработки чертежей </w:t>
            </w:r>
            <w:r w:rsidR="00747AD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по требованиям ЕСКД</w:t>
            </w: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;</w:t>
            </w:r>
          </w:p>
          <w:p w:rsidR="00200015" w:rsidRPr="0038673C" w:rsidRDefault="00200015" w:rsidP="000611D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применять стандарты на условные размеры и допуски и на геометрические размеры и допуски, соответствующие стандарт</w:t>
            </w:r>
            <w:r w:rsidR="00747AD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ам</w:t>
            </w: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ЕСКД;</w:t>
            </w:r>
          </w:p>
          <w:p w:rsidR="00200015" w:rsidRPr="0038673C" w:rsidRDefault="00200015" w:rsidP="000611D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использовать руководства, таблицы, перечни стандартов и каталогов на продукцию (материалы);</w:t>
            </w:r>
          </w:p>
          <w:p w:rsidR="00200015" w:rsidRPr="0038673C" w:rsidRDefault="00200015" w:rsidP="000611D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проставлять позиции и составлять спецификации;</w:t>
            </w:r>
          </w:p>
          <w:p w:rsidR="00200015" w:rsidRPr="0038673C" w:rsidRDefault="00200015" w:rsidP="000611D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создавать чертежи 2D;</w:t>
            </w:r>
          </w:p>
          <w:p w:rsidR="00200015" w:rsidRPr="0038673C" w:rsidRDefault="00200015" w:rsidP="000611D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создавать развёрнутый вид детали из листового материала.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200015" w:rsidRPr="0038673C" w:rsidRDefault="00200015" w:rsidP="000611D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00015" w:rsidRPr="0038673C" w:rsidTr="005175FC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200015" w:rsidRPr="0038673C" w:rsidRDefault="00200015" w:rsidP="000611D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3608" w:type="pct"/>
            <w:shd w:val="clear" w:color="auto" w:fill="auto"/>
            <w:vAlign w:val="center"/>
          </w:tcPr>
          <w:p w:rsidR="00200015" w:rsidRPr="0038673C" w:rsidRDefault="00200015" w:rsidP="000611DE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b/>
                <w:sz w:val="24"/>
                <w:szCs w:val="28"/>
              </w:rPr>
              <w:t>Сдача работы заказчику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200015" w:rsidRPr="0038673C" w:rsidRDefault="005175FC" w:rsidP="000611D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</w:tr>
      <w:tr w:rsidR="00200015" w:rsidRPr="0038673C" w:rsidTr="005175FC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200015" w:rsidRPr="0038673C" w:rsidRDefault="00200015" w:rsidP="000611D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8" w:type="pct"/>
            <w:shd w:val="clear" w:color="auto" w:fill="auto"/>
            <w:vAlign w:val="center"/>
          </w:tcPr>
          <w:p w:rsidR="00200015" w:rsidRPr="0038673C" w:rsidRDefault="00200015" w:rsidP="00061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Специалист должен знать и понимать:</w:t>
            </w:r>
          </w:p>
          <w:p w:rsidR="00200015" w:rsidRPr="0038673C" w:rsidRDefault="00200015" w:rsidP="000611D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5"/>
              </w:tabs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важность точного и ясного представления проектных решений потенциальным пользователям.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200015" w:rsidRPr="0038673C" w:rsidRDefault="00200015" w:rsidP="000611D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00015" w:rsidRPr="0038673C" w:rsidTr="005175FC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200015" w:rsidRPr="0038673C" w:rsidRDefault="00200015" w:rsidP="000611D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8" w:type="pct"/>
            <w:shd w:val="clear" w:color="auto" w:fill="auto"/>
            <w:vAlign w:val="center"/>
          </w:tcPr>
          <w:p w:rsidR="00200015" w:rsidRPr="0038673C" w:rsidRDefault="00200015" w:rsidP="000611D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sz w:val="24"/>
                <w:szCs w:val="28"/>
              </w:rPr>
              <w:t>Специалист должен уметь:</w:t>
            </w:r>
          </w:p>
          <w:p w:rsidR="00200015" w:rsidRPr="0038673C" w:rsidRDefault="00200015" w:rsidP="000611D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предлагать инновационные творческие решения технических и конструкторских проблем и новых требований;</w:t>
            </w:r>
          </w:p>
          <w:p w:rsidR="00200015" w:rsidRPr="0038673C" w:rsidRDefault="00200015" w:rsidP="000611D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давать наглядное и четкое представление о продукте при демонстрации его заказчику.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200015" w:rsidRPr="0038673C" w:rsidRDefault="00200015" w:rsidP="000611D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00015" w:rsidRPr="0038673C" w:rsidTr="005175FC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200015" w:rsidRPr="0038673C" w:rsidRDefault="00200015" w:rsidP="00061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</w:p>
        </w:tc>
        <w:tc>
          <w:tcPr>
            <w:tcW w:w="3608" w:type="pct"/>
            <w:shd w:val="clear" w:color="auto" w:fill="auto"/>
            <w:vAlign w:val="center"/>
          </w:tcPr>
          <w:p w:rsidR="00200015" w:rsidRPr="0038673C" w:rsidRDefault="00200015" w:rsidP="000611DE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b/>
                <w:sz w:val="24"/>
                <w:szCs w:val="28"/>
              </w:rPr>
              <w:t>Внедрение новых материалов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200015" w:rsidRPr="0038673C" w:rsidRDefault="005175FC" w:rsidP="000611D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</w:tr>
      <w:tr w:rsidR="00200015" w:rsidRPr="0038673C" w:rsidTr="005175FC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200015" w:rsidRPr="0038673C" w:rsidRDefault="00200015" w:rsidP="000611D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8" w:type="pct"/>
            <w:shd w:val="clear" w:color="auto" w:fill="auto"/>
            <w:vAlign w:val="center"/>
          </w:tcPr>
          <w:p w:rsidR="00200015" w:rsidRPr="0038673C" w:rsidRDefault="00200015" w:rsidP="00061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Специалист должен знать и понимать:</w:t>
            </w:r>
          </w:p>
          <w:p w:rsidR="00200015" w:rsidRPr="0038673C" w:rsidRDefault="00200015" w:rsidP="000611D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5"/>
              </w:tabs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важность высокого уровня знаний и компетенции в области новых развивающихся технологий;</w:t>
            </w:r>
          </w:p>
          <w:p w:rsidR="00200015" w:rsidRPr="0038673C" w:rsidRDefault="00200015" w:rsidP="000611D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5"/>
              </w:tabs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роль инновационного творческого подхода при решении технических проектных проблем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200015" w:rsidRPr="0038673C" w:rsidRDefault="00200015" w:rsidP="000611D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00015" w:rsidRPr="0038673C" w:rsidTr="005175FC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200015" w:rsidRPr="0038673C" w:rsidRDefault="00200015" w:rsidP="000611D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8" w:type="pct"/>
            <w:shd w:val="clear" w:color="auto" w:fill="auto"/>
            <w:vAlign w:val="center"/>
          </w:tcPr>
          <w:p w:rsidR="00200015" w:rsidRPr="0038673C" w:rsidRDefault="00200015" w:rsidP="000611D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sz w:val="24"/>
                <w:szCs w:val="28"/>
              </w:rPr>
              <w:t>Специалист должен уметь:</w:t>
            </w:r>
          </w:p>
          <w:p w:rsidR="00200015" w:rsidRPr="0038673C" w:rsidRDefault="00200015" w:rsidP="000611D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широко применять знания в области прикладной математики, физики и геометрии при автоматизированном проектировании;</w:t>
            </w:r>
          </w:p>
          <w:p w:rsidR="00200015" w:rsidRPr="0038673C" w:rsidRDefault="00200015" w:rsidP="000611D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использовать теоретические и прикладные знания по математике, физике и геометрии;</w:t>
            </w:r>
          </w:p>
          <w:p w:rsidR="00200015" w:rsidRPr="0038673C" w:rsidRDefault="00200015" w:rsidP="000611D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интерпретировать исходную информацию и точно применять ее к изображениям, произведенным компьютером;</w:t>
            </w:r>
          </w:p>
          <w:p w:rsidR="00200015" w:rsidRPr="0038673C" w:rsidRDefault="00200015" w:rsidP="000611D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осуществлять подбор элементов (деталей, узлов) и заниматься поиском оптимального варианта конструкции;</w:t>
            </w:r>
          </w:p>
          <w:p w:rsidR="00200015" w:rsidRPr="0038673C" w:rsidRDefault="00200015" w:rsidP="000611D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предлагать изменений по доработке конструкции или ее улучшения;</w:t>
            </w:r>
          </w:p>
          <w:p w:rsidR="00200015" w:rsidRPr="0038673C" w:rsidRDefault="00200015" w:rsidP="000611D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заниматься поиском оптимального материала для конструкции.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200015" w:rsidRPr="0038673C" w:rsidRDefault="00200015" w:rsidP="000611D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00015" w:rsidRPr="0038673C" w:rsidTr="005175FC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200015" w:rsidRPr="0038673C" w:rsidRDefault="00200015" w:rsidP="000611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6</w:t>
            </w:r>
          </w:p>
        </w:tc>
        <w:tc>
          <w:tcPr>
            <w:tcW w:w="3608" w:type="pct"/>
            <w:shd w:val="clear" w:color="auto" w:fill="auto"/>
            <w:vAlign w:val="center"/>
          </w:tcPr>
          <w:p w:rsidR="00200015" w:rsidRPr="0038673C" w:rsidRDefault="00200015" w:rsidP="000611DE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Изготовление прототипа конструкции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200015" w:rsidRPr="0038673C" w:rsidRDefault="005175FC" w:rsidP="000611D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200015" w:rsidRPr="0038673C" w:rsidTr="005175FC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200015" w:rsidRPr="0038673C" w:rsidRDefault="00200015" w:rsidP="000611D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8" w:type="pct"/>
            <w:shd w:val="clear" w:color="auto" w:fill="auto"/>
            <w:vAlign w:val="center"/>
          </w:tcPr>
          <w:p w:rsidR="00200015" w:rsidRPr="0038673C" w:rsidRDefault="00200015" w:rsidP="00061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Специалист должен знать и понимать:</w:t>
            </w:r>
          </w:p>
          <w:p w:rsidR="00200015" w:rsidRPr="0038673C" w:rsidRDefault="00200015" w:rsidP="000611D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5"/>
              </w:tabs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материалы и процессы для получения необработанных заготовок:</w:t>
            </w:r>
          </w:p>
          <w:p w:rsidR="00200015" w:rsidRPr="0038673C" w:rsidRDefault="00200015" w:rsidP="000611DE">
            <w:pPr>
              <w:pStyle w:val="aff1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5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/>
                <w:color w:val="000000"/>
                <w:sz w:val="24"/>
                <w:szCs w:val="28"/>
              </w:rPr>
              <w:t>Отливки</w:t>
            </w:r>
          </w:p>
          <w:p w:rsidR="00200015" w:rsidRPr="0038673C" w:rsidRDefault="00200015" w:rsidP="000611DE">
            <w:pPr>
              <w:pStyle w:val="aff1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5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/>
                <w:color w:val="000000"/>
                <w:sz w:val="24"/>
                <w:szCs w:val="28"/>
              </w:rPr>
              <w:t>Сварка</w:t>
            </w:r>
          </w:p>
          <w:p w:rsidR="00AB4340" w:rsidRPr="0038673C" w:rsidRDefault="00200015" w:rsidP="000611DE">
            <w:pPr>
              <w:pStyle w:val="aff1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5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Механическая обработка;</w:t>
            </w:r>
          </w:p>
          <w:p w:rsidR="00200015" w:rsidRPr="0038673C" w:rsidRDefault="00200015" w:rsidP="000611DE">
            <w:pPr>
              <w:pStyle w:val="aff1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5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/>
                <w:color w:val="000000"/>
                <w:sz w:val="24"/>
                <w:szCs w:val="28"/>
              </w:rPr>
              <w:t>аддитивные технологии, применяемый пластик для печати.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200015" w:rsidRPr="0038673C" w:rsidRDefault="00200015" w:rsidP="000611D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00015" w:rsidRPr="0038673C" w:rsidTr="005175FC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200015" w:rsidRPr="0038673C" w:rsidRDefault="00200015" w:rsidP="000611D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8" w:type="pct"/>
            <w:shd w:val="clear" w:color="auto" w:fill="auto"/>
            <w:vAlign w:val="center"/>
          </w:tcPr>
          <w:p w:rsidR="00200015" w:rsidRPr="0038673C" w:rsidRDefault="00200015" w:rsidP="000611D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sz w:val="24"/>
                <w:szCs w:val="28"/>
              </w:rPr>
              <w:t>Специалист должен уметь:</w:t>
            </w:r>
          </w:p>
          <w:p w:rsidR="00200015" w:rsidRPr="0038673C" w:rsidRDefault="00200015" w:rsidP="000611D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назначать характеристики конкретным материалам (плотность);</w:t>
            </w:r>
          </w:p>
          <w:p w:rsidR="00200015" w:rsidRPr="0038673C" w:rsidRDefault="00200015" w:rsidP="000611D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определять способы печати для конкретного пластика при использовании 3D-принтера.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200015" w:rsidRPr="0038673C" w:rsidRDefault="00200015" w:rsidP="000611D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00015" w:rsidRPr="0038673C" w:rsidTr="005175FC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200015" w:rsidRPr="0038673C" w:rsidRDefault="00200015" w:rsidP="000611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7</w:t>
            </w:r>
          </w:p>
        </w:tc>
        <w:tc>
          <w:tcPr>
            <w:tcW w:w="3608" w:type="pct"/>
            <w:shd w:val="clear" w:color="auto" w:fill="auto"/>
            <w:vAlign w:val="center"/>
          </w:tcPr>
          <w:p w:rsidR="00200015" w:rsidRPr="0038673C" w:rsidRDefault="00200015" w:rsidP="000611DE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Замеры физического объекта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200015" w:rsidRPr="0038673C" w:rsidRDefault="005175FC" w:rsidP="000611D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</w:tr>
      <w:tr w:rsidR="00200015" w:rsidRPr="0038673C" w:rsidTr="005175FC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200015" w:rsidRPr="0038673C" w:rsidRDefault="00200015" w:rsidP="000611D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8" w:type="pct"/>
            <w:shd w:val="clear" w:color="auto" w:fill="auto"/>
            <w:vAlign w:val="center"/>
          </w:tcPr>
          <w:p w:rsidR="00200015" w:rsidRPr="0038673C" w:rsidRDefault="00200015" w:rsidP="00061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Специалист должен знать и понимать:</w:t>
            </w:r>
          </w:p>
          <w:p w:rsidR="00200015" w:rsidRPr="0038673C" w:rsidRDefault="00200015" w:rsidP="000611D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5"/>
              </w:tabs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технологию перевода реального объекта в трёхмерное изображение и затем в чертеж;</w:t>
            </w:r>
          </w:p>
          <w:p w:rsidR="00200015" w:rsidRPr="0038673C" w:rsidRDefault="00200015" w:rsidP="000611D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5"/>
              </w:tabs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периферийные устройства, применяемые в САПР;</w:t>
            </w:r>
          </w:p>
          <w:p w:rsidR="00200015" w:rsidRPr="0038673C" w:rsidRDefault="00200015" w:rsidP="000611D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5"/>
              </w:tabs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виды 3D-принтеров;</w:t>
            </w:r>
          </w:p>
          <w:p w:rsidR="00200015" w:rsidRPr="0038673C" w:rsidRDefault="00200015" w:rsidP="000611D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5"/>
              </w:tabs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как создавать электронную модель детали для передачи ее на станок ЧПУ.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200015" w:rsidRPr="0038673C" w:rsidRDefault="00200015" w:rsidP="000611D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00015" w:rsidRPr="0038673C" w:rsidTr="005175FC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200015" w:rsidRPr="0038673C" w:rsidRDefault="00200015" w:rsidP="000611D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8" w:type="pct"/>
            <w:shd w:val="clear" w:color="auto" w:fill="auto"/>
            <w:vAlign w:val="center"/>
          </w:tcPr>
          <w:p w:rsidR="00200015" w:rsidRPr="0038673C" w:rsidRDefault="00200015" w:rsidP="000611D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sz w:val="24"/>
                <w:szCs w:val="28"/>
              </w:rPr>
              <w:t>Специалист должен уметь:</w:t>
            </w:r>
          </w:p>
          <w:p w:rsidR="00200015" w:rsidRPr="0038673C" w:rsidRDefault="00200015" w:rsidP="000611D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определять размеры по физической детали, используя принятые в различных отраслях промышленности приборы и инструменты;</w:t>
            </w:r>
          </w:p>
          <w:p w:rsidR="00200015" w:rsidRPr="0038673C" w:rsidRDefault="00200015" w:rsidP="000611D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делать эскизы от руки;</w:t>
            </w:r>
          </w:p>
          <w:p w:rsidR="00200015" w:rsidRPr="0038673C" w:rsidRDefault="00200015" w:rsidP="000611D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использовать измерительные приборы и инструменты, чтобы создавать точные копии;</w:t>
            </w:r>
          </w:p>
          <w:p w:rsidR="00200015" w:rsidRPr="0038673C" w:rsidRDefault="00200015" w:rsidP="000611D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включать оборудование и активизировать программы для моделирования;</w:t>
            </w:r>
          </w:p>
          <w:p w:rsidR="00200015" w:rsidRPr="0038673C" w:rsidRDefault="00200015" w:rsidP="000611D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подключать и проверять периферийные устройства, такие как клавиатура, мышка, 3D-манипулятор, плоттер и принтер;</w:t>
            </w:r>
          </w:p>
          <w:p w:rsidR="00200015" w:rsidRPr="0038673C" w:rsidRDefault="00200015" w:rsidP="000611D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использовать плоттеры и принтеры (МФУ) для подготовки печатных материалов и чертежей;</w:t>
            </w:r>
          </w:p>
          <w:p w:rsidR="00200015" w:rsidRPr="0038673C" w:rsidRDefault="00200015" w:rsidP="000611D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выполнять необходимые действия для получения готовой детали на 3D-принтере (извлекать деталь без посторонней помощи, подготавливать задание на печать, выполнять печать, последующую обработку детали с помощью инструмента);</w:t>
            </w:r>
          </w:p>
          <w:p w:rsidR="00200015" w:rsidRPr="0038673C" w:rsidRDefault="00200015" w:rsidP="000611D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распечатать завершенное изображение для его представления.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200015" w:rsidRPr="0038673C" w:rsidRDefault="00200015" w:rsidP="000611D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00015" w:rsidRPr="0038673C" w:rsidTr="005175FC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200015" w:rsidRPr="0038673C" w:rsidRDefault="00200015" w:rsidP="000611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8</w:t>
            </w:r>
          </w:p>
        </w:tc>
        <w:tc>
          <w:tcPr>
            <w:tcW w:w="3608" w:type="pct"/>
            <w:shd w:val="clear" w:color="auto" w:fill="auto"/>
            <w:vAlign w:val="center"/>
          </w:tcPr>
          <w:p w:rsidR="00200015" w:rsidRPr="0038673C" w:rsidRDefault="00200015" w:rsidP="000611DE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Выполнение расчета и оптимизации конструкции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200015" w:rsidRPr="0038673C" w:rsidRDefault="005175FC" w:rsidP="000611D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</w:tr>
      <w:tr w:rsidR="00200015" w:rsidRPr="0038673C" w:rsidTr="005175FC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200015" w:rsidRPr="0038673C" w:rsidRDefault="00200015" w:rsidP="000611D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8" w:type="pct"/>
            <w:shd w:val="clear" w:color="auto" w:fill="auto"/>
            <w:vAlign w:val="center"/>
          </w:tcPr>
          <w:p w:rsidR="00200015" w:rsidRPr="0038673C" w:rsidRDefault="00200015" w:rsidP="00061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Специалист должен знать и понимать:</w:t>
            </w:r>
          </w:p>
          <w:p w:rsidR="00200015" w:rsidRPr="0038673C" w:rsidRDefault="00200015" w:rsidP="000611D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5"/>
              </w:tabs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различное назначение и применение САПР;</w:t>
            </w:r>
          </w:p>
          <w:p w:rsidR="00200015" w:rsidRPr="0038673C" w:rsidRDefault="00200015" w:rsidP="000611D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5"/>
              </w:tabs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общепризнанные информационно-вычислительные системы и специальные профессиональные программы САПР;</w:t>
            </w:r>
          </w:p>
          <w:p w:rsidR="00200015" w:rsidRPr="0038673C" w:rsidRDefault="00200015" w:rsidP="000611D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5"/>
              </w:tabs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компьютерные операционные системы, позволяющие правильно использовать компьютерные программы и файлы и управлять ими;</w:t>
            </w:r>
          </w:p>
          <w:p w:rsidR="00200015" w:rsidRPr="0038673C" w:rsidRDefault="00200015" w:rsidP="000611D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5"/>
              </w:tabs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ограничения в программах для проектирования;</w:t>
            </w:r>
          </w:p>
          <w:p w:rsidR="00200015" w:rsidRPr="0038673C" w:rsidRDefault="00200015" w:rsidP="000611D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5"/>
              </w:tabs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lastRenderedPageBreak/>
              <w:t>форматы и разрешающие способности;</w:t>
            </w:r>
          </w:p>
          <w:p w:rsidR="00200015" w:rsidRPr="0038673C" w:rsidRDefault="00200015" w:rsidP="000611D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5"/>
              </w:tabs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сопутствующие программы CAE, CAM для выполнения проектов;</w:t>
            </w:r>
          </w:p>
          <w:p w:rsidR="00200015" w:rsidRPr="0038673C" w:rsidRDefault="00200015" w:rsidP="000611D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5"/>
              </w:tabs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специальные технические операции, которые использует специалист при работе с компьютерной программой для проектирования;</w:t>
            </w:r>
          </w:p>
          <w:p w:rsidR="00200015" w:rsidRPr="0038673C" w:rsidRDefault="00200015" w:rsidP="000611D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5"/>
              </w:tabs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как использовать свет, сцены и трафареты, чтобы произвести тонированные изображения фотографий.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200015" w:rsidRPr="0038673C" w:rsidRDefault="00200015" w:rsidP="000611D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00015" w:rsidRPr="0038673C" w:rsidTr="005175FC">
        <w:tc>
          <w:tcPr>
            <w:tcW w:w="330" w:type="pct"/>
            <w:shd w:val="clear" w:color="auto" w:fill="BFBFBF" w:themeFill="background1" w:themeFillShade="BF"/>
            <w:vAlign w:val="center"/>
          </w:tcPr>
          <w:p w:rsidR="00200015" w:rsidRPr="0038673C" w:rsidRDefault="00200015" w:rsidP="000611D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8" w:type="pct"/>
            <w:shd w:val="clear" w:color="auto" w:fill="auto"/>
            <w:vAlign w:val="center"/>
          </w:tcPr>
          <w:p w:rsidR="00200015" w:rsidRPr="0038673C" w:rsidRDefault="00200015" w:rsidP="000611D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sz w:val="24"/>
                <w:szCs w:val="28"/>
              </w:rPr>
              <w:t>Специалист должен уметь:</w:t>
            </w:r>
          </w:p>
          <w:p w:rsidR="00200015" w:rsidRPr="0038673C" w:rsidRDefault="00200015" w:rsidP="000611D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проводить настройки параметров компьютерной программы САПР;</w:t>
            </w:r>
          </w:p>
          <w:p w:rsidR="00200015" w:rsidRPr="0038673C" w:rsidRDefault="00200015" w:rsidP="000611D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настраивать операционные системы компьютера, предназначенные для использования и управления компьютерными программами и файлами;</w:t>
            </w:r>
          </w:p>
          <w:p w:rsidR="00200015" w:rsidRPr="0038673C" w:rsidRDefault="00200015" w:rsidP="000611D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использовать общепризнанные информационно-вычислительные системы и специальные профессиональные программы для проектирования, чтобы разрабатывать и интерпретировать проекты высокого качества;</w:t>
            </w:r>
          </w:p>
          <w:p w:rsidR="00200015" w:rsidRPr="0038673C" w:rsidRDefault="00200015" w:rsidP="000611D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накладывать на изображения графические переводные картинки, логотипы в соответствии с требованиями;</w:t>
            </w:r>
          </w:p>
          <w:p w:rsidR="00200015" w:rsidRPr="0038673C" w:rsidRDefault="00200015" w:rsidP="000611D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применять свойства материалов, взятые из информации с исходного чертежа;</w:t>
            </w:r>
          </w:p>
          <w:p w:rsidR="00200015" w:rsidRPr="0038673C" w:rsidRDefault="00200015" w:rsidP="000611D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назначать деталям цвета и текстуру;</w:t>
            </w:r>
          </w:p>
          <w:p w:rsidR="00200015" w:rsidRPr="0038673C" w:rsidRDefault="00200015" w:rsidP="000611D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создавать фотореалистичные изображения детали или конструкции;</w:t>
            </w:r>
          </w:p>
          <w:p w:rsidR="00200015" w:rsidRPr="0038673C" w:rsidRDefault="00200015" w:rsidP="000611D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настраивать цвета, тени, фон и углы съёмки для создания изображений;</w:t>
            </w:r>
          </w:p>
          <w:p w:rsidR="00200015" w:rsidRPr="0038673C" w:rsidRDefault="00200015" w:rsidP="000611D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использовать установки фотокамеры, чтобы лучше демонстрировать конструкцию;</w:t>
            </w:r>
          </w:p>
          <w:p w:rsidR="00200015" w:rsidRPr="0038673C" w:rsidRDefault="00200015" w:rsidP="000611D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создавать анимацию для демонстрации работы или процесса сборки/разборки устройства;</w:t>
            </w:r>
          </w:p>
          <w:p w:rsidR="00200015" w:rsidRPr="0038673C" w:rsidRDefault="00200015" w:rsidP="000611D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использовать операционную систему компьютера и специализированные программы, чтобы умело создавать и сохранять файлы и управлять ими;</w:t>
            </w:r>
          </w:p>
          <w:p w:rsidR="00200015" w:rsidRPr="0038673C" w:rsidRDefault="00200015" w:rsidP="000611D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правильно выбирать из экранного меню пакеты данных для черчения или графические эквиваленты;</w:t>
            </w:r>
          </w:p>
          <w:p w:rsidR="00200015" w:rsidRPr="0038673C" w:rsidRDefault="00200015" w:rsidP="000611D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использовать различные способы получения доступа к использованию программных функций, таких как мышка, меню или панель инструментов;</w:t>
            </w:r>
          </w:p>
          <w:p w:rsidR="00200015" w:rsidRPr="0038673C" w:rsidRDefault="00200015" w:rsidP="000611D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проводить настройку параметров компьютерной программы;</w:t>
            </w:r>
          </w:p>
          <w:p w:rsidR="00200015" w:rsidRPr="0038673C" w:rsidRDefault="00200015" w:rsidP="000611D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работать в программном обеспечении по созданию «G-code» файла для 3D-печати.</w:t>
            </w:r>
          </w:p>
          <w:p w:rsidR="00200015" w:rsidRPr="0038673C" w:rsidRDefault="00200015" w:rsidP="000611DE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505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8673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сохранять работу (файлы) для дальнейшего использования.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200015" w:rsidRPr="0038673C" w:rsidRDefault="00200015" w:rsidP="000611D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0244DA" w:rsidRPr="00E579D6" w:rsidRDefault="000244DA" w:rsidP="000611D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vertAlign w:val="subscript"/>
        </w:rPr>
      </w:pPr>
    </w:p>
    <w:p w:rsidR="007274B8" w:rsidRPr="00786827" w:rsidRDefault="00A204BB" w:rsidP="000611DE">
      <w:pPr>
        <w:spacing w:after="0" w:line="276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Start w:id="6" w:name="_Toc78885655"/>
      <w:r w:rsidR="00F8340A" w:rsidRPr="00747AD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</w:t>
      </w:r>
      <w:r w:rsidR="00D17132" w:rsidRPr="00747AD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F8340A" w:rsidRPr="00747AD4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D17132" w:rsidRPr="00747AD4">
        <w:rPr>
          <w:rFonts w:ascii="Times New Roman" w:eastAsia="Times New Roman" w:hAnsi="Times New Roman" w:cs="Times New Roman"/>
          <w:b/>
          <w:sz w:val="24"/>
          <w:szCs w:val="24"/>
        </w:rPr>
        <w:t>. ТРЕБОВАНИЯ К СХЕМЕ ОЦЕНКИ</w:t>
      </w:r>
      <w:bookmarkEnd w:id="6"/>
    </w:p>
    <w:p w:rsidR="00DE39D8" w:rsidRPr="00786827" w:rsidRDefault="00AE6AB7" w:rsidP="000611DE">
      <w:pPr>
        <w:pStyle w:val="af1"/>
        <w:widowControl/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786827"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</w:t>
      </w:r>
      <w:r w:rsidR="00C56A9B" w:rsidRPr="00786827">
        <w:rPr>
          <w:rFonts w:ascii="Times New Roman" w:hAnsi="Times New Roman"/>
          <w:sz w:val="28"/>
          <w:szCs w:val="28"/>
          <w:lang w:val="ru-RU"/>
        </w:rPr>
        <w:t>, обозначенных в требованиях и указанных в таблице</w:t>
      </w:r>
      <w:r w:rsidR="00640E46" w:rsidRPr="00786827">
        <w:rPr>
          <w:rFonts w:ascii="Times New Roman" w:hAnsi="Times New Roman"/>
          <w:sz w:val="28"/>
          <w:szCs w:val="28"/>
          <w:lang w:val="ru-RU"/>
        </w:rPr>
        <w:t xml:space="preserve"> №2</w:t>
      </w:r>
      <w:r w:rsidR="00C56A9B" w:rsidRPr="00786827">
        <w:rPr>
          <w:rFonts w:ascii="Times New Roman" w:hAnsi="Times New Roman"/>
          <w:sz w:val="28"/>
          <w:szCs w:val="28"/>
          <w:lang w:val="ru-RU"/>
        </w:rPr>
        <w:t>.</w:t>
      </w:r>
    </w:p>
    <w:p w:rsidR="00C56A9B" w:rsidRPr="00786827" w:rsidRDefault="00640E46" w:rsidP="000611DE">
      <w:pPr>
        <w:pStyle w:val="af1"/>
        <w:widowControl/>
        <w:spacing w:line="276" w:lineRule="auto"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 w:rsidRPr="00786827"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p w:rsidR="007274B8" w:rsidRPr="00640E46" w:rsidRDefault="007274B8" w:rsidP="000611DE">
      <w:pPr>
        <w:pStyle w:val="af1"/>
        <w:widowControl/>
        <w:spacing w:line="276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786827">
        <w:rPr>
          <w:rFonts w:ascii="Times New Roman" w:hAnsi="Times New Roman"/>
          <w:b/>
          <w:sz w:val="28"/>
          <w:szCs w:val="28"/>
          <w:lang w:val="ru-RU"/>
        </w:rPr>
        <w:t xml:space="preserve">Матрица пересчета </w:t>
      </w:r>
      <w:r w:rsidR="00640E46" w:rsidRPr="00786827">
        <w:rPr>
          <w:rFonts w:ascii="Times New Roman" w:hAnsi="Times New Roman"/>
          <w:b/>
          <w:sz w:val="28"/>
          <w:szCs w:val="28"/>
          <w:lang w:val="ru-RU"/>
        </w:rPr>
        <w:t>т</w:t>
      </w:r>
      <w:r w:rsidR="00F8340A" w:rsidRPr="00786827">
        <w:rPr>
          <w:rFonts w:ascii="Times New Roman" w:hAnsi="Times New Roman"/>
          <w:b/>
          <w:sz w:val="28"/>
          <w:szCs w:val="28"/>
          <w:lang w:val="ru-RU"/>
        </w:rPr>
        <w:t>ребований</w:t>
      </w:r>
      <w:r w:rsidRPr="00786827">
        <w:rPr>
          <w:rFonts w:ascii="Times New Roman" w:hAnsi="Times New Roman"/>
          <w:b/>
          <w:sz w:val="28"/>
          <w:szCs w:val="28"/>
          <w:lang w:val="ru-RU"/>
        </w:rPr>
        <w:t xml:space="preserve"> компетенции в </w:t>
      </w:r>
      <w:r w:rsidR="00640E46" w:rsidRPr="00786827">
        <w:rPr>
          <w:rFonts w:ascii="Times New Roman" w:hAnsi="Times New Roman"/>
          <w:b/>
          <w:sz w:val="28"/>
          <w:szCs w:val="28"/>
          <w:lang w:val="ru-RU"/>
        </w:rPr>
        <w:t>к</w:t>
      </w:r>
      <w:r w:rsidRPr="00786827">
        <w:rPr>
          <w:rFonts w:ascii="Times New Roman" w:hAnsi="Times New Roman"/>
          <w:b/>
          <w:sz w:val="28"/>
          <w:szCs w:val="28"/>
          <w:lang w:val="ru-RU"/>
        </w:rPr>
        <w:t>ритерии оценки</w:t>
      </w:r>
    </w:p>
    <w:p w:rsidR="007274B8" w:rsidRPr="00F8340A" w:rsidRDefault="007274B8" w:rsidP="000611DE">
      <w:pPr>
        <w:pStyle w:val="af1"/>
        <w:widowControl/>
        <w:spacing w:line="276" w:lineRule="auto"/>
        <w:rPr>
          <w:rFonts w:ascii="Times New Roman" w:hAnsi="Times New Roman"/>
          <w:szCs w:val="24"/>
          <w:lang w:val="ru-RU"/>
        </w:rPr>
      </w:pP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2052"/>
        <w:gridCol w:w="326"/>
        <w:gridCol w:w="991"/>
        <w:gridCol w:w="993"/>
        <w:gridCol w:w="850"/>
        <w:gridCol w:w="863"/>
        <w:gridCol w:w="863"/>
        <w:gridCol w:w="865"/>
        <w:gridCol w:w="2052"/>
      </w:tblGrid>
      <w:tr w:rsidR="004E785E" w:rsidRPr="00613219" w:rsidTr="00FF650A">
        <w:trPr>
          <w:trHeight w:val="1538"/>
          <w:jc w:val="center"/>
        </w:trPr>
        <w:tc>
          <w:tcPr>
            <w:tcW w:w="3959" w:type="pct"/>
            <w:gridSpan w:val="8"/>
            <w:shd w:val="clear" w:color="auto" w:fill="92D050"/>
            <w:vAlign w:val="center"/>
          </w:tcPr>
          <w:p w:rsidR="004E785E" w:rsidRPr="00613219" w:rsidRDefault="004E785E" w:rsidP="000611D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Критерий</w:t>
            </w:r>
            <w:r w:rsidR="00613219" w:rsidRPr="00613219">
              <w:rPr>
                <w:b/>
                <w:sz w:val="22"/>
                <w:szCs w:val="22"/>
              </w:rPr>
              <w:t>/Модуль</w:t>
            </w:r>
          </w:p>
        </w:tc>
        <w:tc>
          <w:tcPr>
            <w:tcW w:w="1041" w:type="pct"/>
            <w:shd w:val="clear" w:color="auto" w:fill="92D050"/>
            <w:vAlign w:val="center"/>
          </w:tcPr>
          <w:p w:rsidR="004E785E" w:rsidRPr="00613219" w:rsidRDefault="004E785E" w:rsidP="000611D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 xml:space="preserve">Итого баллов за раздел </w:t>
            </w:r>
            <w:r w:rsidR="00F8340A" w:rsidRPr="00613219">
              <w:rPr>
                <w:b/>
                <w:sz w:val="22"/>
                <w:szCs w:val="22"/>
              </w:rPr>
              <w:t>ТРЕБОВАНИЙ</w:t>
            </w:r>
            <w:r w:rsidR="00E0407E" w:rsidRPr="00613219">
              <w:rPr>
                <w:b/>
                <w:sz w:val="22"/>
                <w:szCs w:val="22"/>
              </w:rPr>
              <w:t xml:space="preserve"> КОМПЕТЕНЦИИ</w:t>
            </w:r>
          </w:p>
        </w:tc>
      </w:tr>
      <w:tr w:rsidR="00531E1D" w:rsidRPr="00613219" w:rsidTr="00531E1D">
        <w:trPr>
          <w:trHeight w:val="50"/>
          <w:jc w:val="center"/>
        </w:trPr>
        <w:tc>
          <w:tcPr>
            <w:tcW w:w="1041" w:type="pct"/>
            <w:vMerge w:val="restart"/>
            <w:shd w:val="clear" w:color="auto" w:fill="92D050"/>
            <w:vAlign w:val="center"/>
          </w:tcPr>
          <w:p w:rsidR="00531E1D" w:rsidRPr="00613219" w:rsidRDefault="00531E1D" w:rsidP="000611D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Разделы ТРЕБОВАНИЙ КОМПЕТЕНЦИИ</w:t>
            </w:r>
          </w:p>
        </w:tc>
        <w:tc>
          <w:tcPr>
            <w:tcW w:w="165" w:type="pct"/>
            <w:shd w:val="clear" w:color="auto" w:fill="92D050"/>
            <w:vAlign w:val="center"/>
          </w:tcPr>
          <w:p w:rsidR="00531E1D" w:rsidRPr="00613219" w:rsidRDefault="00531E1D" w:rsidP="000611DE">
            <w:pPr>
              <w:spacing w:line="276" w:lineRule="auto"/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503" w:type="pct"/>
            <w:shd w:val="clear" w:color="auto" w:fill="00B050"/>
            <w:vAlign w:val="center"/>
          </w:tcPr>
          <w:p w:rsidR="00531E1D" w:rsidRPr="00531E1D" w:rsidRDefault="00531E1D" w:rsidP="000611DE">
            <w:pPr>
              <w:spacing w:line="276" w:lineRule="auto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A</w:t>
            </w:r>
          </w:p>
        </w:tc>
        <w:tc>
          <w:tcPr>
            <w:tcW w:w="504" w:type="pct"/>
            <w:shd w:val="clear" w:color="auto" w:fill="00B050"/>
            <w:vAlign w:val="center"/>
          </w:tcPr>
          <w:p w:rsidR="00531E1D" w:rsidRPr="00613219" w:rsidRDefault="00531E1D" w:rsidP="000611DE">
            <w:pPr>
              <w:spacing w:line="276" w:lineRule="auto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Б</w:t>
            </w:r>
          </w:p>
        </w:tc>
        <w:tc>
          <w:tcPr>
            <w:tcW w:w="431" w:type="pct"/>
            <w:shd w:val="clear" w:color="auto" w:fill="00B050"/>
            <w:vAlign w:val="center"/>
          </w:tcPr>
          <w:p w:rsidR="00531E1D" w:rsidRPr="00613219" w:rsidRDefault="00531E1D" w:rsidP="000611DE">
            <w:pPr>
              <w:spacing w:line="276" w:lineRule="auto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В</w:t>
            </w:r>
          </w:p>
        </w:tc>
        <w:tc>
          <w:tcPr>
            <w:tcW w:w="438" w:type="pct"/>
            <w:shd w:val="clear" w:color="auto" w:fill="00B050"/>
            <w:vAlign w:val="center"/>
          </w:tcPr>
          <w:p w:rsidR="00531E1D" w:rsidRPr="00613219" w:rsidRDefault="00531E1D" w:rsidP="000611DE">
            <w:pPr>
              <w:spacing w:line="276" w:lineRule="auto"/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Г</w:t>
            </w:r>
          </w:p>
        </w:tc>
        <w:tc>
          <w:tcPr>
            <w:tcW w:w="438" w:type="pct"/>
            <w:shd w:val="clear" w:color="auto" w:fill="00B050"/>
            <w:vAlign w:val="center"/>
          </w:tcPr>
          <w:p w:rsidR="00531E1D" w:rsidRPr="00531E1D" w:rsidRDefault="00531E1D" w:rsidP="000611DE">
            <w:pPr>
              <w:spacing w:line="276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Д</w:t>
            </w:r>
          </w:p>
        </w:tc>
        <w:tc>
          <w:tcPr>
            <w:tcW w:w="439" w:type="pct"/>
            <w:shd w:val="clear" w:color="auto" w:fill="00B050"/>
            <w:vAlign w:val="center"/>
          </w:tcPr>
          <w:p w:rsidR="00531E1D" w:rsidRPr="00531E1D" w:rsidRDefault="00531E1D" w:rsidP="000611DE">
            <w:pPr>
              <w:spacing w:line="276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Е</w:t>
            </w:r>
          </w:p>
        </w:tc>
        <w:tc>
          <w:tcPr>
            <w:tcW w:w="1041" w:type="pct"/>
            <w:shd w:val="clear" w:color="auto" w:fill="00B050"/>
            <w:vAlign w:val="center"/>
          </w:tcPr>
          <w:p w:rsidR="00531E1D" w:rsidRPr="00613219" w:rsidRDefault="00531E1D" w:rsidP="000611DE">
            <w:pPr>
              <w:spacing w:line="276" w:lineRule="auto"/>
              <w:ind w:right="172" w:hanging="176"/>
              <w:jc w:val="both"/>
              <w:rPr>
                <w:b/>
                <w:sz w:val="22"/>
                <w:szCs w:val="22"/>
              </w:rPr>
            </w:pPr>
          </w:p>
        </w:tc>
      </w:tr>
      <w:tr w:rsidR="008F4970" w:rsidRPr="00613219" w:rsidTr="00267750">
        <w:trPr>
          <w:trHeight w:val="50"/>
          <w:jc w:val="center"/>
        </w:trPr>
        <w:tc>
          <w:tcPr>
            <w:tcW w:w="1041" w:type="pct"/>
            <w:vMerge/>
            <w:shd w:val="clear" w:color="auto" w:fill="92D050"/>
            <w:vAlign w:val="center"/>
          </w:tcPr>
          <w:p w:rsidR="008F4970" w:rsidRPr="00613219" w:rsidRDefault="008F4970" w:rsidP="000611DE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5" w:type="pct"/>
            <w:shd w:val="clear" w:color="auto" w:fill="00B050"/>
            <w:vAlign w:val="center"/>
          </w:tcPr>
          <w:p w:rsidR="008F4970" w:rsidRPr="00613219" w:rsidRDefault="008F4970" w:rsidP="000611DE">
            <w:pPr>
              <w:spacing w:line="276" w:lineRule="auto"/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1</w:t>
            </w:r>
          </w:p>
        </w:tc>
        <w:tc>
          <w:tcPr>
            <w:tcW w:w="503" w:type="pct"/>
            <w:vAlign w:val="center"/>
          </w:tcPr>
          <w:p w:rsidR="008F4970" w:rsidRDefault="008F4970" w:rsidP="000611DE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04" w:type="pct"/>
            <w:vAlign w:val="center"/>
          </w:tcPr>
          <w:p w:rsidR="008F4970" w:rsidRDefault="008F4970" w:rsidP="000611DE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31" w:type="pct"/>
            <w:vAlign w:val="center"/>
          </w:tcPr>
          <w:p w:rsidR="008F4970" w:rsidRDefault="008F4970" w:rsidP="000611DE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38" w:type="pct"/>
            <w:vAlign w:val="center"/>
          </w:tcPr>
          <w:p w:rsidR="008F4970" w:rsidRDefault="008F4970" w:rsidP="000611DE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38" w:type="pct"/>
            <w:vAlign w:val="center"/>
          </w:tcPr>
          <w:p w:rsidR="008F4970" w:rsidRDefault="008F4970" w:rsidP="000611DE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9" w:type="pct"/>
            <w:vAlign w:val="center"/>
          </w:tcPr>
          <w:p w:rsidR="008F4970" w:rsidRDefault="008F4970" w:rsidP="000611DE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41" w:type="pct"/>
            <w:shd w:val="clear" w:color="auto" w:fill="F2F2F2" w:themeFill="background1" w:themeFillShade="F2"/>
          </w:tcPr>
          <w:p w:rsidR="008F4970" w:rsidRPr="00BF28BD" w:rsidRDefault="008F4970" w:rsidP="000611D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F28BD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8F4970" w:rsidRPr="00613219" w:rsidTr="00267750">
        <w:trPr>
          <w:trHeight w:val="50"/>
          <w:jc w:val="center"/>
        </w:trPr>
        <w:tc>
          <w:tcPr>
            <w:tcW w:w="1041" w:type="pct"/>
            <w:vMerge/>
            <w:shd w:val="clear" w:color="auto" w:fill="92D050"/>
            <w:vAlign w:val="center"/>
          </w:tcPr>
          <w:p w:rsidR="008F4970" w:rsidRPr="00613219" w:rsidRDefault="008F4970" w:rsidP="000611DE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5" w:type="pct"/>
            <w:shd w:val="clear" w:color="auto" w:fill="00B050"/>
            <w:vAlign w:val="center"/>
          </w:tcPr>
          <w:p w:rsidR="008F4970" w:rsidRPr="00613219" w:rsidRDefault="008F4970" w:rsidP="000611DE">
            <w:pPr>
              <w:spacing w:line="276" w:lineRule="auto"/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2</w:t>
            </w:r>
          </w:p>
        </w:tc>
        <w:tc>
          <w:tcPr>
            <w:tcW w:w="503" w:type="pct"/>
            <w:vAlign w:val="center"/>
          </w:tcPr>
          <w:p w:rsidR="008F4970" w:rsidRDefault="008F4970" w:rsidP="000611DE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04" w:type="pct"/>
            <w:vAlign w:val="center"/>
          </w:tcPr>
          <w:p w:rsidR="008F4970" w:rsidRDefault="008F4970" w:rsidP="000611DE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1" w:type="pct"/>
            <w:vAlign w:val="center"/>
          </w:tcPr>
          <w:p w:rsidR="008F4970" w:rsidRDefault="008F4970" w:rsidP="000611DE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8" w:type="pct"/>
            <w:vAlign w:val="center"/>
          </w:tcPr>
          <w:p w:rsidR="008F4970" w:rsidRDefault="008F4970" w:rsidP="000611DE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38" w:type="pct"/>
            <w:vAlign w:val="center"/>
          </w:tcPr>
          <w:p w:rsidR="008F4970" w:rsidRDefault="008F4970" w:rsidP="000611DE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39" w:type="pct"/>
            <w:vAlign w:val="center"/>
          </w:tcPr>
          <w:p w:rsidR="008F4970" w:rsidRDefault="004720FD" w:rsidP="000611DE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41" w:type="pct"/>
            <w:shd w:val="clear" w:color="auto" w:fill="F2F2F2" w:themeFill="background1" w:themeFillShade="F2"/>
          </w:tcPr>
          <w:p w:rsidR="008F4970" w:rsidRPr="00BF28BD" w:rsidRDefault="008F4970" w:rsidP="000611D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F28BD">
              <w:rPr>
                <w:b/>
                <w:bCs/>
                <w:sz w:val="24"/>
                <w:szCs w:val="24"/>
              </w:rPr>
              <w:t>15</w:t>
            </w:r>
          </w:p>
        </w:tc>
      </w:tr>
      <w:tr w:rsidR="008F4970" w:rsidRPr="00613219" w:rsidTr="00267750">
        <w:trPr>
          <w:trHeight w:val="50"/>
          <w:jc w:val="center"/>
        </w:trPr>
        <w:tc>
          <w:tcPr>
            <w:tcW w:w="1041" w:type="pct"/>
            <w:vMerge/>
            <w:shd w:val="clear" w:color="auto" w:fill="92D050"/>
            <w:vAlign w:val="center"/>
          </w:tcPr>
          <w:p w:rsidR="008F4970" w:rsidRPr="00613219" w:rsidRDefault="008F4970" w:rsidP="000611DE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5" w:type="pct"/>
            <w:shd w:val="clear" w:color="auto" w:fill="00B050"/>
            <w:vAlign w:val="center"/>
          </w:tcPr>
          <w:p w:rsidR="008F4970" w:rsidRPr="00613219" w:rsidRDefault="008F4970" w:rsidP="000611DE">
            <w:pPr>
              <w:spacing w:line="276" w:lineRule="auto"/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3</w:t>
            </w:r>
          </w:p>
        </w:tc>
        <w:tc>
          <w:tcPr>
            <w:tcW w:w="503" w:type="pct"/>
            <w:vAlign w:val="center"/>
          </w:tcPr>
          <w:p w:rsidR="008F4970" w:rsidRDefault="008F4970" w:rsidP="000611DE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04" w:type="pct"/>
            <w:vAlign w:val="center"/>
          </w:tcPr>
          <w:p w:rsidR="008F4970" w:rsidRDefault="008F4970" w:rsidP="000611DE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1" w:type="pct"/>
            <w:vAlign w:val="center"/>
          </w:tcPr>
          <w:p w:rsidR="008F4970" w:rsidRDefault="008F4970" w:rsidP="000611DE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8" w:type="pct"/>
            <w:vAlign w:val="center"/>
          </w:tcPr>
          <w:p w:rsidR="008F4970" w:rsidRDefault="008F4970" w:rsidP="000611DE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38" w:type="pct"/>
            <w:vAlign w:val="center"/>
          </w:tcPr>
          <w:p w:rsidR="008F4970" w:rsidRDefault="008F4970" w:rsidP="000611DE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39" w:type="pct"/>
            <w:vAlign w:val="center"/>
          </w:tcPr>
          <w:p w:rsidR="008F4970" w:rsidRDefault="004720FD" w:rsidP="000611DE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41" w:type="pct"/>
            <w:shd w:val="clear" w:color="auto" w:fill="F2F2F2" w:themeFill="background1" w:themeFillShade="F2"/>
          </w:tcPr>
          <w:p w:rsidR="008F4970" w:rsidRPr="00BF28BD" w:rsidRDefault="008F4970" w:rsidP="000611D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F28BD">
              <w:rPr>
                <w:b/>
                <w:bCs/>
                <w:sz w:val="24"/>
                <w:szCs w:val="24"/>
              </w:rPr>
              <w:t>25</w:t>
            </w:r>
          </w:p>
        </w:tc>
      </w:tr>
      <w:tr w:rsidR="008F4970" w:rsidRPr="00613219" w:rsidTr="00267750">
        <w:trPr>
          <w:trHeight w:val="50"/>
          <w:jc w:val="center"/>
        </w:trPr>
        <w:tc>
          <w:tcPr>
            <w:tcW w:w="1041" w:type="pct"/>
            <w:vMerge/>
            <w:shd w:val="clear" w:color="auto" w:fill="92D050"/>
            <w:vAlign w:val="center"/>
          </w:tcPr>
          <w:p w:rsidR="008F4970" w:rsidRPr="00613219" w:rsidRDefault="008F4970" w:rsidP="000611DE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5" w:type="pct"/>
            <w:shd w:val="clear" w:color="auto" w:fill="00B050"/>
            <w:vAlign w:val="center"/>
          </w:tcPr>
          <w:p w:rsidR="008F4970" w:rsidRPr="00613219" w:rsidRDefault="008F4970" w:rsidP="000611DE">
            <w:pPr>
              <w:spacing w:line="276" w:lineRule="auto"/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4</w:t>
            </w:r>
          </w:p>
        </w:tc>
        <w:tc>
          <w:tcPr>
            <w:tcW w:w="503" w:type="pct"/>
            <w:vAlign w:val="center"/>
          </w:tcPr>
          <w:p w:rsidR="008F4970" w:rsidRDefault="008F4970" w:rsidP="000611DE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04" w:type="pct"/>
            <w:vAlign w:val="center"/>
          </w:tcPr>
          <w:p w:rsidR="008F4970" w:rsidRDefault="008F4970" w:rsidP="000611DE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31" w:type="pct"/>
            <w:vAlign w:val="center"/>
          </w:tcPr>
          <w:p w:rsidR="008F4970" w:rsidRDefault="008F4970" w:rsidP="000611DE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38" w:type="pct"/>
            <w:vAlign w:val="center"/>
          </w:tcPr>
          <w:p w:rsidR="008F4970" w:rsidRDefault="008F4970" w:rsidP="000611DE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38" w:type="pct"/>
            <w:vAlign w:val="center"/>
          </w:tcPr>
          <w:p w:rsidR="008F4970" w:rsidRDefault="004720FD" w:rsidP="000611DE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39" w:type="pct"/>
            <w:vAlign w:val="center"/>
          </w:tcPr>
          <w:p w:rsidR="008F4970" w:rsidRDefault="008F4970" w:rsidP="000611DE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41" w:type="pct"/>
            <w:shd w:val="clear" w:color="auto" w:fill="F2F2F2" w:themeFill="background1" w:themeFillShade="F2"/>
          </w:tcPr>
          <w:p w:rsidR="008F4970" w:rsidRPr="00BF28BD" w:rsidRDefault="008F4970" w:rsidP="000611D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F28BD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8F4970" w:rsidRPr="00613219" w:rsidTr="00267750">
        <w:trPr>
          <w:trHeight w:val="50"/>
          <w:jc w:val="center"/>
        </w:trPr>
        <w:tc>
          <w:tcPr>
            <w:tcW w:w="1041" w:type="pct"/>
            <w:vMerge/>
            <w:shd w:val="clear" w:color="auto" w:fill="92D050"/>
            <w:vAlign w:val="center"/>
          </w:tcPr>
          <w:p w:rsidR="008F4970" w:rsidRPr="00613219" w:rsidRDefault="008F4970" w:rsidP="000611DE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5" w:type="pct"/>
            <w:shd w:val="clear" w:color="auto" w:fill="00B050"/>
            <w:vAlign w:val="center"/>
          </w:tcPr>
          <w:p w:rsidR="008F4970" w:rsidRPr="00613219" w:rsidRDefault="008F4970" w:rsidP="000611DE">
            <w:pPr>
              <w:spacing w:line="276" w:lineRule="auto"/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5</w:t>
            </w:r>
          </w:p>
        </w:tc>
        <w:tc>
          <w:tcPr>
            <w:tcW w:w="503" w:type="pct"/>
            <w:vAlign w:val="center"/>
          </w:tcPr>
          <w:p w:rsidR="008F4970" w:rsidRDefault="008F4970" w:rsidP="000611DE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04" w:type="pct"/>
            <w:vAlign w:val="center"/>
          </w:tcPr>
          <w:p w:rsidR="008F4970" w:rsidRDefault="008F4970" w:rsidP="000611DE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31" w:type="pct"/>
            <w:vAlign w:val="center"/>
          </w:tcPr>
          <w:p w:rsidR="008F4970" w:rsidRDefault="008F4970" w:rsidP="000611DE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38" w:type="pct"/>
            <w:vAlign w:val="center"/>
          </w:tcPr>
          <w:p w:rsidR="008F4970" w:rsidRDefault="008F4970" w:rsidP="000611DE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38" w:type="pct"/>
            <w:vAlign w:val="center"/>
          </w:tcPr>
          <w:p w:rsidR="008F4970" w:rsidRDefault="008F4970" w:rsidP="000611DE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9" w:type="pct"/>
            <w:vAlign w:val="center"/>
          </w:tcPr>
          <w:p w:rsidR="008F4970" w:rsidRDefault="004720FD" w:rsidP="000611DE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41" w:type="pct"/>
            <w:shd w:val="clear" w:color="auto" w:fill="F2F2F2" w:themeFill="background1" w:themeFillShade="F2"/>
          </w:tcPr>
          <w:p w:rsidR="008F4970" w:rsidRPr="00BF28BD" w:rsidRDefault="008F4970" w:rsidP="000611D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F28BD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8F4970" w:rsidRPr="00613219" w:rsidTr="00267750">
        <w:trPr>
          <w:trHeight w:val="50"/>
          <w:jc w:val="center"/>
        </w:trPr>
        <w:tc>
          <w:tcPr>
            <w:tcW w:w="1041" w:type="pct"/>
            <w:vMerge/>
            <w:shd w:val="clear" w:color="auto" w:fill="92D050"/>
            <w:vAlign w:val="center"/>
          </w:tcPr>
          <w:p w:rsidR="008F4970" w:rsidRPr="00613219" w:rsidRDefault="008F4970" w:rsidP="000611DE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5" w:type="pct"/>
            <w:shd w:val="clear" w:color="auto" w:fill="00B050"/>
            <w:vAlign w:val="center"/>
          </w:tcPr>
          <w:p w:rsidR="008F4970" w:rsidRPr="00613219" w:rsidRDefault="008F4970" w:rsidP="000611DE">
            <w:pPr>
              <w:spacing w:line="276" w:lineRule="auto"/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6</w:t>
            </w:r>
          </w:p>
        </w:tc>
        <w:tc>
          <w:tcPr>
            <w:tcW w:w="503" w:type="pct"/>
            <w:vAlign w:val="center"/>
          </w:tcPr>
          <w:p w:rsidR="008F4970" w:rsidRDefault="008F4970" w:rsidP="000611DE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04" w:type="pct"/>
            <w:vAlign w:val="center"/>
          </w:tcPr>
          <w:p w:rsidR="008F4970" w:rsidRDefault="008F4970" w:rsidP="000611DE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31" w:type="pct"/>
            <w:vAlign w:val="center"/>
          </w:tcPr>
          <w:p w:rsidR="008F4970" w:rsidRDefault="008F4970" w:rsidP="000611DE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38" w:type="pct"/>
            <w:vAlign w:val="center"/>
          </w:tcPr>
          <w:p w:rsidR="008F4970" w:rsidRDefault="008F4970" w:rsidP="000611DE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38" w:type="pct"/>
            <w:vAlign w:val="center"/>
          </w:tcPr>
          <w:p w:rsidR="008F4970" w:rsidRDefault="008F4970" w:rsidP="000611DE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pct"/>
            <w:vAlign w:val="center"/>
          </w:tcPr>
          <w:p w:rsidR="008F4970" w:rsidRDefault="004720FD" w:rsidP="000611DE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41" w:type="pct"/>
            <w:shd w:val="clear" w:color="auto" w:fill="F2F2F2" w:themeFill="background1" w:themeFillShade="F2"/>
          </w:tcPr>
          <w:p w:rsidR="008F4970" w:rsidRPr="00BF28BD" w:rsidRDefault="008F4970" w:rsidP="000611D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F28BD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8F4970" w:rsidRPr="00613219" w:rsidTr="00267750">
        <w:trPr>
          <w:trHeight w:val="50"/>
          <w:jc w:val="center"/>
        </w:trPr>
        <w:tc>
          <w:tcPr>
            <w:tcW w:w="1041" w:type="pct"/>
            <w:vMerge/>
            <w:shd w:val="clear" w:color="auto" w:fill="92D050"/>
            <w:vAlign w:val="center"/>
          </w:tcPr>
          <w:p w:rsidR="008F4970" w:rsidRPr="00613219" w:rsidRDefault="008F4970" w:rsidP="000611DE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5" w:type="pct"/>
            <w:shd w:val="clear" w:color="auto" w:fill="00B050"/>
            <w:vAlign w:val="center"/>
          </w:tcPr>
          <w:p w:rsidR="008F4970" w:rsidRPr="00C1641D" w:rsidRDefault="008F4970" w:rsidP="000611DE">
            <w:pPr>
              <w:spacing w:line="276" w:lineRule="auto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7</w:t>
            </w:r>
          </w:p>
        </w:tc>
        <w:tc>
          <w:tcPr>
            <w:tcW w:w="503" w:type="pct"/>
            <w:vAlign w:val="center"/>
          </w:tcPr>
          <w:p w:rsidR="008F4970" w:rsidRDefault="008F4970" w:rsidP="000611DE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04" w:type="pct"/>
            <w:vAlign w:val="center"/>
          </w:tcPr>
          <w:p w:rsidR="008F4970" w:rsidRDefault="008F4970" w:rsidP="000611DE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31" w:type="pct"/>
            <w:vAlign w:val="center"/>
          </w:tcPr>
          <w:p w:rsidR="008F4970" w:rsidRDefault="008F4970" w:rsidP="000611DE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38" w:type="pct"/>
            <w:vAlign w:val="center"/>
          </w:tcPr>
          <w:p w:rsidR="008F4970" w:rsidRDefault="008F4970" w:rsidP="000611DE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8" w:type="pct"/>
            <w:vAlign w:val="center"/>
          </w:tcPr>
          <w:p w:rsidR="008F4970" w:rsidRDefault="008F4970" w:rsidP="000611DE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39" w:type="pct"/>
            <w:vAlign w:val="center"/>
          </w:tcPr>
          <w:p w:rsidR="008F4970" w:rsidRDefault="004720FD" w:rsidP="000611DE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41" w:type="pct"/>
            <w:shd w:val="clear" w:color="auto" w:fill="F2F2F2" w:themeFill="background1" w:themeFillShade="F2"/>
          </w:tcPr>
          <w:p w:rsidR="008F4970" w:rsidRPr="00BF28BD" w:rsidRDefault="008F4970" w:rsidP="000611D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F28BD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8F4970" w:rsidRPr="00613219" w:rsidTr="00267750">
        <w:trPr>
          <w:trHeight w:val="50"/>
          <w:jc w:val="center"/>
        </w:trPr>
        <w:tc>
          <w:tcPr>
            <w:tcW w:w="1041" w:type="pct"/>
            <w:shd w:val="clear" w:color="auto" w:fill="92D050"/>
            <w:vAlign w:val="center"/>
          </w:tcPr>
          <w:p w:rsidR="008F4970" w:rsidRPr="00613219" w:rsidRDefault="008F4970" w:rsidP="000611D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65" w:type="pct"/>
            <w:shd w:val="clear" w:color="auto" w:fill="00B050"/>
            <w:vAlign w:val="center"/>
          </w:tcPr>
          <w:p w:rsidR="008F4970" w:rsidRDefault="008F4970" w:rsidP="000611DE">
            <w:pPr>
              <w:spacing w:line="276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8</w:t>
            </w:r>
          </w:p>
        </w:tc>
        <w:tc>
          <w:tcPr>
            <w:tcW w:w="503" w:type="pct"/>
            <w:vAlign w:val="center"/>
          </w:tcPr>
          <w:p w:rsidR="008F4970" w:rsidRDefault="008F4970" w:rsidP="000611DE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04" w:type="pct"/>
            <w:vAlign w:val="center"/>
          </w:tcPr>
          <w:p w:rsidR="008F4970" w:rsidRDefault="008F4970" w:rsidP="000611DE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1" w:type="pct"/>
            <w:vAlign w:val="center"/>
          </w:tcPr>
          <w:p w:rsidR="008F4970" w:rsidRDefault="008F4970" w:rsidP="000611DE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8" w:type="pct"/>
            <w:vAlign w:val="center"/>
          </w:tcPr>
          <w:p w:rsidR="008F4970" w:rsidRDefault="008F4970" w:rsidP="000611DE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38" w:type="pct"/>
            <w:vAlign w:val="center"/>
          </w:tcPr>
          <w:p w:rsidR="008F4970" w:rsidRDefault="008F4970" w:rsidP="000611DE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9" w:type="pct"/>
            <w:vAlign w:val="center"/>
          </w:tcPr>
          <w:p w:rsidR="008F4970" w:rsidRDefault="008F4970" w:rsidP="000611DE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41" w:type="pct"/>
            <w:shd w:val="clear" w:color="auto" w:fill="F2F2F2" w:themeFill="background1" w:themeFillShade="F2"/>
          </w:tcPr>
          <w:p w:rsidR="008F4970" w:rsidRPr="00BF28BD" w:rsidRDefault="008F4970" w:rsidP="000611D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F28BD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531E1D" w:rsidRPr="00613219" w:rsidTr="008F4970">
        <w:trPr>
          <w:trHeight w:val="50"/>
          <w:jc w:val="center"/>
        </w:trPr>
        <w:tc>
          <w:tcPr>
            <w:tcW w:w="1206" w:type="pct"/>
            <w:gridSpan w:val="2"/>
            <w:shd w:val="clear" w:color="auto" w:fill="00B050"/>
            <w:vAlign w:val="center"/>
          </w:tcPr>
          <w:p w:rsidR="00531E1D" w:rsidRPr="00613219" w:rsidRDefault="00531E1D" w:rsidP="000611D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Итого баллов за критерий/модуль</w:t>
            </w:r>
          </w:p>
        </w:tc>
        <w:tc>
          <w:tcPr>
            <w:tcW w:w="503" w:type="pct"/>
            <w:shd w:val="clear" w:color="auto" w:fill="F2F2F2" w:themeFill="background1" w:themeFillShade="F2"/>
            <w:vAlign w:val="center"/>
          </w:tcPr>
          <w:p w:rsidR="00531E1D" w:rsidRPr="00BF28BD" w:rsidRDefault="00531E1D" w:rsidP="000611D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F28BD"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504" w:type="pct"/>
            <w:shd w:val="clear" w:color="auto" w:fill="F2F2F2" w:themeFill="background1" w:themeFillShade="F2"/>
            <w:vAlign w:val="center"/>
          </w:tcPr>
          <w:p w:rsidR="00531E1D" w:rsidRPr="00BF28BD" w:rsidRDefault="00531E1D" w:rsidP="000611D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31" w:type="pct"/>
            <w:shd w:val="clear" w:color="auto" w:fill="F2F2F2" w:themeFill="background1" w:themeFillShade="F2"/>
            <w:vAlign w:val="center"/>
          </w:tcPr>
          <w:p w:rsidR="00531E1D" w:rsidRPr="00BF28BD" w:rsidRDefault="00531E1D" w:rsidP="000611D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38" w:type="pct"/>
            <w:shd w:val="clear" w:color="auto" w:fill="F2F2F2" w:themeFill="background1" w:themeFillShade="F2"/>
            <w:vAlign w:val="center"/>
          </w:tcPr>
          <w:p w:rsidR="00531E1D" w:rsidRPr="00BF28BD" w:rsidRDefault="00531E1D" w:rsidP="000611DE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38" w:type="pct"/>
            <w:shd w:val="clear" w:color="auto" w:fill="F2F2F2" w:themeFill="background1" w:themeFillShade="F2"/>
            <w:vAlign w:val="center"/>
          </w:tcPr>
          <w:p w:rsidR="00531E1D" w:rsidRPr="00BF28BD" w:rsidRDefault="00531E1D" w:rsidP="000611DE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39" w:type="pct"/>
            <w:shd w:val="clear" w:color="auto" w:fill="F2F2F2" w:themeFill="background1" w:themeFillShade="F2"/>
            <w:vAlign w:val="center"/>
          </w:tcPr>
          <w:p w:rsidR="00531E1D" w:rsidRPr="00BF28BD" w:rsidRDefault="00531E1D" w:rsidP="000611DE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41" w:type="pct"/>
            <w:shd w:val="clear" w:color="auto" w:fill="F2F2F2" w:themeFill="background1" w:themeFillShade="F2"/>
            <w:vAlign w:val="center"/>
          </w:tcPr>
          <w:p w:rsidR="00531E1D" w:rsidRPr="00613219" w:rsidRDefault="00531E1D" w:rsidP="000611D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100</w:t>
            </w:r>
          </w:p>
        </w:tc>
      </w:tr>
    </w:tbl>
    <w:p w:rsidR="009715DA" w:rsidRDefault="009715DA" w:rsidP="000611DE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8E5424" w:rsidRDefault="008E5424" w:rsidP="000611DE">
      <w:pPr>
        <w:pStyle w:val="-2"/>
        <w:spacing w:before="0" w:after="0" w:line="276" w:lineRule="auto"/>
        <w:ind w:firstLine="709"/>
        <w:rPr>
          <w:rFonts w:ascii="Times New Roman" w:hAnsi="Times New Roman"/>
          <w:szCs w:val="28"/>
        </w:rPr>
      </w:pPr>
    </w:p>
    <w:p w:rsidR="00DE39D8" w:rsidRPr="007604F9" w:rsidRDefault="00F8340A" w:rsidP="000611DE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 w:val="24"/>
        </w:rPr>
      </w:pPr>
      <w:bookmarkStart w:id="7" w:name="_Toc126496245"/>
      <w:r>
        <w:rPr>
          <w:rFonts w:ascii="Times New Roman" w:hAnsi="Times New Roman"/>
          <w:sz w:val="24"/>
        </w:rPr>
        <w:t>1</w:t>
      </w:r>
      <w:r w:rsidR="00643A8A" w:rsidRPr="007604F9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4</w:t>
      </w:r>
      <w:r w:rsidR="00AA2B8A" w:rsidRPr="007604F9">
        <w:rPr>
          <w:rFonts w:ascii="Times New Roman" w:hAnsi="Times New Roman"/>
          <w:sz w:val="24"/>
        </w:rPr>
        <w:t xml:space="preserve">. </w:t>
      </w:r>
      <w:r w:rsidR="007A6888" w:rsidRPr="007604F9">
        <w:rPr>
          <w:rFonts w:ascii="Times New Roman" w:hAnsi="Times New Roman"/>
          <w:sz w:val="24"/>
        </w:rPr>
        <w:t>СПЕЦИФИКАЦИЯ ОЦЕНКИ КОМПЕТЕНЦИИ</w:t>
      </w:r>
      <w:bookmarkEnd w:id="7"/>
    </w:p>
    <w:p w:rsidR="00DE39D8" w:rsidRDefault="00DE39D8" w:rsidP="000611D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критериях</w:t>
      </w:r>
      <w:r w:rsidR="00640E46">
        <w:rPr>
          <w:rFonts w:ascii="Times New Roman" w:hAnsi="Times New Roman" w:cs="Times New Roman"/>
          <w:sz w:val="28"/>
          <w:szCs w:val="28"/>
        </w:rPr>
        <w:t>, указанных в таблице №3</w:t>
      </w:r>
      <w:r w:rsidRPr="00A204BB">
        <w:rPr>
          <w:rFonts w:ascii="Times New Roman" w:hAnsi="Times New Roman" w:cs="Times New Roman"/>
          <w:sz w:val="28"/>
          <w:szCs w:val="28"/>
        </w:rPr>
        <w:t>:</w:t>
      </w:r>
    </w:p>
    <w:p w:rsidR="00640E46" w:rsidRDefault="00640E46" w:rsidP="000611DE">
      <w:pPr>
        <w:autoSpaceDE w:val="0"/>
        <w:autoSpaceDN w:val="0"/>
        <w:adjustRightInd w:val="0"/>
        <w:spacing w:after="0" w:line="276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40E46">
        <w:rPr>
          <w:rFonts w:ascii="Times New Roman" w:hAnsi="Times New Roman" w:cs="Times New Roman"/>
          <w:i/>
          <w:iCs/>
          <w:sz w:val="28"/>
          <w:szCs w:val="28"/>
        </w:rPr>
        <w:t>Таблица №3</w:t>
      </w:r>
    </w:p>
    <w:p w:rsidR="00640E46" w:rsidRPr="00640E46" w:rsidRDefault="00640E46" w:rsidP="000611DE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E46"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56"/>
        <w:gridCol w:w="3092"/>
        <w:gridCol w:w="6207"/>
      </w:tblGrid>
      <w:tr w:rsidR="008761F3" w:rsidRPr="009D04EE" w:rsidTr="00437D28">
        <w:tc>
          <w:tcPr>
            <w:tcW w:w="1851" w:type="pct"/>
            <w:gridSpan w:val="2"/>
            <w:shd w:val="clear" w:color="auto" w:fill="92D050"/>
          </w:tcPr>
          <w:p w:rsidR="008761F3" w:rsidRPr="00437D28" w:rsidRDefault="0047429B" w:rsidP="000611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3149" w:type="pct"/>
            <w:shd w:val="clear" w:color="auto" w:fill="92D050"/>
          </w:tcPr>
          <w:p w:rsidR="008761F3" w:rsidRPr="00437D28" w:rsidRDefault="008761F3" w:rsidP="000611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 xml:space="preserve">Методика проверки навыков </w:t>
            </w:r>
            <w:r w:rsidR="00C21E3A" w:rsidRPr="00437D28">
              <w:rPr>
                <w:b/>
                <w:sz w:val="24"/>
                <w:szCs w:val="24"/>
              </w:rPr>
              <w:t>в критерии</w:t>
            </w:r>
          </w:p>
        </w:tc>
      </w:tr>
      <w:tr w:rsidR="00FF650A" w:rsidRPr="009D04EE" w:rsidTr="00FF650A">
        <w:tc>
          <w:tcPr>
            <w:tcW w:w="282" w:type="pct"/>
            <w:shd w:val="clear" w:color="auto" w:fill="00B050"/>
            <w:vAlign w:val="center"/>
          </w:tcPr>
          <w:p w:rsidR="00FF650A" w:rsidRPr="00437D28" w:rsidRDefault="00FF650A" w:rsidP="000611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1569" w:type="pct"/>
            <w:shd w:val="clear" w:color="auto" w:fill="92D050"/>
            <w:vAlign w:val="center"/>
          </w:tcPr>
          <w:p w:rsidR="00FF650A" w:rsidRPr="000421F9" w:rsidRDefault="004720FD" w:rsidP="000611DE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4720FD">
              <w:rPr>
                <w:color w:val="000000"/>
                <w:sz w:val="24"/>
                <w:szCs w:val="24"/>
              </w:rPr>
              <w:t>Механическая сборка и разработка чертежей для производства</w:t>
            </w:r>
          </w:p>
        </w:tc>
        <w:tc>
          <w:tcPr>
            <w:tcW w:w="3149" w:type="pct"/>
            <w:shd w:val="clear" w:color="auto" w:fill="auto"/>
            <w:vAlign w:val="center"/>
          </w:tcPr>
          <w:p w:rsidR="004720FD" w:rsidRDefault="004720FD" w:rsidP="00061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0421F9">
              <w:rPr>
                <w:color w:val="000000"/>
                <w:sz w:val="24"/>
                <w:szCs w:val="24"/>
              </w:rPr>
              <w:t>В данном критерии оцениваются навыки: разработка электронных моделей деталей и сборочных единиц, разработка чертежей деталей и сборочных единиц; создание фотореалистичного изображения; создание анимации работы или схемы сборки/разборки механизма.</w:t>
            </w:r>
          </w:p>
          <w:p w:rsidR="004720FD" w:rsidRPr="0082019A" w:rsidRDefault="004720FD" w:rsidP="00061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82019A">
              <w:rPr>
                <w:color w:val="000000"/>
                <w:sz w:val="24"/>
                <w:szCs w:val="24"/>
              </w:rPr>
              <w:t>Оценка будет происходить в соответствии со следующими субкритериями:</w:t>
            </w:r>
          </w:p>
          <w:p w:rsidR="004720FD" w:rsidRPr="0082019A" w:rsidRDefault="004720FD" w:rsidP="00061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"/>
              </w:tabs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82019A">
              <w:rPr>
                <w:color w:val="000000"/>
                <w:sz w:val="24"/>
                <w:szCs w:val="24"/>
              </w:rPr>
              <w:t>•</w:t>
            </w:r>
            <w:r w:rsidRPr="0082019A">
              <w:rPr>
                <w:color w:val="000000"/>
                <w:sz w:val="24"/>
                <w:szCs w:val="24"/>
              </w:rPr>
              <w:tab/>
              <w:t>создание 3D-моделей деталей;</w:t>
            </w:r>
          </w:p>
          <w:p w:rsidR="004720FD" w:rsidRPr="0082019A" w:rsidRDefault="004720FD" w:rsidP="00061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"/>
              </w:tabs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82019A">
              <w:rPr>
                <w:color w:val="000000"/>
                <w:sz w:val="24"/>
                <w:szCs w:val="24"/>
              </w:rPr>
              <w:t>•</w:t>
            </w:r>
            <w:r w:rsidRPr="0082019A">
              <w:rPr>
                <w:color w:val="000000"/>
                <w:sz w:val="24"/>
                <w:szCs w:val="24"/>
              </w:rPr>
              <w:tab/>
              <w:t>создание электронных моделей сборочных единиц;</w:t>
            </w:r>
          </w:p>
          <w:p w:rsidR="004720FD" w:rsidRPr="0082019A" w:rsidRDefault="004720FD" w:rsidP="00061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"/>
              </w:tabs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82019A">
              <w:rPr>
                <w:color w:val="000000"/>
                <w:sz w:val="24"/>
                <w:szCs w:val="24"/>
              </w:rPr>
              <w:t>•</w:t>
            </w:r>
            <w:r w:rsidRPr="0082019A">
              <w:rPr>
                <w:color w:val="000000"/>
                <w:sz w:val="24"/>
                <w:szCs w:val="24"/>
              </w:rPr>
              <w:tab/>
              <w:t>создание чертежей выданных деталей;</w:t>
            </w:r>
          </w:p>
          <w:p w:rsidR="004720FD" w:rsidRPr="0082019A" w:rsidRDefault="004720FD" w:rsidP="00061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"/>
              </w:tabs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82019A">
              <w:rPr>
                <w:color w:val="000000"/>
                <w:sz w:val="24"/>
                <w:szCs w:val="24"/>
              </w:rPr>
              <w:t>•</w:t>
            </w:r>
            <w:r w:rsidRPr="0082019A">
              <w:rPr>
                <w:color w:val="000000"/>
                <w:sz w:val="24"/>
                <w:szCs w:val="24"/>
              </w:rPr>
              <w:tab/>
              <w:t>создание фотореалистичного изображения;</w:t>
            </w:r>
          </w:p>
          <w:p w:rsidR="00FF650A" w:rsidRPr="00924450" w:rsidRDefault="004720FD" w:rsidP="00061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82019A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  с</w:t>
            </w:r>
            <w:r w:rsidRPr="0082019A">
              <w:rPr>
                <w:color w:val="000000"/>
                <w:sz w:val="24"/>
                <w:szCs w:val="24"/>
              </w:rPr>
              <w:t>оздание анимации процесса работы конструкции.</w:t>
            </w:r>
          </w:p>
        </w:tc>
      </w:tr>
      <w:tr w:rsidR="00FF650A" w:rsidRPr="009D04EE" w:rsidTr="00FF650A">
        <w:tc>
          <w:tcPr>
            <w:tcW w:w="282" w:type="pct"/>
            <w:shd w:val="clear" w:color="auto" w:fill="00B050"/>
            <w:vAlign w:val="center"/>
          </w:tcPr>
          <w:p w:rsidR="00FF650A" w:rsidRPr="00437D28" w:rsidRDefault="00FF650A" w:rsidP="000611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Б</w:t>
            </w:r>
          </w:p>
        </w:tc>
        <w:tc>
          <w:tcPr>
            <w:tcW w:w="1569" w:type="pct"/>
            <w:shd w:val="clear" w:color="auto" w:fill="92D050"/>
            <w:vAlign w:val="center"/>
          </w:tcPr>
          <w:p w:rsidR="00FF650A" w:rsidRPr="000421F9" w:rsidRDefault="004720FD" w:rsidP="00061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 w:rsidRPr="004720FD">
              <w:rPr>
                <w:color w:val="000000"/>
                <w:sz w:val="24"/>
                <w:szCs w:val="24"/>
              </w:rPr>
              <w:t xml:space="preserve">Проектирование </w:t>
            </w:r>
            <w:r w:rsidRPr="004720FD">
              <w:rPr>
                <w:color w:val="000000"/>
                <w:sz w:val="24"/>
                <w:szCs w:val="24"/>
              </w:rPr>
              <w:lastRenderedPageBreak/>
              <w:t>конструкции по ТЗ</w:t>
            </w:r>
          </w:p>
        </w:tc>
        <w:tc>
          <w:tcPr>
            <w:tcW w:w="3149" w:type="pct"/>
            <w:shd w:val="clear" w:color="auto" w:fill="auto"/>
            <w:vAlign w:val="center"/>
          </w:tcPr>
          <w:p w:rsidR="004720FD" w:rsidRDefault="004720FD" w:rsidP="00061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0421F9">
              <w:rPr>
                <w:color w:val="000000"/>
                <w:sz w:val="24"/>
                <w:szCs w:val="24"/>
              </w:rPr>
              <w:lastRenderedPageBreak/>
              <w:t xml:space="preserve">В данном критерии оцениваются навыки: чтения и </w:t>
            </w:r>
            <w:r w:rsidRPr="000421F9">
              <w:rPr>
                <w:color w:val="000000"/>
                <w:sz w:val="24"/>
                <w:szCs w:val="24"/>
              </w:rPr>
              <w:lastRenderedPageBreak/>
              <w:t>правильного интерпретирования технического задания; создание чертежа по результатам внесенного конструктивного изменения.</w:t>
            </w:r>
          </w:p>
          <w:p w:rsidR="004720FD" w:rsidRPr="0082019A" w:rsidRDefault="004720FD" w:rsidP="00061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4"/>
                <w:szCs w:val="24"/>
              </w:rPr>
            </w:pPr>
            <w:r w:rsidRPr="0082019A">
              <w:rPr>
                <w:sz w:val="24"/>
                <w:szCs w:val="24"/>
              </w:rPr>
              <w:t>Оценка будет происходить в соответствии со следующими субкритериями:</w:t>
            </w:r>
          </w:p>
          <w:p w:rsidR="004720FD" w:rsidRPr="0082019A" w:rsidRDefault="004720FD" w:rsidP="00061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82019A">
              <w:rPr>
                <w:sz w:val="24"/>
                <w:szCs w:val="24"/>
              </w:rPr>
              <w:t>•</w:t>
            </w:r>
            <w:r w:rsidRPr="0082019A">
              <w:rPr>
                <w:sz w:val="24"/>
                <w:szCs w:val="24"/>
              </w:rPr>
              <w:tab/>
              <w:t>создание 3D-моделей деталей и сборочных единиц c внесением изменений в конструкцию;</w:t>
            </w:r>
          </w:p>
          <w:p w:rsidR="00FF650A" w:rsidRPr="0082019A" w:rsidRDefault="004720FD" w:rsidP="00061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82019A">
              <w:rPr>
                <w:sz w:val="24"/>
                <w:szCs w:val="24"/>
              </w:rPr>
              <w:t>•</w:t>
            </w:r>
            <w:r w:rsidRPr="0082019A">
              <w:rPr>
                <w:sz w:val="24"/>
                <w:szCs w:val="24"/>
              </w:rPr>
              <w:tab/>
              <w:t>создание чертежей разработанной конструкции;</w:t>
            </w:r>
          </w:p>
        </w:tc>
      </w:tr>
      <w:tr w:rsidR="00FF650A" w:rsidRPr="009D04EE" w:rsidTr="00FF650A">
        <w:tc>
          <w:tcPr>
            <w:tcW w:w="282" w:type="pct"/>
            <w:shd w:val="clear" w:color="auto" w:fill="00B050"/>
            <w:vAlign w:val="center"/>
          </w:tcPr>
          <w:p w:rsidR="00FF650A" w:rsidRPr="00437D28" w:rsidRDefault="00FF650A" w:rsidP="000611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lastRenderedPageBreak/>
              <w:t>В</w:t>
            </w:r>
          </w:p>
        </w:tc>
        <w:tc>
          <w:tcPr>
            <w:tcW w:w="1569" w:type="pct"/>
            <w:shd w:val="clear" w:color="auto" w:fill="92D050"/>
            <w:vAlign w:val="center"/>
          </w:tcPr>
          <w:p w:rsidR="00FF650A" w:rsidRPr="000421F9" w:rsidRDefault="004720FD" w:rsidP="00061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 w:rsidRPr="004720FD">
              <w:rPr>
                <w:color w:val="000000"/>
                <w:sz w:val="24"/>
                <w:szCs w:val="24"/>
              </w:rPr>
              <w:t>Внесение изменений в конструкцию изделия</w:t>
            </w:r>
          </w:p>
        </w:tc>
        <w:tc>
          <w:tcPr>
            <w:tcW w:w="3149" w:type="pct"/>
            <w:shd w:val="clear" w:color="auto" w:fill="auto"/>
            <w:vAlign w:val="center"/>
          </w:tcPr>
          <w:p w:rsidR="004720FD" w:rsidRDefault="004720FD" w:rsidP="00061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0421F9">
              <w:rPr>
                <w:color w:val="000000"/>
                <w:sz w:val="24"/>
                <w:szCs w:val="24"/>
              </w:rPr>
              <w:t>В данном критерии оцениваются навыки: внесения изменений в конструкцию, поиска конструктивных ошибок и несоответствий в моделях и чертежах; создание чертежа по результатам внесенного конструктивного изменения.</w:t>
            </w:r>
          </w:p>
          <w:p w:rsidR="004720FD" w:rsidRPr="0082019A" w:rsidRDefault="004720FD" w:rsidP="00061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4"/>
                <w:szCs w:val="24"/>
              </w:rPr>
            </w:pPr>
            <w:r w:rsidRPr="0082019A">
              <w:rPr>
                <w:sz w:val="24"/>
                <w:szCs w:val="24"/>
              </w:rPr>
              <w:t>Оценка будет происходить в соответствии со следующими субкритериями:</w:t>
            </w:r>
          </w:p>
          <w:p w:rsidR="004720FD" w:rsidRPr="0082019A" w:rsidRDefault="004720FD" w:rsidP="00061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82019A">
              <w:rPr>
                <w:sz w:val="24"/>
                <w:szCs w:val="24"/>
              </w:rPr>
              <w:t>•</w:t>
            </w:r>
            <w:r w:rsidRPr="0082019A">
              <w:rPr>
                <w:sz w:val="24"/>
                <w:szCs w:val="24"/>
              </w:rPr>
              <w:tab/>
              <w:t>создание 3D-моделей деталей и сборочных единиц c внесением изменений в конструкцию;</w:t>
            </w:r>
          </w:p>
          <w:p w:rsidR="00FF650A" w:rsidRPr="004720FD" w:rsidRDefault="004720FD" w:rsidP="00061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82019A">
              <w:rPr>
                <w:sz w:val="24"/>
                <w:szCs w:val="24"/>
              </w:rPr>
              <w:t>•</w:t>
            </w:r>
            <w:r w:rsidRPr="0082019A">
              <w:rPr>
                <w:sz w:val="24"/>
                <w:szCs w:val="24"/>
              </w:rPr>
              <w:tab/>
              <w:t>создание чертежей разработанной конструкции;</w:t>
            </w:r>
          </w:p>
        </w:tc>
      </w:tr>
      <w:tr w:rsidR="00FF650A" w:rsidRPr="009D04EE" w:rsidTr="00FF650A">
        <w:tc>
          <w:tcPr>
            <w:tcW w:w="282" w:type="pct"/>
            <w:shd w:val="clear" w:color="auto" w:fill="00B050"/>
            <w:vAlign w:val="center"/>
          </w:tcPr>
          <w:p w:rsidR="00FF650A" w:rsidRPr="00437D28" w:rsidRDefault="00FF650A" w:rsidP="000611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Г</w:t>
            </w:r>
          </w:p>
        </w:tc>
        <w:tc>
          <w:tcPr>
            <w:tcW w:w="1569" w:type="pct"/>
            <w:shd w:val="clear" w:color="auto" w:fill="92D050"/>
            <w:vAlign w:val="center"/>
          </w:tcPr>
          <w:p w:rsidR="00FF650A" w:rsidRPr="000421F9" w:rsidRDefault="004720FD" w:rsidP="00061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 w:rsidRPr="004720FD">
              <w:rPr>
                <w:color w:val="000000"/>
                <w:sz w:val="24"/>
                <w:szCs w:val="24"/>
              </w:rPr>
              <w:t>Создание прототипа объекта и конструирование по физической модели или цифровым данным</w:t>
            </w:r>
          </w:p>
        </w:tc>
        <w:tc>
          <w:tcPr>
            <w:tcW w:w="3149" w:type="pct"/>
            <w:shd w:val="clear" w:color="auto" w:fill="auto"/>
            <w:vAlign w:val="center"/>
          </w:tcPr>
          <w:p w:rsidR="00D331E5" w:rsidRDefault="00D331E5" w:rsidP="00061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0421F9">
              <w:rPr>
                <w:color w:val="000000"/>
                <w:sz w:val="24"/>
                <w:szCs w:val="24"/>
              </w:rPr>
              <w:t xml:space="preserve">В данном критерии оцениваются навыки: создание </w:t>
            </w:r>
            <w:r>
              <w:rPr>
                <w:color w:val="000000"/>
                <w:sz w:val="24"/>
                <w:szCs w:val="24"/>
              </w:rPr>
              <w:t xml:space="preserve">прототипа конструкции, </w:t>
            </w:r>
            <w:r w:rsidRPr="000421F9">
              <w:rPr>
                <w:color w:val="000000"/>
                <w:sz w:val="24"/>
                <w:szCs w:val="24"/>
              </w:rPr>
              <w:t>работы с измерительными инструментами, в случае использования физической модели, или работой с электронными файлами для корректировки (создания) электронной модели и разработки чертежа для изготовления детали.</w:t>
            </w:r>
          </w:p>
          <w:p w:rsidR="00D331E5" w:rsidRPr="0082019A" w:rsidRDefault="00D331E5" w:rsidP="00061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82019A">
              <w:rPr>
                <w:color w:val="000000"/>
                <w:sz w:val="24"/>
                <w:szCs w:val="24"/>
              </w:rPr>
              <w:t>Оценка будет происходить в соответствии со следующими субкритериями:</w:t>
            </w:r>
          </w:p>
          <w:p w:rsidR="00D331E5" w:rsidRPr="0082019A" w:rsidRDefault="00D331E5" w:rsidP="00061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"/>
              </w:tabs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82019A">
              <w:rPr>
                <w:color w:val="000000"/>
                <w:sz w:val="24"/>
                <w:szCs w:val="24"/>
              </w:rPr>
              <w:t>•</w:t>
            </w:r>
            <w:r w:rsidRPr="0082019A">
              <w:rPr>
                <w:color w:val="000000"/>
                <w:sz w:val="24"/>
                <w:szCs w:val="24"/>
              </w:rPr>
              <w:tab/>
              <w:t>разработка электронной модели детали после измерения/преобразования;</w:t>
            </w:r>
          </w:p>
          <w:p w:rsidR="00D331E5" w:rsidRDefault="00D331E5" w:rsidP="00061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"/>
              </w:tabs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82019A">
              <w:rPr>
                <w:color w:val="000000"/>
                <w:sz w:val="24"/>
                <w:szCs w:val="24"/>
              </w:rPr>
              <w:t>•</w:t>
            </w:r>
            <w:r w:rsidRPr="0082019A">
              <w:rPr>
                <w:color w:val="000000"/>
                <w:sz w:val="24"/>
                <w:szCs w:val="24"/>
              </w:rPr>
              <w:tab/>
              <w:t>разработка чертежа для производства детали;</w:t>
            </w:r>
          </w:p>
          <w:p w:rsidR="00D331E5" w:rsidRPr="00D331E5" w:rsidRDefault="00D331E5" w:rsidP="00061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"/>
              </w:tabs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82019A">
              <w:rPr>
                <w:color w:val="000000"/>
                <w:sz w:val="24"/>
                <w:szCs w:val="24"/>
              </w:rPr>
              <w:t>•</w:t>
            </w:r>
            <w:r w:rsidRPr="0082019A"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>с</w:t>
            </w:r>
            <w:r w:rsidRPr="0082019A">
              <w:rPr>
                <w:sz w:val="24"/>
                <w:szCs w:val="24"/>
              </w:rPr>
              <w:t>оздание 3D-моделей детали для печати;</w:t>
            </w:r>
          </w:p>
          <w:p w:rsidR="00FF650A" w:rsidRPr="000421F9" w:rsidRDefault="00D331E5" w:rsidP="00061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"/>
              </w:tabs>
              <w:spacing w:line="276" w:lineRule="auto"/>
              <w:rPr>
                <w:color w:val="000000"/>
                <w:sz w:val="24"/>
                <w:szCs w:val="24"/>
              </w:rPr>
            </w:pPr>
            <w:r w:rsidRPr="0082019A">
              <w:rPr>
                <w:sz w:val="24"/>
                <w:szCs w:val="24"/>
              </w:rPr>
              <w:t>•</w:t>
            </w:r>
            <w:r w:rsidRPr="0082019A">
              <w:rPr>
                <w:sz w:val="24"/>
                <w:szCs w:val="24"/>
              </w:rPr>
              <w:tab/>
            </w:r>
            <w:r w:rsidRPr="00924450">
              <w:rPr>
                <w:sz w:val="24"/>
                <w:szCs w:val="24"/>
              </w:rPr>
              <w:t>работоспособность изделия.</w:t>
            </w:r>
          </w:p>
        </w:tc>
      </w:tr>
      <w:tr w:rsidR="004720FD" w:rsidRPr="009D04EE" w:rsidTr="00FF650A">
        <w:tc>
          <w:tcPr>
            <w:tcW w:w="282" w:type="pct"/>
            <w:shd w:val="clear" w:color="auto" w:fill="00B050"/>
            <w:vAlign w:val="center"/>
          </w:tcPr>
          <w:p w:rsidR="004720FD" w:rsidRPr="00437D28" w:rsidRDefault="004720FD" w:rsidP="000611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Д</w:t>
            </w:r>
          </w:p>
        </w:tc>
        <w:tc>
          <w:tcPr>
            <w:tcW w:w="1569" w:type="pct"/>
            <w:shd w:val="clear" w:color="auto" w:fill="92D050"/>
            <w:vAlign w:val="center"/>
          </w:tcPr>
          <w:p w:rsidR="004720FD" w:rsidRPr="004720FD" w:rsidRDefault="004720FD" w:rsidP="00061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 w:rsidRPr="004720FD">
              <w:rPr>
                <w:color w:val="000000"/>
                <w:sz w:val="24"/>
                <w:szCs w:val="24"/>
              </w:rPr>
              <w:t>Машиностроительное производство</w:t>
            </w:r>
          </w:p>
        </w:tc>
        <w:tc>
          <w:tcPr>
            <w:tcW w:w="3149" w:type="pct"/>
            <w:shd w:val="clear" w:color="auto" w:fill="auto"/>
            <w:vAlign w:val="center"/>
          </w:tcPr>
          <w:p w:rsidR="004720FD" w:rsidRDefault="004720FD" w:rsidP="00061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0421F9">
              <w:rPr>
                <w:color w:val="000000"/>
                <w:sz w:val="24"/>
                <w:szCs w:val="24"/>
              </w:rPr>
              <w:t>В данном критерии оцениваются навыки: создания электронных моделей деталей из листового металла; создания сварных соединений в сборочных единицах; создания электронных моделей сборочных единиц и чертежей рамных конструкций с обозначением неразъемных соединений; создание и использование библиотек стандартных элементов.</w:t>
            </w:r>
          </w:p>
          <w:p w:rsidR="004720FD" w:rsidRPr="0082019A" w:rsidRDefault="004720FD" w:rsidP="00061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4"/>
                <w:szCs w:val="24"/>
              </w:rPr>
            </w:pPr>
            <w:r w:rsidRPr="0082019A">
              <w:rPr>
                <w:sz w:val="24"/>
                <w:szCs w:val="24"/>
              </w:rPr>
              <w:t>Оценка будет происходить в соответствии со следующими субкритериями:</w:t>
            </w:r>
          </w:p>
          <w:p w:rsidR="004720FD" w:rsidRPr="0082019A" w:rsidRDefault="004720FD" w:rsidP="00061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82019A">
              <w:rPr>
                <w:sz w:val="24"/>
                <w:szCs w:val="24"/>
              </w:rPr>
              <w:t>•</w:t>
            </w:r>
            <w:r w:rsidRPr="0082019A">
              <w:rPr>
                <w:sz w:val="24"/>
                <w:szCs w:val="24"/>
              </w:rPr>
              <w:tab/>
              <w:t>разработка электронных моделей сборочных единиц рамных конструкций;</w:t>
            </w:r>
          </w:p>
          <w:p w:rsidR="004720FD" w:rsidRPr="0082019A" w:rsidRDefault="004720FD" w:rsidP="00061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82019A">
              <w:rPr>
                <w:sz w:val="24"/>
                <w:szCs w:val="24"/>
              </w:rPr>
              <w:t>•</w:t>
            </w:r>
            <w:r w:rsidRPr="0082019A">
              <w:rPr>
                <w:sz w:val="24"/>
                <w:szCs w:val="24"/>
              </w:rPr>
              <w:tab/>
              <w:t>разработка электронных моделей деталей из листа;</w:t>
            </w:r>
          </w:p>
          <w:p w:rsidR="004720FD" w:rsidRDefault="004720FD" w:rsidP="00061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82019A">
              <w:rPr>
                <w:sz w:val="24"/>
                <w:szCs w:val="24"/>
              </w:rPr>
              <w:t>•</w:t>
            </w:r>
            <w:r w:rsidRPr="0082019A">
              <w:rPr>
                <w:sz w:val="24"/>
                <w:szCs w:val="24"/>
              </w:rPr>
              <w:tab/>
              <w:t>разработка чертежей деталей из листа и рамных конструкций;</w:t>
            </w:r>
          </w:p>
          <w:p w:rsidR="004720FD" w:rsidRPr="000421F9" w:rsidRDefault="004720FD" w:rsidP="00061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"/>
              </w:tabs>
              <w:spacing w:line="276" w:lineRule="auto"/>
              <w:rPr>
                <w:color w:val="000000"/>
                <w:sz w:val="24"/>
                <w:szCs w:val="24"/>
              </w:rPr>
            </w:pPr>
            <w:r w:rsidRPr="0082019A">
              <w:rPr>
                <w:sz w:val="24"/>
                <w:szCs w:val="24"/>
              </w:rPr>
              <w:lastRenderedPageBreak/>
              <w:t>•</w:t>
            </w:r>
            <w:r w:rsidRPr="0082019A">
              <w:rPr>
                <w:sz w:val="24"/>
                <w:szCs w:val="24"/>
              </w:rPr>
              <w:tab/>
              <w:t>создание анимации.</w:t>
            </w:r>
          </w:p>
        </w:tc>
      </w:tr>
      <w:tr w:rsidR="004720FD" w:rsidRPr="009D04EE" w:rsidTr="00FF650A">
        <w:tc>
          <w:tcPr>
            <w:tcW w:w="282" w:type="pct"/>
            <w:shd w:val="clear" w:color="auto" w:fill="00B050"/>
            <w:vAlign w:val="center"/>
          </w:tcPr>
          <w:p w:rsidR="004720FD" w:rsidRDefault="004720FD" w:rsidP="000611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lastRenderedPageBreak/>
              <w:t>Е</w:t>
            </w:r>
          </w:p>
        </w:tc>
        <w:tc>
          <w:tcPr>
            <w:tcW w:w="1569" w:type="pct"/>
            <w:shd w:val="clear" w:color="auto" w:fill="92D050"/>
            <w:vAlign w:val="center"/>
          </w:tcPr>
          <w:p w:rsidR="004720FD" w:rsidRPr="004720FD" w:rsidRDefault="004720FD" w:rsidP="00061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 w:rsidRPr="004720FD">
              <w:rPr>
                <w:color w:val="000000"/>
                <w:sz w:val="24"/>
                <w:szCs w:val="24"/>
              </w:rPr>
              <w:t>Схема сборки-разборки и функционирование устройства</w:t>
            </w:r>
          </w:p>
        </w:tc>
        <w:tc>
          <w:tcPr>
            <w:tcW w:w="3149" w:type="pct"/>
            <w:shd w:val="clear" w:color="auto" w:fill="auto"/>
            <w:vAlign w:val="center"/>
          </w:tcPr>
          <w:p w:rsidR="004720FD" w:rsidRDefault="004720FD" w:rsidP="00061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0421F9">
              <w:rPr>
                <w:color w:val="000000"/>
                <w:sz w:val="24"/>
                <w:szCs w:val="24"/>
              </w:rPr>
              <w:t>В данном критерии оцениваются навыки: создание фотореалистичного изображения; создание анимации работы или схемы сборки/разборки механизма.</w:t>
            </w:r>
          </w:p>
          <w:p w:rsidR="004720FD" w:rsidRPr="0082019A" w:rsidRDefault="004720FD" w:rsidP="00061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82019A">
              <w:rPr>
                <w:color w:val="000000"/>
                <w:sz w:val="24"/>
                <w:szCs w:val="24"/>
              </w:rPr>
              <w:t>Оценка будет происходить в соответствии со следующими субкритериями:</w:t>
            </w:r>
          </w:p>
          <w:p w:rsidR="004720FD" w:rsidRPr="0082019A" w:rsidRDefault="004720FD" w:rsidP="00061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"/>
              </w:tabs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82019A">
              <w:rPr>
                <w:color w:val="000000"/>
                <w:sz w:val="24"/>
                <w:szCs w:val="24"/>
              </w:rPr>
              <w:t>•</w:t>
            </w:r>
            <w:r w:rsidRPr="0082019A">
              <w:rPr>
                <w:color w:val="000000"/>
                <w:sz w:val="24"/>
                <w:szCs w:val="24"/>
              </w:rPr>
              <w:tab/>
              <w:t>создание фотореалистичного изображения;</w:t>
            </w:r>
          </w:p>
          <w:p w:rsidR="004720FD" w:rsidRPr="000421F9" w:rsidRDefault="004720FD" w:rsidP="00061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"/>
              </w:tabs>
              <w:spacing w:line="276" w:lineRule="auto"/>
              <w:rPr>
                <w:color w:val="000000"/>
                <w:sz w:val="24"/>
                <w:szCs w:val="24"/>
              </w:rPr>
            </w:pPr>
            <w:r w:rsidRPr="0082019A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  с</w:t>
            </w:r>
            <w:r w:rsidRPr="0082019A">
              <w:rPr>
                <w:color w:val="000000"/>
                <w:sz w:val="24"/>
                <w:szCs w:val="24"/>
              </w:rPr>
              <w:t>оздание анимации процесса работы конструкции.</w:t>
            </w:r>
          </w:p>
        </w:tc>
      </w:tr>
    </w:tbl>
    <w:p w:rsidR="000611DE" w:rsidRDefault="000611DE" w:rsidP="000611D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A1625" w:rsidRPr="009E52E7" w:rsidRDefault="005A1625" w:rsidP="000611D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52E7">
        <w:rPr>
          <w:rFonts w:ascii="Times New Roman" w:hAnsi="Times New Roman" w:cs="Times New Roman"/>
          <w:b/>
          <w:bCs/>
          <w:sz w:val="28"/>
          <w:szCs w:val="28"/>
        </w:rPr>
        <w:t>1.5. КОНКУРСНОЕ ЗАДАНИЕ</w:t>
      </w:r>
      <w:r w:rsidR="00747AD4">
        <w:rPr>
          <w:rFonts w:ascii="Times New Roman" w:hAnsi="Times New Roman" w:cs="Times New Roman"/>
          <w:b/>
          <w:bCs/>
          <w:sz w:val="28"/>
          <w:szCs w:val="28"/>
        </w:rPr>
        <w:t xml:space="preserve"> ОСНОВАНАЯ КАТЕГОРИЯ</w:t>
      </w:r>
    </w:p>
    <w:p w:rsidR="009E52E7" w:rsidRPr="003732A7" w:rsidRDefault="009E52E7" w:rsidP="000611D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Возрастной ценз: </w:t>
      </w:r>
      <w:r w:rsidR="004720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16 </w:t>
      </w:r>
      <w:r w:rsidR="00747A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 22 </w:t>
      </w:r>
      <w:r w:rsidR="004720FD">
        <w:rPr>
          <w:rFonts w:ascii="Times New Roman" w:eastAsia="Times New Roman" w:hAnsi="Times New Roman" w:cs="Times New Roman"/>
          <w:color w:val="000000"/>
          <w:sz w:val="28"/>
          <w:szCs w:val="28"/>
        </w:rPr>
        <w:t>лет</w:t>
      </w:r>
      <w:r w:rsidR="00747A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E52E7" w:rsidRPr="003732A7" w:rsidRDefault="009E52E7" w:rsidP="000611D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продолжительность Конкурсного задания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1"/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FF650A" w:rsidRPr="00FF650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18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ч.</w:t>
      </w:r>
    </w:p>
    <w:p w:rsidR="009E52E7" w:rsidRPr="003732A7" w:rsidRDefault="009E52E7" w:rsidP="000611D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конкурсных дней: </w:t>
      </w:r>
      <w:r w:rsidR="00FF650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3</w:t>
      </w:r>
      <w:r w:rsidR="00F35F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дней</w:t>
      </w:r>
    </w:p>
    <w:p w:rsidR="009E52E7" w:rsidRPr="00A204BB" w:rsidRDefault="009E52E7" w:rsidP="000611D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="00F35F4F">
        <w:rPr>
          <w:rFonts w:ascii="Times New Roman" w:hAnsi="Times New Roman" w:cs="Times New Roman"/>
          <w:sz w:val="28"/>
          <w:szCs w:val="28"/>
        </w:rPr>
        <w:t>требований</w:t>
      </w:r>
      <w:r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:rsidR="009E52E7" w:rsidRDefault="009E52E7" w:rsidP="000611D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через практическое выполнение Конкурсного задания.</w:t>
      </w:r>
      <w:r>
        <w:rPr>
          <w:rFonts w:ascii="Times New Roman" w:hAnsi="Times New Roman" w:cs="Times New Roman"/>
          <w:sz w:val="28"/>
          <w:szCs w:val="28"/>
        </w:rPr>
        <w:t xml:space="preserve"> В дополнение могут учитываться требования работодателей для проверки теоретических знаний / оценки квалификации</w:t>
      </w:r>
      <w:r w:rsidR="00F35F4F">
        <w:rPr>
          <w:rFonts w:ascii="Times New Roman" w:hAnsi="Times New Roman" w:cs="Times New Roman"/>
          <w:sz w:val="28"/>
          <w:szCs w:val="28"/>
        </w:rPr>
        <w:t>.</w:t>
      </w:r>
    </w:p>
    <w:p w:rsidR="005A1625" w:rsidRDefault="005A1625" w:rsidP="000611D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5F4F">
        <w:rPr>
          <w:rFonts w:ascii="Times New Roman" w:hAnsi="Times New Roman" w:cs="Times New Roman"/>
          <w:b/>
          <w:bCs/>
          <w:sz w:val="28"/>
          <w:szCs w:val="28"/>
        </w:rPr>
        <w:t xml:space="preserve">1.5.1. </w:t>
      </w:r>
      <w:r w:rsidR="008C41F7">
        <w:rPr>
          <w:rFonts w:ascii="Times New Roman" w:hAnsi="Times New Roman" w:cs="Times New Roman"/>
          <w:b/>
          <w:bCs/>
          <w:sz w:val="28"/>
          <w:szCs w:val="28"/>
        </w:rPr>
        <w:t>Разработка/выбор конкурсного задания</w:t>
      </w:r>
      <w:r w:rsidR="00791D70">
        <w:rPr>
          <w:rFonts w:ascii="Times New Roman" w:hAnsi="Times New Roman" w:cs="Times New Roman"/>
          <w:b/>
          <w:bCs/>
          <w:sz w:val="28"/>
          <w:szCs w:val="28"/>
        </w:rPr>
        <w:t xml:space="preserve"> (ссылка на Диск </w:t>
      </w:r>
      <w:hyperlink r:id="rId8" w:history="1">
        <w:r w:rsidR="00D331E5" w:rsidRPr="00E22F73">
          <w:rPr>
            <w:rStyle w:val="ae"/>
            <w:rFonts w:ascii="Times New Roman" w:hAnsi="Times New Roman" w:cs="Times New Roman"/>
            <w:b/>
            <w:bCs/>
            <w:sz w:val="28"/>
            <w:szCs w:val="28"/>
          </w:rPr>
          <w:t>https://disk.yandex.ru/d/HDKye9eysPczdA</w:t>
        </w:r>
      </w:hyperlink>
      <w:r w:rsidR="00791D70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8C41F7" w:rsidRDefault="008C41F7" w:rsidP="000611DE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Конкурсное задание состоит из </w:t>
      </w:r>
      <w:r w:rsidR="004720FD" w:rsidRPr="004720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</w:t>
      </w:r>
      <w:r w:rsidR="00472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</w:t>
      </w:r>
      <w:r w:rsidR="00640E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обязательную к выполнению часть (инвариант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4720F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20FD" w:rsidRPr="004720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="00472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модулей, и вариативную 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20F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20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="004720FD" w:rsidRPr="00472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модулей. Общее количество баллов конкурсного задания составляет 100.</w:t>
      </w:r>
    </w:p>
    <w:p w:rsidR="008C41F7" w:rsidRPr="008C41F7" w:rsidRDefault="008C41F7" w:rsidP="000611DE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к выполнению часть (инвариант) выполняется всеми регионами без исключения на всех уровнях чемпионатов.</w:t>
      </w:r>
    </w:p>
    <w:p w:rsidR="008C41F7" w:rsidRPr="008C41F7" w:rsidRDefault="008C41F7" w:rsidP="000611DE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модулей из вариативной части,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специалистах. В случае если ни один из модулей вариативной части не подходит под запрос работодателя конкретного региона, то вариативны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й (е)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ь (и)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регионом самостоятельно под запрос работодателя. При этом, 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на выполнение модуля (ей) и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баллов в критериях </w:t>
      </w:r>
      <w:r w:rsidR="00640E46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по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аспектам не меня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тся.</w:t>
      </w:r>
    </w:p>
    <w:p w:rsidR="00034D7D" w:rsidRDefault="00034D7D" w:rsidP="000611DE">
      <w:pPr>
        <w:spacing w:after="0" w:line="276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034D7D" w:rsidRDefault="00034D7D" w:rsidP="000611DE">
      <w:pPr>
        <w:spacing w:after="0" w:line="276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034D7D" w:rsidRDefault="00034D7D" w:rsidP="000611DE">
      <w:pPr>
        <w:spacing w:after="0" w:line="276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034D7D" w:rsidRDefault="00034D7D" w:rsidP="000611DE">
      <w:pPr>
        <w:spacing w:after="0" w:line="276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034D7D" w:rsidRDefault="00034D7D" w:rsidP="000611DE">
      <w:pPr>
        <w:spacing w:after="0" w:line="276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8C41F7" w:rsidRPr="008C41F7" w:rsidRDefault="00640E46" w:rsidP="000611DE">
      <w:pPr>
        <w:spacing w:after="0" w:line="276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4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Таблица №4</w:t>
      </w:r>
    </w:p>
    <w:p w:rsidR="008C41F7" w:rsidRPr="00640E46" w:rsidRDefault="00640E46" w:rsidP="000611DE">
      <w:pPr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8C41F7" w:rsidRPr="008C4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атриц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8C41F7" w:rsidRPr="008C4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конкурсного задания</w:t>
      </w:r>
    </w:p>
    <w:tbl>
      <w:tblPr>
        <w:tblStyle w:val="af"/>
        <w:tblW w:w="10173" w:type="dxa"/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1984"/>
        <w:gridCol w:w="1985"/>
        <w:gridCol w:w="992"/>
        <w:gridCol w:w="992"/>
        <w:gridCol w:w="1418"/>
      </w:tblGrid>
      <w:tr w:rsidR="0038673C" w:rsidRPr="0038673C" w:rsidTr="00E02A56">
        <w:trPr>
          <w:trHeight w:val="1125"/>
        </w:trPr>
        <w:tc>
          <w:tcPr>
            <w:tcW w:w="1384" w:type="dxa"/>
            <w:vAlign w:val="center"/>
          </w:tcPr>
          <w:p w:rsidR="00024F7D" w:rsidRPr="0038673C" w:rsidRDefault="00024F7D" w:rsidP="000611D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8673C">
              <w:rPr>
                <w:sz w:val="24"/>
                <w:szCs w:val="24"/>
              </w:rPr>
              <w:t>Обобщенная трудовая функция</w:t>
            </w:r>
          </w:p>
        </w:tc>
        <w:tc>
          <w:tcPr>
            <w:tcW w:w="1418" w:type="dxa"/>
            <w:vAlign w:val="center"/>
          </w:tcPr>
          <w:p w:rsidR="00024F7D" w:rsidRPr="0038673C" w:rsidRDefault="00024F7D" w:rsidP="000611DE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38673C">
              <w:rPr>
                <w:sz w:val="24"/>
                <w:szCs w:val="24"/>
              </w:rPr>
              <w:t>Трудовая функция</w:t>
            </w:r>
          </w:p>
        </w:tc>
        <w:tc>
          <w:tcPr>
            <w:tcW w:w="1984" w:type="dxa"/>
            <w:vAlign w:val="center"/>
          </w:tcPr>
          <w:p w:rsidR="00024F7D" w:rsidRPr="0038673C" w:rsidRDefault="00024F7D" w:rsidP="000611D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8673C">
              <w:rPr>
                <w:sz w:val="24"/>
                <w:szCs w:val="24"/>
              </w:rPr>
              <w:t>Нормативный документ/ЗУН</w:t>
            </w:r>
          </w:p>
        </w:tc>
        <w:tc>
          <w:tcPr>
            <w:tcW w:w="1985" w:type="dxa"/>
            <w:vAlign w:val="center"/>
          </w:tcPr>
          <w:p w:rsidR="00024F7D" w:rsidRPr="0038673C" w:rsidRDefault="00024F7D" w:rsidP="000611D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8673C">
              <w:rPr>
                <w:sz w:val="24"/>
                <w:szCs w:val="24"/>
              </w:rPr>
              <w:t>Модуль</w:t>
            </w:r>
          </w:p>
        </w:tc>
        <w:tc>
          <w:tcPr>
            <w:tcW w:w="992" w:type="dxa"/>
            <w:vAlign w:val="center"/>
          </w:tcPr>
          <w:p w:rsidR="00024F7D" w:rsidRPr="0038673C" w:rsidRDefault="00024F7D" w:rsidP="000611D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8673C">
              <w:rPr>
                <w:sz w:val="24"/>
                <w:szCs w:val="24"/>
              </w:rPr>
              <w:t>Константа/вариатив</w:t>
            </w:r>
          </w:p>
        </w:tc>
        <w:tc>
          <w:tcPr>
            <w:tcW w:w="992" w:type="dxa"/>
            <w:vAlign w:val="center"/>
          </w:tcPr>
          <w:p w:rsidR="00024F7D" w:rsidRPr="0038673C" w:rsidRDefault="00024F7D" w:rsidP="000611D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8673C">
              <w:rPr>
                <w:sz w:val="24"/>
                <w:szCs w:val="24"/>
              </w:rPr>
              <w:t>ИЛ</w:t>
            </w:r>
          </w:p>
        </w:tc>
        <w:tc>
          <w:tcPr>
            <w:tcW w:w="1418" w:type="dxa"/>
            <w:vAlign w:val="center"/>
          </w:tcPr>
          <w:p w:rsidR="00024F7D" w:rsidRPr="0038673C" w:rsidRDefault="00024F7D" w:rsidP="000611D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8673C">
              <w:rPr>
                <w:sz w:val="24"/>
                <w:szCs w:val="24"/>
              </w:rPr>
              <w:t>КО</w:t>
            </w:r>
          </w:p>
        </w:tc>
      </w:tr>
      <w:tr w:rsidR="0038673C" w:rsidRPr="0038673C" w:rsidTr="00E02A56">
        <w:trPr>
          <w:trHeight w:val="1125"/>
        </w:trPr>
        <w:tc>
          <w:tcPr>
            <w:tcW w:w="1384" w:type="dxa"/>
            <w:vAlign w:val="center"/>
          </w:tcPr>
          <w:p w:rsidR="00024F7D" w:rsidRPr="0038673C" w:rsidRDefault="00024F7D" w:rsidP="000611DE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38673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:rsidR="00024F7D" w:rsidRPr="0038673C" w:rsidRDefault="00024F7D" w:rsidP="000611DE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38673C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984" w:type="dxa"/>
            <w:vAlign w:val="center"/>
          </w:tcPr>
          <w:p w:rsidR="00024F7D" w:rsidRPr="0038673C" w:rsidRDefault="00024F7D" w:rsidP="000611DE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38673C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985" w:type="dxa"/>
            <w:vAlign w:val="center"/>
          </w:tcPr>
          <w:p w:rsidR="00024F7D" w:rsidRPr="0038673C" w:rsidRDefault="00024F7D" w:rsidP="000611DE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38673C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vAlign w:val="center"/>
          </w:tcPr>
          <w:p w:rsidR="00024F7D" w:rsidRPr="0038673C" w:rsidRDefault="00024F7D" w:rsidP="000611DE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38673C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  <w:vAlign w:val="center"/>
          </w:tcPr>
          <w:p w:rsidR="00024F7D" w:rsidRPr="0038673C" w:rsidRDefault="00024F7D" w:rsidP="000611DE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38673C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418" w:type="dxa"/>
            <w:vAlign w:val="center"/>
          </w:tcPr>
          <w:p w:rsidR="00024F7D" w:rsidRPr="0038673C" w:rsidRDefault="00024F7D" w:rsidP="000611DE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38673C">
              <w:rPr>
                <w:sz w:val="24"/>
                <w:szCs w:val="24"/>
                <w:lang w:val="en-US"/>
              </w:rPr>
              <w:t>7</w:t>
            </w:r>
          </w:p>
        </w:tc>
      </w:tr>
      <w:tr w:rsidR="0038673C" w:rsidRPr="0038673C" w:rsidTr="00E02A56">
        <w:trPr>
          <w:trHeight w:val="1125"/>
        </w:trPr>
        <w:tc>
          <w:tcPr>
            <w:tcW w:w="1384" w:type="dxa"/>
          </w:tcPr>
          <w:p w:rsidR="0038673C" w:rsidRPr="0038673C" w:rsidRDefault="0038673C" w:rsidP="000611D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8673C">
              <w:rPr>
                <w:color w:val="000000"/>
                <w:sz w:val="24"/>
                <w:szCs w:val="24"/>
              </w:rPr>
              <w:t>Техническая поддержка оформления конструкторской документации; Разработка чертежей деталей, мелких сборочных единиц и их электронных моделей</w:t>
            </w:r>
          </w:p>
        </w:tc>
        <w:tc>
          <w:tcPr>
            <w:tcW w:w="1418" w:type="dxa"/>
          </w:tcPr>
          <w:p w:rsidR="0038673C" w:rsidRPr="0038673C" w:rsidRDefault="0038673C" w:rsidP="000611D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8673C">
              <w:rPr>
                <w:color w:val="000000"/>
                <w:sz w:val="24"/>
                <w:szCs w:val="24"/>
              </w:rPr>
              <w:t>Оформление эскизов и чертежей деталей в электронном виде</w:t>
            </w:r>
          </w:p>
        </w:tc>
        <w:tc>
          <w:tcPr>
            <w:tcW w:w="1984" w:type="dxa"/>
          </w:tcPr>
          <w:p w:rsidR="0038673C" w:rsidRPr="0038673C" w:rsidRDefault="0037020B" w:rsidP="000611D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hyperlink r:id="rId9" w:anchor="'Профстандарт 32.002 код А 01.4 '!A1" w:history="1">
              <w:r w:rsidR="0038673C" w:rsidRPr="0038673C">
                <w:rPr>
                  <w:rStyle w:val="ae"/>
                  <w:color w:val="000000"/>
                  <w:sz w:val="24"/>
                  <w:szCs w:val="24"/>
                </w:rPr>
                <w:t>ПС: 32.002 код А/01.4; ПС: 32.002 код B/01.5; ПС: 40.237 код А/01.5; ФГОС СПО 151901.01 чертежник-конструктор и ФГОС СПО 23.02.02 Автомобиле- и тракторостроение</w:t>
              </w:r>
            </w:hyperlink>
          </w:p>
        </w:tc>
        <w:tc>
          <w:tcPr>
            <w:tcW w:w="1985" w:type="dxa"/>
          </w:tcPr>
          <w:p w:rsidR="0038673C" w:rsidRPr="0038673C" w:rsidRDefault="0038673C" w:rsidP="000611D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8673C">
              <w:rPr>
                <w:color w:val="000000"/>
                <w:sz w:val="24"/>
                <w:szCs w:val="24"/>
              </w:rPr>
              <w:t>Модуль 1 - Механическая сборка и разработка чертежей для производства</w:t>
            </w:r>
          </w:p>
        </w:tc>
        <w:tc>
          <w:tcPr>
            <w:tcW w:w="992" w:type="dxa"/>
          </w:tcPr>
          <w:p w:rsidR="0038673C" w:rsidRPr="0038673C" w:rsidRDefault="0038673C" w:rsidP="000611D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8673C">
              <w:rPr>
                <w:color w:val="000000"/>
                <w:sz w:val="24"/>
                <w:szCs w:val="24"/>
              </w:rPr>
              <w:t xml:space="preserve">Константа </w:t>
            </w:r>
          </w:p>
        </w:tc>
        <w:tc>
          <w:tcPr>
            <w:tcW w:w="992" w:type="dxa"/>
          </w:tcPr>
          <w:p w:rsidR="0038673C" w:rsidRDefault="0038673C" w:rsidP="000611D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02A56">
              <w:rPr>
                <w:color w:val="000000"/>
                <w:sz w:val="24"/>
                <w:szCs w:val="24"/>
              </w:rPr>
              <w:t>Раздел ИЛ 1</w:t>
            </w:r>
          </w:p>
          <w:p w:rsidR="00E02A56" w:rsidRDefault="0037020B" w:rsidP="000611D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7020B">
              <w:rPr>
                <w:rFonts w:asciiTheme="minorHAnsi" w:eastAsiaTheme="minorHAnsi" w:hAnsiTheme="minorHAnsi" w:cstheme="minorBidi"/>
                <w:noProof/>
                <w:color w:val="000000"/>
                <w:sz w:val="24"/>
                <w:szCs w:val="24"/>
                <w:lang w:eastAsia="en-US"/>
              </w:rPr>
              <w:object w:dxaOrig="1535" w:dyaOrig="9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8" type="#_x0000_t75" alt="" style="width:53.4pt;height:34.75pt;mso-width-percent:0;mso-height-percent:0;mso-width-percent:0;mso-height-percent:0" o:ole="">
                  <v:imagedata r:id="rId10" o:title=""/>
                </v:shape>
                <o:OLEObject Type="Link" ProgID="Excel.Sheet.12" ShapeID="_x0000_i1048" DrawAspect="Icon" r:id="rId11" UpdateMode="Always">
                  <o:LinkType>EnhancedMetaFile</o:LinkType>
                  <o:LockedField>false</o:LockedField>
                  <o:FieldCodes>\f 0</o:FieldCodes>
                </o:OLEObject>
              </w:object>
            </w:r>
          </w:p>
          <w:p w:rsidR="00E02A56" w:rsidRDefault="00E02A56" w:rsidP="000611D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E02A56" w:rsidRPr="0038673C" w:rsidRDefault="00E02A56" w:rsidP="000611DE">
            <w:pPr>
              <w:spacing w:line="276" w:lineRule="auto"/>
              <w:rPr>
                <w:color w:val="0563C1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38673C" w:rsidRDefault="0038673C" w:rsidP="000611DE">
            <w:pPr>
              <w:spacing w:line="276" w:lineRule="auto"/>
              <w:jc w:val="center"/>
              <w:rPr>
                <w:color w:val="0563C1"/>
                <w:sz w:val="24"/>
                <w:szCs w:val="24"/>
                <w:u w:val="single"/>
              </w:rPr>
            </w:pPr>
            <w:r w:rsidRPr="0038673C">
              <w:rPr>
                <w:color w:val="0563C1"/>
                <w:sz w:val="24"/>
                <w:szCs w:val="24"/>
                <w:u w:val="single"/>
              </w:rPr>
              <w:t>30</w:t>
            </w:r>
          </w:p>
          <w:p w:rsidR="0038673C" w:rsidRPr="0038673C" w:rsidRDefault="0037020B" w:rsidP="000611DE">
            <w:pPr>
              <w:spacing w:line="276" w:lineRule="auto"/>
              <w:jc w:val="center"/>
              <w:rPr>
                <w:color w:val="0563C1"/>
                <w:sz w:val="24"/>
                <w:szCs w:val="24"/>
                <w:u w:val="single"/>
              </w:rPr>
            </w:pPr>
            <w:r w:rsidRPr="0037020B">
              <w:rPr>
                <w:rFonts w:asciiTheme="minorHAnsi" w:eastAsiaTheme="minorHAnsi" w:hAnsiTheme="minorHAnsi" w:cstheme="minorBidi"/>
                <w:noProof/>
                <w:color w:val="0563C1"/>
                <w:sz w:val="24"/>
                <w:szCs w:val="24"/>
                <w:u w:val="single"/>
                <w:lang w:eastAsia="en-US"/>
              </w:rPr>
              <w:object w:dxaOrig="1535" w:dyaOrig="993">
                <v:shape id="_x0000_i1047" type="#_x0000_t75" alt="" style="width:58.35pt;height:37.25pt;mso-width-percent:0;mso-height-percent:0;mso-width-percent:0;mso-height-percent:0" o:ole="">
                  <v:imagedata r:id="rId12" o:title=""/>
                </v:shape>
                <o:OLEObject Type="Link" ProgID="Excel.Sheet.12" ShapeID="_x0000_i1047" DrawAspect="Icon" r:id="rId13" UpdateMode="Always">
                  <o:LinkType>EnhancedMetaFile</o:LinkType>
                  <o:LockedField>false</o:LockedField>
                  <o:FieldCodes>\f 0</o:FieldCodes>
                </o:OLEObject>
              </w:object>
            </w:r>
          </w:p>
        </w:tc>
      </w:tr>
      <w:tr w:rsidR="0038673C" w:rsidRPr="0038673C" w:rsidTr="00E02A56">
        <w:trPr>
          <w:trHeight w:val="1125"/>
        </w:trPr>
        <w:tc>
          <w:tcPr>
            <w:tcW w:w="1384" w:type="dxa"/>
          </w:tcPr>
          <w:p w:rsidR="0038673C" w:rsidRPr="0038673C" w:rsidRDefault="0038673C" w:rsidP="000611D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8673C">
              <w:rPr>
                <w:color w:val="000000"/>
                <w:sz w:val="24"/>
                <w:szCs w:val="24"/>
              </w:rPr>
              <w:t>Техническая поддержка оформления конструкторской документации</w:t>
            </w:r>
          </w:p>
        </w:tc>
        <w:tc>
          <w:tcPr>
            <w:tcW w:w="1418" w:type="dxa"/>
          </w:tcPr>
          <w:p w:rsidR="0038673C" w:rsidRPr="0038673C" w:rsidRDefault="0038673C" w:rsidP="000611D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8673C">
              <w:rPr>
                <w:color w:val="000000"/>
                <w:sz w:val="24"/>
                <w:szCs w:val="24"/>
              </w:rPr>
              <w:t>Поиск и выбор подходящих конструкторско-технологических решений организации на основе ее опыта работы</w:t>
            </w:r>
          </w:p>
        </w:tc>
        <w:tc>
          <w:tcPr>
            <w:tcW w:w="1984" w:type="dxa"/>
          </w:tcPr>
          <w:p w:rsidR="0038673C" w:rsidRPr="0038673C" w:rsidRDefault="0037020B" w:rsidP="000611D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hyperlink r:id="rId14" w:anchor="'Профстандарт 32.002 код А 02.4 '!A1" w:history="1">
              <w:r w:rsidR="0038673C" w:rsidRPr="0038673C">
                <w:rPr>
                  <w:rStyle w:val="ae"/>
                  <w:color w:val="000000"/>
                  <w:sz w:val="24"/>
                  <w:szCs w:val="24"/>
                </w:rPr>
                <w:t>ПС: 32.002 код А/01.4; ПС: 32.002 код А/02.4; ФГОС СПО 15.02.04 Специальные машины и устройства</w:t>
              </w:r>
            </w:hyperlink>
          </w:p>
        </w:tc>
        <w:tc>
          <w:tcPr>
            <w:tcW w:w="1985" w:type="dxa"/>
          </w:tcPr>
          <w:p w:rsidR="0038673C" w:rsidRPr="0038673C" w:rsidRDefault="0038673C" w:rsidP="000611D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8673C">
              <w:rPr>
                <w:color w:val="000000"/>
                <w:sz w:val="24"/>
                <w:szCs w:val="24"/>
              </w:rPr>
              <w:t>Модуль 2 - Проектирование конструкции по ТЗ</w:t>
            </w:r>
          </w:p>
        </w:tc>
        <w:tc>
          <w:tcPr>
            <w:tcW w:w="992" w:type="dxa"/>
          </w:tcPr>
          <w:p w:rsidR="0038673C" w:rsidRPr="0038673C" w:rsidRDefault="0038673C" w:rsidP="000611D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8673C">
              <w:rPr>
                <w:color w:val="000000"/>
                <w:sz w:val="24"/>
                <w:szCs w:val="24"/>
              </w:rPr>
              <w:t>Константа</w:t>
            </w:r>
          </w:p>
        </w:tc>
        <w:tc>
          <w:tcPr>
            <w:tcW w:w="992" w:type="dxa"/>
          </w:tcPr>
          <w:p w:rsidR="00E02A56" w:rsidRDefault="00E02A56" w:rsidP="000611D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02A56">
              <w:rPr>
                <w:color w:val="000000"/>
                <w:sz w:val="24"/>
                <w:szCs w:val="24"/>
              </w:rPr>
              <w:t xml:space="preserve">Раздел ИЛ </w:t>
            </w:r>
            <w:r>
              <w:rPr>
                <w:color w:val="000000"/>
                <w:sz w:val="24"/>
                <w:szCs w:val="24"/>
              </w:rPr>
              <w:t>2</w:t>
            </w:r>
          </w:p>
          <w:p w:rsidR="00E02A56" w:rsidRDefault="0037020B" w:rsidP="000611D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7020B">
              <w:rPr>
                <w:rFonts w:asciiTheme="minorHAnsi" w:eastAsiaTheme="minorHAnsi" w:hAnsiTheme="minorHAnsi" w:cstheme="minorBidi"/>
                <w:noProof/>
                <w:color w:val="000000"/>
                <w:sz w:val="24"/>
                <w:szCs w:val="24"/>
                <w:lang w:eastAsia="en-US"/>
              </w:rPr>
              <w:object w:dxaOrig="1535" w:dyaOrig="993">
                <v:shape id="_x0000_i1046" type="#_x0000_t75" alt="" style="width:53.4pt;height:34.75pt;mso-width-percent:0;mso-height-percent:0;mso-width-percent:0;mso-height-percent:0" o:ole="">
                  <v:imagedata r:id="rId10" o:title=""/>
                </v:shape>
                <o:OLEObject Type="Link" ProgID="Excel.Sheet.12" ShapeID="_x0000_i1046" DrawAspect="Icon" r:id="rId15" UpdateMode="Always">
                  <o:LinkType>EnhancedMetaFile</o:LinkType>
                  <o:LockedField>false</o:LockedField>
                  <o:FieldCodes>\f 0</o:FieldCodes>
                </o:OLEObject>
              </w:object>
            </w:r>
          </w:p>
          <w:p w:rsidR="0038673C" w:rsidRPr="0038673C" w:rsidRDefault="0038673C" w:rsidP="000611DE">
            <w:pPr>
              <w:spacing w:line="276" w:lineRule="auto"/>
              <w:rPr>
                <w:color w:val="0563C1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38673C" w:rsidRDefault="0038673C" w:rsidP="000611DE">
            <w:pPr>
              <w:spacing w:line="276" w:lineRule="auto"/>
              <w:jc w:val="center"/>
              <w:rPr>
                <w:color w:val="0563C1"/>
                <w:sz w:val="24"/>
                <w:szCs w:val="24"/>
                <w:u w:val="single"/>
              </w:rPr>
            </w:pPr>
            <w:r w:rsidRPr="0038673C">
              <w:rPr>
                <w:color w:val="0563C1"/>
                <w:sz w:val="24"/>
                <w:szCs w:val="24"/>
                <w:u w:val="single"/>
              </w:rPr>
              <w:t>15</w:t>
            </w:r>
          </w:p>
          <w:p w:rsidR="0038673C" w:rsidRPr="0038673C" w:rsidRDefault="0037020B" w:rsidP="000611DE">
            <w:pPr>
              <w:spacing w:line="276" w:lineRule="auto"/>
              <w:jc w:val="center"/>
              <w:rPr>
                <w:color w:val="0563C1"/>
                <w:sz w:val="24"/>
                <w:szCs w:val="24"/>
                <w:u w:val="single"/>
              </w:rPr>
            </w:pPr>
            <w:r w:rsidRPr="0037020B">
              <w:rPr>
                <w:rFonts w:asciiTheme="minorHAnsi" w:eastAsiaTheme="minorHAnsi" w:hAnsiTheme="minorHAnsi" w:cstheme="minorBidi"/>
                <w:noProof/>
                <w:color w:val="0563C1"/>
                <w:sz w:val="24"/>
                <w:szCs w:val="24"/>
                <w:u w:val="single"/>
                <w:lang w:eastAsia="en-US"/>
              </w:rPr>
              <w:object w:dxaOrig="1535" w:dyaOrig="993">
                <v:shape id="_x0000_i1045" type="#_x0000_t75" alt="" style="width:55.85pt;height:36pt;mso-width-percent:0;mso-height-percent:0;mso-width-percent:0;mso-height-percent:0" o:ole="">
                  <v:imagedata r:id="rId16" o:title=""/>
                </v:shape>
                <o:OLEObject Type="Link" ProgID="Excel.Sheet.12" ShapeID="_x0000_i1045" DrawAspect="Icon" r:id="rId17" UpdateMode="Always">
                  <o:LinkType>EnhancedMetaFile</o:LinkType>
                  <o:LockedField>false</o:LockedField>
                  <o:FieldCodes>\f 0 \* MERGEFORMAT</o:FieldCodes>
                </o:OLEObject>
              </w:object>
            </w:r>
          </w:p>
        </w:tc>
      </w:tr>
      <w:tr w:rsidR="0038673C" w:rsidRPr="0038673C" w:rsidTr="00E02A56">
        <w:trPr>
          <w:trHeight w:val="1125"/>
        </w:trPr>
        <w:tc>
          <w:tcPr>
            <w:tcW w:w="1384" w:type="dxa"/>
          </w:tcPr>
          <w:p w:rsidR="0038673C" w:rsidRPr="0038673C" w:rsidRDefault="0038673C" w:rsidP="000611D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8673C">
              <w:rPr>
                <w:color w:val="000000"/>
                <w:sz w:val="24"/>
                <w:szCs w:val="24"/>
              </w:rPr>
              <w:t xml:space="preserve">Прорисовка вариантов </w:t>
            </w:r>
            <w:r w:rsidRPr="0038673C">
              <w:rPr>
                <w:color w:val="000000"/>
                <w:sz w:val="24"/>
                <w:szCs w:val="24"/>
              </w:rPr>
              <w:lastRenderedPageBreak/>
              <w:t>электронного макета облика</w:t>
            </w:r>
          </w:p>
        </w:tc>
        <w:tc>
          <w:tcPr>
            <w:tcW w:w="1418" w:type="dxa"/>
          </w:tcPr>
          <w:p w:rsidR="0038673C" w:rsidRPr="0038673C" w:rsidRDefault="0038673C" w:rsidP="000611D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8673C">
              <w:rPr>
                <w:color w:val="000000"/>
                <w:sz w:val="24"/>
                <w:szCs w:val="24"/>
              </w:rPr>
              <w:lastRenderedPageBreak/>
              <w:t xml:space="preserve">Прорисовка вариантов </w:t>
            </w:r>
            <w:r w:rsidRPr="0038673C">
              <w:rPr>
                <w:color w:val="000000"/>
                <w:sz w:val="24"/>
                <w:szCs w:val="24"/>
              </w:rPr>
              <w:lastRenderedPageBreak/>
              <w:t xml:space="preserve">компоновки </w:t>
            </w:r>
          </w:p>
        </w:tc>
        <w:tc>
          <w:tcPr>
            <w:tcW w:w="1984" w:type="dxa"/>
          </w:tcPr>
          <w:p w:rsidR="0038673C" w:rsidRPr="0038673C" w:rsidRDefault="0037020B" w:rsidP="000611D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hyperlink r:id="rId18" w:anchor="'Профстандарт 32.002 код C 01.5 '!A1" w:history="1">
              <w:r w:rsidR="0038673C" w:rsidRPr="0038673C">
                <w:rPr>
                  <w:rStyle w:val="ae"/>
                  <w:color w:val="000000"/>
                  <w:sz w:val="24"/>
                  <w:szCs w:val="24"/>
                </w:rPr>
                <w:t xml:space="preserve">ПС: 32.002 код C/01.5; ФГОС СПО 15.02.15 </w:t>
              </w:r>
              <w:r w:rsidR="0038673C" w:rsidRPr="0038673C">
                <w:rPr>
                  <w:rStyle w:val="ae"/>
                  <w:color w:val="000000"/>
                  <w:sz w:val="24"/>
                  <w:szCs w:val="24"/>
                </w:rPr>
                <w:lastRenderedPageBreak/>
                <w:t>Технология металлообрабатывающего производства</w:t>
              </w:r>
            </w:hyperlink>
          </w:p>
        </w:tc>
        <w:tc>
          <w:tcPr>
            <w:tcW w:w="1985" w:type="dxa"/>
          </w:tcPr>
          <w:p w:rsidR="0038673C" w:rsidRPr="0038673C" w:rsidRDefault="0038673C" w:rsidP="000611D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8673C">
              <w:rPr>
                <w:color w:val="000000"/>
                <w:sz w:val="24"/>
                <w:szCs w:val="24"/>
              </w:rPr>
              <w:lastRenderedPageBreak/>
              <w:t xml:space="preserve">Модуль 3 - Внесение изменений в </w:t>
            </w:r>
            <w:r w:rsidRPr="0038673C">
              <w:rPr>
                <w:color w:val="000000"/>
                <w:sz w:val="24"/>
                <w:szCs w:val="24"/>
              </w:rPr>
              <w:lastRenderedPageBreak/>
              <w:t xml:space="preserve">конструкцию изделия </w:t>
            </w:r>
          </w:p>
        </w:tc>
        <w:tc>
          <w:tcPr>
            <w:tcW w:w="992" w:type="dxa"/>
          </w:tcPr>
          <w:p w:rsidR="0038673C" w:rsidRPr="0038673C" w:rsidRDefault="0038673C" w:rsidP="000611D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8673C">
              <w:rPr>
                <w:color w:val="000000"/>
                <w:sz w:val="24"/>
                <w:szCs w:val="24"/>
              </w:rPr>
              <w:lastRenderedPageBreak/>
              <w:t>Константа</w:t>
            </w:r>
          </w:p>
        </w:tc>
        <w:tc>
          <w:tcPr>
            <w:tcW w:w="992" w:type="dxa"/>
          </w:tcPr>
          <w:p w:rsidR="00E02A56" w:rsidRDefault="00E02A56" w:rsidP="000611D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02A56">
              <w:rPr>
                <w:color w:val="000000"/>
                <w:sz w:val="24"/>
                <w:szCs w:val="24"/>
              </w:rPr>
              <w:t xml:space="preserve">Раздел ИЛ </w:t>
            </w:r>
            <w:r>
              <w:rPr>
                <w:color w:val="000000"/>
                <w:sz w:val="24"/>
                <w:szCs w:val="24"/>
              </w:rPr>
              <w:t>3</w:t>
            </w:r>
          </w:p>
          <w:p w:rsidR="00E02A56" w:rsidRDefault="0037020B" w:rsidP="000611D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7020B">
              <w:rPr>
                <w:rFonts w:asciiTheme="minorHAnsi" w:eastAsiaTheme="minorHAnsi" w:hAnsiTheme="minorHAnsi" w:cstheme="minorBidi"/>
                <w:noProof/>
                <w:color w:val="000000"/>
                <w:sz w:val="24"/>
                <w:szCs w:val="24"/>
                <w:lang w:eastAsia="en-US"/>
              </w:rPr>
              <w:object w:dxaOrig="1535" w:dyaOrig="993">
                <v:shape id="_x0000_i1044" type="#_x0000_t75" alt="" style="width:53.4pt;height:34.75pt;mso-width-percent:0;mso-height-percent:0;mso-width-percent:0;mso-height-percent:0" o:ole="">
                  <v:imagedata r:id="rId10" o:title=""/>
                </v:shape>
                <o:OLEObject Type="Link" ProgID="Excel.Sheet.12" ShapeID="_x0000_i1044" DrawAspect="Icon" r:id="rId19" UpdateMode="Always">
                  <o:LinkType>EnhancedMetaFile</o:LinkType>
                  <o:LockedField>false</o:LockedField>
                  <o:FieldCodes>\f 0</o:FieldCodes>
                </o:OLEObject>
              </w:object>
            </w:r>
          </w:p>
          <w:p w:rsidR="0038673C" w:rsidRPr="0038673C" w:rsidRDefault="0038673C" w:rsidP="000611DE">
            <w:pPr>
              <w:spacing w:line="276" w:lineRule="auto"/>
              <w:rPr>
                <w:color w:val="0563C1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38673C" w:rsidRDefault="0038673C" w:rsidP="000611DE">
            <w:pPr>
              <w:spacing w:line="276" w:lineRule="auto"/>
              <w:jc w:val="center"/>
              <w:rPr>
                <w:color w:val="0563C1"/>
                <w:sz w:val="24"/>
                <w:szCs w:val="24"/>
                <w:u w:val="single"/>
              </w:rPr>
            </w:pPr>
            <w:r w:rsidRPr="0038673C">
              <w:rPr>
                <w:color w:val="0563C1"/>
                <w:sz w:val="24"/>
                <w:szCs w:val="24"/>
                <w:u w:val="single"/>
              </w:rPr>
              <w:lastRenderedPageBreak/>
              <w:t>15</w:t>
            </w:r>
          </w:p>
          <w:p w:rsidR="0038673C" w:rsidRPr="0038673C" w:rsidRDefault="0037020B" w:rsidP="000611DE">
            <w:pPr>
              <w:spacing w:line="276" w:lineRule="auto"/>
              <w:jc w:val="center"/>
              <w:rPr>
                <w:color w:val="0563C1"/>
                <w:sz w:val="24"/>
                <w:szCs w:val="24"/>
                <w:u w:val="single"/>
              </w:rPr>
            </w:pPr>
            <w:r w:rsidRPr="0037020B">
              <w:rPr>
                <w:rFonts w:asciiTheme="minorHAnsi" w:eastAsiaTheme="minorHAnsi" w:hAnsiTheme="minorHAnsi" w:cstheme="minorBidi"/>
                <w:noProof/>
                <w:color w:val="0563C1"/>
                <w:sz w:val="24"/>
                <w:szCs w:val="24"/>
                <w:u w:val="single"/>
                <w:lang w:eastAsia="en-US"/>
              </w:rPr>
              <w:object w:dxaOrig="1535" w:dyaOrig="993">
                <v:shape id="_x0000_i1043" type="#_x0000_t75" alt="" style="width:59.6pt;height:38.5pt;mso-width-percent:0;mso-height-percent:0;mso-width-percent:0;mso-height-percent:0" o:ole="">
                  <v:imagedata r:id="rId20" o:title=""/>
                </v:shape>
                <o:OLEObject Type="Link" ProgID="Excel.Sheet.12" ShapeID="_x0000_i1043" DrawAspect="Icon" r:id="rId21" UpdateMode="Always">
                  <o:LinkType>EnhancedMetaFile</o:LinkType>
                  <o:LockedField>false</o:LockedField>
                  <o:FieldCodes>\f 0</o:FieldCodes>
                </o:OLEObject>
              </w:object>
            </w:r>
          </w:p>
        </w:tc>
      </w:tr>
      <w:tr w:rsidR="005A010C" w:rsidRPr="0038673C" w:rsidTr="00E02A56">
        <w:trPr>
          <w:trHeight w:val="1125"/>
        </w:trPr>
        <w:tc>
          <w:tcPr>
            <w:tcW w:w="1384" w:type="dxa"/>
          </w:tcPr>
          <w:p w:rsidR="0038673C" w:rsidRPr="0038673C" w:rsidRDefault="0038673C" w:rsidP="000611D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8673C">
              <w:rPr>
                <w:color w:val="000000"/>
                <w:sz w:val="24"/>
                <w:szCs w:val="24"/>
              </w:rPr>
              <w:t>Разработка конструкций деталей и узлов</w:t>
            </w:r>
          </w:p>
        </w:tc>
        <w:tc>
          <w:tcPr>
            <w:tcW w:w="1418" w:type="dxa"/>
          </w:tcPr>
          <w:p w:rsidR="0038673C" w:rsidRPr="0038673C" w:rsidRDefault="0038673C" w:rsidP="000611D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8673C">
              <w:rPr>
                <w:color w:val="000000"/>
                <w:sz w:val="24"/>
                <w:szCs w:val="24"/>
              </w:rPr>
              <w:t>Проведение замеров деталей для разработки электронных моделей и изготовления</w:t>
            </w:r>
          </w:p>
        </w:tc>
        <w:tc>
          <w:tcPr>
            <w:tcW w:w="1984" w:type="dxa"/>
          </w:tcPr>
          <w:p w:rsidR="0038673C" w:rsidRPr="0038673C" w:rsidRDefault="0037020B" w:rsidP="000611D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hyperlink r:id="rId22" w:anchor="'Профстандарт 40.237 код А 01.5'!A1" w:history="1">
              <w:r w:rsidR="0038673C" w:rsidRPr="0038673C">
                <w:rPr>
                  <w:rStyle w:val="ae"/>
                  <w:color w:val="000000"/>
                  <w:sz w:val="24"/>
                  <w:szCs w:val="24"/>
                </w:rPr>
                <w:t>ПС: 40.237 код А/01.5; ФГОС СПО 15.02.09 Аддитивные технологии</w:t>
              </w:r>
            </w:hyperlink>
          </w:p>
        </w:tc>
        <w:tc>
          <w:tcPr>
            <w:tcW w:w="1985" w:type="dxa"/>
          </w:tcPr>
          <w:p w:rsidR="0038673C" w:rsidRPr="0038673C" w:rsidRDefault="0038673C" w:rsidP="000611D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8673C">
              <w:rPr>
                <w:color w:val="000000"/>
                <w:sz w:val="24"/>
                <w:szCs w:val="24"/>
              </w:rPr>
              <w:t>Модуль 4 – Создание прототипа объекта и конструирование по физической модели или цифровым данным</w:t>
            </w:r>
          </w:p>
        </w:tc>
        <w:tc>
          <w:tcPr>
            <w:tcW w:w="992" w:type="dxa"/>
          </w:tcPr>
          <w:p w:rsidR="0038673C" w:rsidRPr="0038673C" w:rsidRDefault="0038673C" w:rsidP="000611D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8673C">
              <w:rPr>
                <w:color w:val="000000"/>
                <w:sz w:val="24"/>
                <w:szCs w:val="24"/>
              </w:rPr>
              <w:t>Вариатив</w:t>
            </w:r>
          </w:p>
        </w:tc>
        <w:tc>
          <w:tcPr>
            <w:tcW w:w="992" w:type="dxa"/>
          </w:tcPr>
          <w:p w:rsidR="00E02A56" w:rsidRDefault="00E02A56" w:rsidP="000611D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02A56">
              <w:rPr>
                <w:color w:val="000000"/>
                <w:sz w:val="24"/>
                <w:szCs w:val="24"/>
              </w:rPr>
              <w:t xml:space="preserve">Раздел ИЛ </w:t>
            </w:r>
            <w:r>
              <w:rPr>
                <w:color w:val="000000"/>
                <w:sz w:val="24"/>
                <w:szCs w:val="24"/>
              </w:rPr>
              <w:t>4</w:t>
            </w:r>
          </w:p>
          <w:p w:rsidR="00E02A56" w:rsidRDefault="00E02A56" w:rsidP="000611D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38673C" w:rsidRPr="0038673C" w:rsidRDefault="0037020B" w:rsidP="000611DE">
            <w:pPr>
              <w:spacing w:line="276" w:lineRule="auto"/>
              <w:rPr>
                <w:color w:val="0563C1"/>
                <w:sz w:val="24"/>
                <w:szCs w:val="24"/>
                <w:u w:val="single"/>
              </w:rPr>
            </w:pPr>
            <w:r w:rsidRPr="0037020B">
              <w:rPr>
                <w:rFonts w:asciiTheme="minorHAnsi" w:eastAsiaTheme="minorHAnsi" w:hAnsiTheme="minorHAnsi" w:cstheme="minorBidi"/>
                <w:noProof/>
                <w:color w:val="000000"/>
                <w:sz w:val="24"/>
                <w:szCs w:val="24"/>
                <w:lang w:eastAsia="en-US"/>
              </w:rPr>
              <w:object w:dxaOrig="1535" w:dyaOrig="993">
                <v:shape id="_x0000_i1042" type="#_x0000_t75" alt="" style="width:53.4pt;height:34.75pt;mso-width-percent:0;mso-height-percent:0;mso-width-percent:0;mso-height-percent:0" o:ole="">
                  <v:imagedata r:id="rId10" o:title=""/>
                </v:shape>
                <o:OLEObject Type="Link" ProgID="Excel.Sheet.12" ShapeID="_x0000_i1042" DrawAspect="Icon" r:id="rId23" UpdateMode="Always">
                  <o:LinkType>EnhancedMetaFile</o:LinkType>
                  <o:LockedField>false</o:LockedField>
                  <o:FieldCodes>\f 0</o:FieldCodes>
                </o:OLEObject>
              </w:object>
            </w:r>
          </w:p>
        </w:tc>
        <w:tc>
          <w:tcPr>
            <w:tcW w:w="1418" w:type="dxa"/>
          </w:tcPr>
          <w:p w:rsidR="0038673C" w:rsidRDefault="0038673C" w:rsidP="000611DE">
            <w:pPr>
              <w:spacing w:line="276" w:lineRule="auto"/>
              <w:jc w:val="center"/>
              <w:rPr>
                <w:color w:val="0563C1"/>
                <w:sz w:val="24"/>
                <w:szCs w:val="24"/>
                <w:u w:val="single"/>
              </w:rPr>
            </w:pPr>
            <w:r w:rsidRPr="0038673C">
              <w:rPr>
                <w:color w:val="0563C1"/>
                <w:sz w:val="24"/>
                <w:szCs w:val="24"/>
                <w:u w:val="single"/>
              </w:rPr>
              <w:t>10</w:t>
            </w:r>
          </w:p>
          <w:p w:rsidR="0038673C" w:rsidRPr="0038673C" w:rsidRDefault="0037020B" w:rsidP="000611DE">
            <w:pPr>
              <w:spacing w:line="276" w:lineRule="auto"/>
              <w:jc w:val="center"/>
              <w:rPr>
                <w:color w:val="0563C1"/>
                <w:sz w:val="24"/>
                <w:szCs w:val="24"/>
                <w:u w:val="single"/>
              </w:rPr>
            </w:pPr>
            <w:r w:rsidRPr="0037020B">
              <w:rPr>
                <w:rFonts w:asciiTheme="minorHAnsi" w:eastAsiaTheme="minorHAnsi" w:hAnsiTheme="minorHAnsi" w:cstheme="minorBidi"/>
                <w:noProof/>
                <w:color w:val="0563C1"/>
                <w:sz w:val="24"/>
                <w:szCs w:val="24"/>
                <w:u w:val="single"/>
                <w:lang w:eastAsia="en-US"/>
              </w:rPr>
              <w:object w:dxaOrig="1535" w:dyaOrig="993">
                <v:shape id="_x0000_i1041" type="#_x0000_t75" alt="" style="width:62.05pt;height:39.7pt;mso-width-percent:0;mso-height-percent:0;mso-width-percent:0;mso-height-percent:0" o:ole="">
                  <v:imagedata r:id="rId24" o:title=""/>
                </v:shape>
                <o:OLEObject Type="Link" ProgID="Excel.Sheet.12" ShapeID="_x0000_i1041" DrawAspect="Icon" r:id="rId25" UpdateMode="Always">
                  <o:LinkType>EnhancedMetaFile</o:LinkType>
                  <o:LockedField>false</o:LockedField>
                  <o:FieldCodes>\f 0</o:FieldCodes>
                </o:OLEObject>
              </w:object>
            </w:r>
          </w:p>
        </w:tc>
      </w:tr>
      <w:tr w:rsidR="005A010C" w:rsidRPr="0038673C" w:rsidTr="00E02A56">
        <w:trPr>
          <w:trHeight w:val="1125"/>
        </w:trPr>
        <w:tc>
          <w:tcPr>
            <w:tcW w:w="1384" w:type="dxa"/>
          </w:tcPr>
          <w:p w:rsidR="0038673C" w:rsidRPr="0038673C" w:rsidRDefault="0038673C" w:rsidP="000611D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8673C">
              <w:rPr>
                <w:color w:val="000000"/>
                <w:sz w:val="24"/>
                <w:szCs w:val="24"/>
              </w:rPr>
              <w:t>Проверка и приведение в соответствие разрабатываемых конструкций с требованиями технологии по изготовлению и сборке</w:t>
            </w:r>
          </w:p>
        </w:tc>
        <w:tc>
          <w:tcPr>
            <w:tcW w:w="1418" w:type="dxa"/>
          </w:tcPr>
          <w:p w:rsidR="0038673C" w:rsidRPr="0038673C" w:rsidRDefault="0038673C" w:rsidP="000611D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8673C">
              <w:rPr>
                <w:color w:val="000000"/>
                <w:sz w:val="24"/>
                <w:szCs w:val="24"/>
              </w:rPr>
              <w:t>Проведение расчетов прочности деталей и агрегатов. Проектирование рамных конструкций</w:t>
            </w:r>
          </w:p>
        </w:tc>
        <w:tc>
          <w:tcPr>
            <w:tcW w:w="1984" w:type="dxa"/>
          </w:tcPr>
          <w:p w:rsidR="0038673C" w:rsidRPr="0038673C" w:rsidRDefault="0037020B" w:rsidP="000611D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hyperlink r:id="rId26" w:anchor="'Профстандарт 32.002 код B 02.5'!A1" w:history="1">
              <w:r w:rsidR="0038673C" w:rsidRPr="0038673C">
                <w:rPr>
                  <w:rStyle w:val="ae"/>
                  <w:color w:val="000000"/>
                  <w:sz w:val="24"/>
                  <w:szCs w:val="24"/>
                </w:rPr>
                <w:t>ПС: 32.002 код B/02.5; ФГОС СПО 24.02.01 Производство летательных аппаратов; ФГОС СПО 26.02.02 Судостроение</w:t>
              </w:r>
            </w:hyperlink>
          </w:p>
        </w:tc>
        <w:tc>
          <w:tcPr>
            <w:tcW w:w="1985" w:type="dxa"/>
          </w:tcPr>
          <w:p w:rsidR="0038673C" w:rsidRPr="0038673C" w:rsidRDefault="0038673C" w:rsidP="000611D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8673C">
              <w:rPr>
                <w:color w:val="000000"/>
                <w:sz w:val="24"/>
                <w:szCs w:val="24"/>
              </w:rPr>
              <w:t>Модуль 5 – Машиностроительное производство</w:t>
            </w:r>
          </w:p>
        </w:tc>
        <w:tc>
          <w:tcPr>
            <w:tcW w:w="992" w:type="dxa"/>
          </w:tcPr>
          <w:p w:rsidR="0038673C" w:rsidRPr="0038673C" w:rsidRDefault="0038673C" w:rsidP="000611D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8673C">
              <w:rPr>
                <w:color w:val="000000"/>
                <w:sz w:val="24"/>
                <w:szCs w:val="24"/>
              </w:rPr>
              <w:t>Вариатив</w:t>
            </w:r>
          </w:p>
        </w:tc>
        <w:tc>
          <w:tcPr>
            <w:tcW w:w="992" w:type="dxa"/>
          </w:tcPr>
          <w:p w:rsidR="00E02A56" w:rsidRDefault="00E02A56" w:rsidP="000611D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02A56">
              <w:rPr>
                <w:color w:val="000000"/>
                <w:sz w:val="24"/>
                <w:szCs w:val="24"/>
              </w:rPr>
              <w:t>Раздел ИЛ</w:t>
            </w:r>
            <w:r>
              <w:rPr>
                <w:color w:val="000000"/>
                <w:sz w:val="24"/>
                <w:szCs w:val="24"/>
              </w:rPr>
              <w:t xml:space="preserve"> 5</w:t>
            </w:r>
          </w:p>
          <w:p w:rsidR="00E02A56" w:rsidRDefault="00E02A56" w:rsidP="000611D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38673C" w:rsidRPr="0038673C" w:rsidRDefault="0037020B" w:rsidP="000611DE">
            <w:pPr>
              <w:spacing w:line="276" w:lineRule="auto"/>
              <w:rPr>
                <w:color w:val="0563C1"/>
                <w:sz w:val="24"/>
                <w:szCs w:val="24"/>
                <w:u w:val="single"/>
              </w:rPr>
            </w:pPr>
            <w:r w:rsidRPr="0037020B">
              <w:rPr>
                <w:rFonts w:asciiTheme="minorHAnsi" w:eastAsiaTheme="minorHAnsi" w:hAnsiTheme="minorHAnsi" w:cstheme="minorBidi"/>
                <w:noProof/>
                <w:color w:val="000000"/>
                <w:sz w:val="24"/>
                <w:szCs w:val="24"/>
                <w:lang w:eastAsia="en-US"/>
              </w:rPr>
              <w:object w:dxaOrig="1535" w:dyaOrig="993">
                <v:shape id="_x0000_i1040" type="#_x0000_t75" alt="" style="width:53.4pt;height:34.75pt;mso-width-percent:0;mso-height-percent:0;mso-width-percent:0;mso-height-percent:0" o:ole="">
                  <v:imagedata r:id="rId10" o:title=""/>
                </v:shape>
                <o:OLEObject Type="Link" ProgID="Excel.Sheet.12" ShapeID="_x0000_i1040" DrawAspect="Icon" r:id="rId27" UpdateMode="Always">
                  <o:LinkType>EnhancedMetaFile</o:LinkType>
                  <o:LockedField>false</o:LockedField>
                  <o:FieldCodes>\f 0</o:FieldCodes>
                </o:OLEObject>
              </w:object>
            </w:r>
          </w:p>
        </w:tc>
        <w:tc>
          <w:tcPr>
            <w:tcW w:w="1418" w:type="dxa"/>
          </w:tcPr>
          <w:p w:rsidR="0038673C" w:rsidRDefault="0038673C" w:rsidP="000611DE">
            <w:pPr>
              <w:spacing w:line="276" w:lineRule="auto"/>
              <w:jc w:val="center"/>
              <w:rPr>
                <w:color w:val="0563C1"/>
                <w:sz w:val="24"/>
                <w:szCs w:val="24"/>
                <w:u w:val="single"/>
              </w:rPr>
            </w:pPr>
            <w:r w:rsidRPr="0038673C">
              <w:rPr>
                <w:color w:val="0563C1"/>
                <w:sz w:val="24"/>
                <w:szCs w:val="24"/>
                <w:u w:val="single"/>
              </w:rPr>
              <w:t>25</w:t>
            </w:r>
          </w:p>
          <w:p w:rsidR="0038673C" w:rsidRPr="0038673C" w:rsidRDefault="0037020B" w:rsidP="000611DE">
            <w:pPr>
              <w:spacing w:line="276" w:lineRule="auto"/>
              <w:jc w:val="center"/>
              <w:rPr>
                <w:color w:val="0563C1"/>
                <w:sz w:val="24"/>
                <w:szCs w:val="24"/>
                <w:u w:val="single"/>
              </w:rPr>
            </w:pPr>
            <w:r w:rsidRPr="0037020B">
              <w:rPr>
                <w:rFonts w:asciiTheme="minorHAnsi" w:eastAsiaTheme="minorHAnsi" w:hAnsiTheme="minorHAnsi" w:cstheme="minorBidi"/>
                <w:noProof/>
                <w:color w:val="0563C1"/>
                <w:sz w:val="24"/>
                <w:szCs w:val="24"/>
                <w:u w:val="single"/>
                <w:lang w:eastAsia="en-US"/>
              </w:rPr>
              <w:object w:dxaOrig="1535" w:dyaOrig="993">
                <v:shape id="_x0000_i1039" type="#_x0000_t75" alt="" style="width:67.05pt;height:43.45pt;mso-width-percent:0;mso-height-percent:0;mso-width-percent:0;mso-height-percent:0" o:ole="">
                  <v:imagedata r:id="rId28" o:title=""/>
                </v:shape>
                <o:OLEObject Type="Link" ProgID="Excel.Sheet.12" ShapeID="_x0000_i1039" DrawAspect="Icon" r:id="rId29" UpdateMode="Always">
                  <o:LinkType>EnhancedMetaFile</o:LinkType>
                  <o:LockedField>false</o:LockedField>
                  <o:FieldCodes>\f 0</o:FieldCodes>
                </o:OLEObject>
              </w:object>
            </w:r>
          </w:p>
        </w:tc>
      </w:tr>
      <w:tr w:rsidR="005A010C" w:rsidRPr="0038673C" w:rsidTr="00E02A56">
        <w:trPr>
          <w:trHeight w:val="1125"/>
        </w:trPr>
        <w:tc>
          <w:tcPr>
            <w:tcW w:w="1384" w:type="dxa"/>
          </w:tcPr>
          <w:p w:rsidR="0038673C" w:rsidRPr="0038673C" w:rsidRDefault="0038673C" w:rsidP="000611D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8673C">
              <w:rPr>
                <w:color w:val="000000"/>
                <w:sz w:val="24"/>
                <w:szCs w:val="24"/>
              </w:rPr>
              <w:t>Прорисовка составных частей вариантов электронного макета облика</w:t>
            </w:r>
          </w:p>
        </w:tc>
        <w:tc>
          <w:tcPr>
            <w:tcW w:w="1418" w:type="dxa"/>
          </w:tcPr>
          <w:p w:rsidR="0038673C" w:rsidRPr="0038673C" w:rsidRDefault="0038673C" w:rsidP="000611D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8673C">
              <w:rPr>
                <w:color w:val="000000"/>
                <w:sz w:val="24"/>
                <w:szCs w:val="24"/>
              </w:rPr>
              <w:t xml:space="preserve">Согласование и увязка между собой сопрягаемых составных частей электронного макета </w:t>
            </w:r>
          </w:p>
        </w:tc>
        <w:tc>
          <w:tcPr>
            <w:tcW w:w="1984" w:type="dxa"/>
          </w:tcPr>
          <w:p w:rsidR="0038673C" w:rsidRPr="0038673C" w:rsidRDefault="0037020B" w:rsidP="000611D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hyperlink r:id="rId30" w:anchor="'Профстандарт 32.002 код C 02.5 '!A1" w:history="1">
              <w:r w:rsidR="0038673C" w:rsidRPr="0038673C">
                <w:rPr>
                  <w:rStyle w:val="ae"/>
                  <w:color w:val="000000"/>
                  <w:sz w:val="24"/>
                  <w:szCs w:val="24"/>
                </w:rPr>
                <w:t>ПС: 32.002 код C/02.5; ФГОС СПО 23.02.03 Техническое обслуживание и ремонт автомобильного транспорта</w:t>
              </w:r>
            </w:hyperlink>
          </w:p>
        </w:tc>
        <w:tc>
          <w:tcPr>
            <w:tcW w:w="1985" w:type="dxa"/>
          </w:tcPr>
          <w:p w:rsidR="0038673C" w:rsidRPr="0038673C" w:rsidRDefault="0038673C" w:rsidP="000611D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8673C">
              <w:rPr>
                <w:color w:val="000000"/>
                <w:sz w:val="24"/>
                <w:szCs w:val="24"/>
              </w:rPr>
              <w:t>Модуль 6 - Схема сборки-разборки и функционирование устройства</w:t>
            </w:r>
          </w:p>
        </w:tc>
        <w:tc>
          <w:tcPr>
            <w:tcW w:w="992" w:type="dxa"/>
          </w:tcPr>
          <w:p w:rsidR="0038673C" w:rsidRPr="0038673C" w:rsidRDefault="0038673C" w:rsidP="000611D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8673C">
              <w:rPr>
                <w:color w:val="000000"/>
                <w:sz w:val="24"/>
                <w:szCs w:val="24"/>
              </w:rPr>
              <w:t>Вариатив</w:t>
            </w:r>
          </w:p>
        </w:tc>
        <w:tc>
          <w:tcPr>
            <w:tcW w:w="992" w:type="dxa"/>
          </w:tcPr>
          <w:p w:rsidR="00E02A56" w:rsidRDefault="00E02A56" w:rsidP="000611D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02A56">
              <w:rPr>
                <w:color w:val="000000"/>
                <w:sz w:val="24"/>
                <w:szCs w:val="24"/>
              </w:rPr>
              <w:t xml:space="preserve">Раздел ИЛ </w:t>
            </w:r>
            <w:r>
              <w:rPr>
                <w:color w:val="000000"/>
                <w:sz w:val="24"/>
                <w:szCs w:val="24"/>
              </w:rPr>
              <w:t>6</w:t>
            </w:r>
          </w:p>
          <w:p w:rsidR="00E02A56" w:rsidRDefault="00E02A56" w:rsidP="000611D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38673C" w:rsidRPr="0038673C" w:rsidRDefault="0037020B" w:rsidP="000611DE">
            <w:pPr>
              <w:spacing w:line="276" w:lineRule="auto"/>
              <w:rPr>
                <w:color w:val="0563C1"/>
                <w:sz w:val="24"/>
                <w:szCs w:val="24"/>
                <w:u w:val="single"/>
              </w:rPr>
            </w:pPr>
            <w:r w:rsidRPr="0037020B">
              <w:rPr>
                <w:rFonts w:asciiTheme="minorHAnsi" w:eastAsiaTheme="minorHAnsi" w:hAnsiTheme="minorHAnsi" w:cstheme="minorBidi"/>
                <w:noProof/>
                <w:color w:val="000000"/>
                <w:sz w:val="24"/>
                <w:szCs w:val="24"/>
                <w:lang w:eastAsia="en-US"/>
              </w:rPr>
              <w:object w:dxaOrig="1535" w:dyaOrig="993">
                <v:shape id="_x0000_i1038" type="#_x0000_t75" alt="" style="width:53.4pt;height:34.75pt;mso-width-percent:0;mso-height-percent:0;mso-width-percent:0;mso-height-percent:0" o:ole="">
                  <v:imagedata r:id="rId10" o:title=""/>
                </v:shape>
                <o:OLEObject Type="Link" ProgID="Excel.Sheet.12" ShapeID="_x0000_i1038" DrawAspect="Icon" r:id="rId31" UpdateMode="Always">
                  <o:LinkType>EnhancedMetaFile</o:LinkType>
                  <o:LockedField>false</o:LockedField>
                  <o:FieldCodes>\f 0</o:FieldCodes>
                </o:OLEObject>
              </w:object>
            </w:r>
          </w:p>
        </w:tc>
        <w:tc>
          <w:tcPr>
            <w:tcW w:w="1418" w:type="dxa"/>
          </w:tcPr>
          <w:p w:rsidR="0038673C" w:rsidRDefault="0037020B" w:rsidP="000611DE">
            <w:pPr>
              <w:spacing w:line="276" w:lineRule="auto"/>
              <w:jc w:val="center"/>
              <w:rPr>
                <w:color w:val="0563C1"/>
                <w:sz w:val="24"/>
                <w:szCs w:val="24"/>
                <w:u w:val="single"/>
              </w:rPr>
            </w:pPr>
            <w:hyperlink r:id="rId32" w:anchor="КО6!A1" w:history="1">
              <w:r w:rsidR="0038673C" w:rsidRPr="0038673C">
                <w:rPr>
                  <w:rStyle w:val="ae"/>
                  <w:sz w:val="24"/>
                  <w:szCs w:val="24"/>
                </w:rPr>
                <w:t>5</w:t>
              </w:r>
            </w:hyperlink>
          </w:p>
          <w:p w:rsidR="0038673C" w:rsidRPr="0038673C" w:rsidRDefault="0037020B" w:rsidP="000611DE">
            <w:pPr>
              <w:spacing w:line="276" w:lineRule="auto"/>
              <w:jc w:val="center"/>
              <w:rPr>
                <w:color w:val="0563C1"/>
                <w:sz w:val="24"/>
                <w:szCs w:val="24"/>
                <w:u w:val="single"/>
              </w:rPr>
            </w:pPr>
            <w:r w:rsidRPr="0037020B">
              <w:rPr>
                <w:rFonts w:asciiTheme="minorHAnsi" w:eastAsiaTheme="minorHAnsi" w:hAnsiTheme="minorHAnsi" w:cstheme="minorBidi"/>
                <w:noProof/>
                <w:color w:val="0563C1"/>
                <w:sz w:val="24"/>
                <w:szCs w:val="24"/>
                <w:u w:val="single"/>
                <w:lang w:eastAsia="en-US"/>
              </w:rPr>
              <w:object w:dxaOrig="1535" w:dyaOrig="993">
                <v:shape id="_x0000_i1037" type="#_x0000_t75" alt="" style="width:55.85pt;height:36pt;mso-width-percent:0;mso-height-percent:0;mso-width-percent:0;mso-height-percent:0" o:ole="">
                  <v:imagedata r:id="rId33" o:title=""/>
                </v:shape>
                <o:OLEObject Type="Link" ProgID="Excel.Sheet.12" ShapeID="_x0000_i1037" DrawAspect="Icon" r:id="rId34" UpdateMode="Always">
                  <o:LinkType>EnhancedMetaFile</o:LinkType>
                  <o:LockedField>false</o:LockedField>
                  <o:FieldCodes>\f 0</o:FieldCodes>
                </o:OLEObject>
              </w:object>
            </w:r>
          </w:p>
        </w:tc>
      </w:tr>
    </w:tbl>
    <w:p w:rsidR="00034D7D" w:rsidRDefault="00034D7D" w:rsidP="000611DE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F66" w:rsidRDefault="00B04F66" w:rsidP="000611DE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D7D" w:rsidRDefault="00034D7D" w:rsidP="000611DE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F66" w:rsidRPr="00034D7D" w:rsidRDefault="00B04F66" w:rsidP="000611DE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AE0" w:rsidRPr="000B55A2" w:rsidRDefault="00730AE0" w:rsidP="000611DE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Cs w:val="28"/>
        </w:rPr>
      </w:pPr>
      <w:bookmarkStart w:id="8" w:name="_Toc126496246"/>
      <w:r w:rsidRPr="000B55A2">
        <w:rPr>
          <w:rFonts w:ascii="Times New Roman" w:hAnsi="Times New Roman"/>
          <w:szCs w:val="28"/>
        </w:rPr>
        <w:lastRenderedPageBreak/>
        <w:t>1.5.2. Структура модулей конкурсного задания</w:t>
      </w:r>
      <w:r w:rsidR="000B55A2" w:rsidRPr="000B55A2">
        <w:rPr>
          <w:rFonts w:ascii="Times New Roman" w:hAnsi="Times New Roman"/>
          <w:szCs w:val="28"/>
        </w:rPr>
        <w:t xml:space="preserve"> </w:t>
      </w:r>
      <w:r w:rsidR="000B55A2" w:rsidRPr="00945E13">
        <w:rPr>
          <w:rFonts w:ascii="Times New Roman" w:hAnsi="Times New Roman"/>
          <w:bCs/>
          <w:color w:val="000000"/>
          <w:szCs w:val="28"/>
          <w:lang w:eastAsia="ru-RU"/>
        </w:rPr>
        <w:t>(инвариант/вариатив)</w:t>
      </w:r>
      <w:bookmarkEnd w:id="8"/>
    </w:p>
    <w:p w:rsidR="000B55A2" w:rsidRDefault="000B55A2" w:rsidP="000611D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AE0" w:rsidRPr="00C97E44" w:rsidRDefault="00730AE0" w:rsidP="000611DE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А.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="00904A46" w:rsidRPr="00904A4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Механическая сборка и разработка чертежей для производства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="000B55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730AE0" w:rsidRPr="00C97E44" w:rsidRDefault="00730AE0" w:rsidP="000611D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="00904A46">
        <w:rPr>
          <w:rFonts w:ascii="Times New Roman" w:eastAsia="Times New Roman" w:hAnsi="Times New Roman" w:cs="Times New Roman"/>
          <w:bCs/>
          <w:sz w:val="28"/>
          <w:szCs w:val="28"/>
        </w:rPr>
        <w:t xml:space="preserve"> 6 часов</w:t>
      </w:r>
    </w:p>
    <w:p w:rsidR="00730AE0" w:rsidRPr="00C97E44" w:rsidRDefault="00730AE0" w:rsidP="000611D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E45A2" w:rsidRPr="006E45A2">
        <w:rPr>
          <w:rFonts w:ascii="Times New Roman" w:eastAsia="Times New Roman" w:hAnsi="Times New Roman" w:cs="Times New Roman"/>
          <w:bCs/>
          <w:sz w:val="28"/>
          <w:szCs w:val="28"/>
        </w:rPr>
        <w:t xml:space="preserve">Необходимо разработать электронные модели требуемых деталей и сборочных единиц, построить главную сборку (механизма), создать чертежи сборочных единиц с указателями номеров позиций и спецификациями, создать чертежи требуемых деталей с указанием всех необходимых размеров, обозначений отклонений формы поверхностей. </w:t>
      </w:r>
    </w:p>
    <w:p w:rsidR="00730AE0" w:rsidRPr="00C97E44" w:rsidRDefault="00730AE0" w:rsidP="000611D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30AE0" w:rsidRPr="00C97E44" w:rsidRDefault="00730AE0" w:rsidP="000611DE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Б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="00904A46" w:rsidRPr="00904A4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Проектирование конструкции по ТЗ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730AE0" w:rsidRPr="00C97E44" w:rsidRDefault="00730AE0" w:rsidP="000611D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="005A010C">
        <w:rPr>
          <w:rFonts w:ascii="Times New Roman" w:eastAsia="Times New Roman" w:hAnsi="Times New Roman" w:cs="Times New Roman"/>
          <w:bCs/>
          <w:sz w:val="28"/>
          <w:szCs w:val="28"/>
        </w:rPr>
        <w:t xml:space="preserve"> 2 часа</w:t>
      </w:r>
    </w:p>
    <w:p w:rsidR="00730AE0" w:rsidRPr="00635A07" w:rsidRDefault="00730AE0" w:rsidP="000611D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35A07" w:rsidRPr="00635A07">
        <w:rPr>
          <w:rFonts w:ascii="Times New Roman" w:eastAsia="Times New Roman" w:hAnsi="Times New Roman" w:cs="Times New Roman"/>
          <w:bCs/>
          <w:sz w:val="28"/>
          <w:szCs w:val="28"/>
        </w:rPr>
        <w:t>Необходимо разработать электронные модели ряд деталей в соответствии с информацией</w:t>
      </w:r>
      <w:r w:rsidR="00635A07">
        <w:rPr>
          <w:rFonts w:ascii="Times New Roman" w:eastAsia="Times New Roman" w:hAnsi="Times New Roman" w:cs="Times New Roman"/>
          <w:bCs/>
          <w:sz w:val="28"/>
          <w:szCs w:val="28"/>
        </w:rPr>
        <w:t xml:space="preserve"> из технического задания, </w:t>
      </w:r>
      <w:r w:rsidR="00635A07" w:rsidRPr="00635A07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создать сборку с деталями/сб.ед. альтернативной конструкции, создать чертежи сборок, сб.ед. с указателями номеров позиций и спецификациями, </w:t>
      </w:r>
    </w:p>
    <w:p w:rsidR="00730AE0" w:rsidRPr="00C97E44" w:rsidRDefault="00730AE0" w:rsidP="000611DE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30AE0" w:rsidRPr="00C97E44" w:rsidRDefault="00730AE0" w:rsidP="000611DE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В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="00904A46" w:rsidRPr="00904A4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Внесение изменений в конструкцию изделия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730AE0" w:rsidRPr="00C97E44" w:rsidRDefault="00730AE0" w:rsidP="000611D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="005A010C">
        <w:rPr>
          <w:rFonts w:ascii="Times New Roman" w:eastAsia="Times New Roman" w:hAnsi="Times New Roman" w:cs="Times New Roman"/>
          <w:bCs/>
          <w:sz w:val="28"/>
          <w:szCs w:val="28"/>
        </w:rPr>
        <w:t xml:space="preserve"> 2 часа</w:t>
      </w:r>
    </w:p>
    <w:p w:rsidR="00730AE0" w:rsidRPr="00C97E44" w:rsidRDefault="00730AE0" w:rsidP="000611D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</w:t>
      </w:r>
      <w:proofErr w:type="gramStart"/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35A07" w:rsidRPr="00635A07">
        <w:rPr>
          <w:rFonts w:ascii="Times New Roman" w:eastAsia="Times New Roman" w:hAnsi="Times New Roman" w:cs="Times New Roman"/>
          <w:bCs/>
          <w:sz w:val="28"/>
          <w:szCs w:val="28"/>
        </w:rPr>
        <w:t>Необходимо</w:t>
      </w:r>
      <w:proofErr w:type="gramEnd"/>
      <w:r w:rsidR="00635A07" w:rsidRPr="00635A07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разработать электронные модели ряд деталей в соответствии с информацией, приведенной на эскизах, внести изменения в деталях/сборочных единицах в соответствии с условием задания, создать сборку с деталями/сб.ед. альтернативной конструкции, создать чертежи сборок, сб.ед. с указателями номеров позиций и спецификациями, Так же необходимо разработать конструкцию, используя параметрическое моделирование. </w:t>
      </w:r>
    </w:p>
    <w:p w:rsidR="00730AE0" w:rsidRPr="00C97E44" w:rsidRDefault="00730AE0" w:rsidP="000611D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0AE0" w:rsidRPr="00C97E44" w:rsidRDefault="00730AE0" w:rsidP="000611DE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 w:rsidR="00904A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="00904A46" w:rsidRPr="00904A4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Создание прототипа объекта и конструирование по физической модели или цифровым данным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730AE0" w:rsidRPr="00C97E44" w:rsidRDefault="00730AE0" w:rsidP="000611D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="005A010C">
        <w:rPr>
          <w:rFonts w:ascii="Times New Roman" w:eastAsia="Times New Roman" w:hAnsi="Times New Roman" w:cs="Times New Roman"/>
          <w:bCs/>
          <w:sz w:val="28"/>
          <w:szCs w:val="28"/>
        </w:rPr>
        <w:t xml:space="preserve"> 1,5 часа</w:t>
      </w:r>
    </w:p>
    <w:p w:rsidR="00635A07" w:rsidRPr="00635A07" w:rsidRDefault="00730AE0" w:rsidP="000611D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35A07" w:rsidRPr="00635A07">
        <w:rPr>
          <w:rFonts w:ascii="Times New Roman" w:eastAsia="Times New Roman" w:hAnsi="Times New Roman" w:cs="Times New Roman"/>
          <w:bCs/>
          <w:sz w:val="28"/>
          <w:szCs w:val="28"/>
        </w:rPr>
        <w:t>Необходимо создать 3D-модель детали (устройства), чертёж с указанием всех необходимых для изготовления размеров, отклонений формы поверхностей, параме</w:t>
      </w:r>
      <w:r w:rsidR="00635A07">
        <w:rPr>
          <w:rFonts w:ascii="Times New Roman" w:eastAsia="Times New Roman" w:hAnsi="Times New Roman" w:cs="Times New Roman"/>
          <w:bCs/>
          <w:sz w:val="28"/>
          <w:szCs w:val="28"/>
        </w:rPr>
        <w:t>тров шероховатости поверхностей.</w:t>
      </w:r>
    </w:p>
    <w:p w:rsidR="00635A07" w:rsidRPr="00635A07" w:rsidRDefault="00635A07" w:rsidP="000611D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5A07">
        <w:rPr>
          <w:rFonts w:ascii="Times New Roman" w:eastAsia="Times New Roman" w:hAnsi="Times New Roman" w:cs="Times New Roman"/>
          <w:bCs/>
          <w:sz w:val="28"/>
          <w:szCs w:val="28"/>
        </w:rPr>
        <w:t>В случае отсутствия физической модели, в задании может использоваться электронное облако точек (цифровые данные), по которым необходимо построить 3D-модель. Необходимо будет провести сравнительный анализ исходной детали (формат stl) и полученной в результате 3D-построения.</w:t>
      </w:r>
    </w:p>
    <w:p w:rsidR="00635A07" w:rsidRPr="00635A07" w:rsidRDefault="00635A07" w:rsidP="000611D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5A07">
        <w:rPr>
          <w:rFonts w:ascii="Times New Roman" w:eastAsia="Times New Roman" w:hAnsi="Times New Roman" w:cs="Times New Roman"/>
          <w:bCs/>
          <w:sz w:val="28"/>
          <w:szCs w:val="28"/>
        </w:rPr>
        <w:t>Внимание:</w:t>
      </w:r>
    </w:p>
    <w:p w:rsidR="00635A07" w:rsidRPr="00635A07" w:rsidRDefault="00635A07" w:rsidP="000611DE">
      <w:pPr>
        <w:pStyle w:val="aff1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35A07">
        <w:rPr>
          <w:rFonts w:ascii="Times New Roman" w:eastAsia="Times New Roman" w:hAnsi="Times New Roman"/>
          <w:bCs/>
          <w:sz w:val="28"/>
          <w:szCs w:val="28"/>
        </w:rPr>
        <w:lastRenderedPageBreak/>
        <w:t>Использование систем, позволяющих запоминать деталь в масштабе, запрещено (например, фотографии, мастика, чернильная подушечка и т.п.);</w:t>
      </w:r>
    </w:p>
    <w:p w:rsidR="00635A07" w:rsidRDefault="00635A07" w:rsidP="000611DE">
      <w:pPr>
        <w:pStyle w:val="aff1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35A07">
        <w:rPr>
          <w:rFonts w:ascii="Times New Roman" w:eastAsia="Times New Roman" w:hAnsi="Times New Roman"/>
          <w:bCs/>
          <w:sz w:val="28"/>
          <w:szCs w:val="28"/>
        </w:rPr>
        <w:t>Участники получают физические модели на 2 часа (или менее, по решению экспертов), а затем обязаны сдать их обратно. После этого участник продолжает выполнение задания на основании выполненных им эскизов и полученной информации;</w:t>
      </w:r>
    </w:p>
    <w:p w:rsidR="00635A07" w:rsidRPr="00635A07" w:rsidRDefault="00635A07" w:rsidP="000611DE">
      <w:pPr>
        <w:pStyle w:val="aff1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35A07">
        <w:rPr>
          <w:rFonts w:ascii="Times New Roman" w:eastAsia="Times New Roman" w:hAnsi="Times New Roman"/>
          <w:bCs/>
          <w:sz w:val="28"/>
          <w:szCs w:val="28"/>
        </w:rPr>
        <w:t>Распечатать на 3D-принтере прототип.</w:t>
      </w:r>
    </w:p>
    <w:p w:rsidR="00635A07" w:rsidRDefault="00635A07" w:rsidP="000611D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4A46" w:rsidRPr="00C97E44" w:rsidRDefault="00904A46" w:rsidP="000611DE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proofErr w:type="gramEnd"/>
      <w:r w:rsidRPr="00904A4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Машиностроительное производство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904A46" w:rsidRPr="00C97E44" w:rsidRDefault="00904A46" w:rsidP="000611D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="005A010C">
        <w:rPr>
          <w:rFonts w:ascii="Times New Roman" w:eastAsia="Times New Roman" w:hAnsi="Times New Roman" w:cs="Times New Roman"/>
          <w:bCs/>
          <w:sz w:val="28"/>
          <w:szCs w:val="28"/>
        </w:rPr>
        <w:t xml:space="preserve"> 6 часов</w:t>
      </w:r>
    </w:p>
    <w:p w:rsidR="00904A46" w:rsidRPr="00E15F2A" w:rsidRDefault="00904A46" w:rsidP="000611D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35A07" w:rsidRPr="00635A07">
        <w:rPr>
          <w:rFonts w:ascii="Times New Roman" w:eastAsia="Times New Roman" w:hAnsi="Times New Roman" w:cs="Times New Roman"/>
          <w:bCs/>
          <w:sz w:val="28"/>
          <w:szCs w:val="28"/>
        </w:rPr>
        <w:t xml:space="preserve">Необходимо разработать электронные модели требуемых деталей (из листового материала) и сборочных единиц (рамные конструкции), построить главную сборку (механизма), создать чертежи сборочных единиц с указателями номеров позиций и спецификациями, создать чертежи требуемых деталей (например, чертежи деталей из листового материала) с указанием всех необходимых размеров, или выполнить чертеж развертки детали. </w:t>
      </w:r>
    </w:p>
    <w:p w:rsidR="00904A46" w:rsidRDefault="00904A46" w:rsidP="000611D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4A46" w:rsidRPr="00C97E44" w:rsidRDefault="00904A46" w:rsidP="000611DE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Pr="00904A4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Схема сборки-разборки и функционирование устройства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904A46" w:rsidRPr="00C97E44" w:rsidRDefault="00904A46" w:rsidP="000611D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0,5 часа</w:t>
      </w:r>
    </w:p>
    <w:p w:rsidR="00904A46" w:rsidRPr="00E15F2A" w:rsidRDefault="00904A46" w:rsidP="000611D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35A07" w:rsidRPr="00F145E3">
        <w:rPr>
          <w:rFonts w:ascii="Times New Roman" w:eastAsia="Times New Roman" w:hAnsi="Times New Roman" w:cs="Times New Roman"/>
          <w:bCs/>
          <w:sz w:val="28"/>
          <w:szCs w:val="28"/>
        </w:rPr>
        <w:t>По выданным электронным моделям и описанию конструкции необход</w:t>
      </w:r>
      <w:r w:rsidR="00F145E3">
        <w:rPr>
          <w:rFonts w:ascii="Times New Roman" w:eastAsia="Times New Roman" w:hAnsi="Times New Roman" w:cs="Times New Roman"/>
          <w:bCs/>
          <w:sz w:val="28"/>
          <w:szCs w:val="28"/>
        </w:rPr>
        <w:t>имо разработать видео о</w:t>
      </w:r>
      <w:r w:rsidR="00F145E3" w:rsidRPr="00F145E3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процессе работы механизма, схему сборки или разборки изделия</w:t>
      </w:r>
      <w:r w:rsidR="00F145E3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фотореалистичное изображение конструкции.</w:t>
      </w:r>
    </w:p>
    <w:p w:rsidR="00904A46" w:rsidRPr="00F145E3" w:rsidRDefault="00904A46" w:rsidP="000611DE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B69BC" w:rsidRPr="009E52E7" w:rsidRDefault="00AB69BC" w:rsidP="000611D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52E7"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9E52E7">
        <w:rPr>
          <w:rFonts w:ascii="Times New Roman" w:hAnsi="Times New Roman" w:cs="Times New Roman"/>
          <w:b/>
          <w:bCs/>
          <w:sz w:val="28"/>
          <w:szCs w:val="28"/>
        </w:rPr>
        <w:t>. КОНКУРСНОЕ ЗАДАНИЕ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КАТЕГОРИЯ ЮНИОРЫ</w:t>
      </w:r>
    </w:p>
    <w:p w:rsidR="00AB69BC" w:rsidRPr="003732A7" w:rsidRDefault="00AB69BC" w:rsidP="000611D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Возрастной ценз: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1373D9">
        <w:rPr>
          <w:rFonts w:ascii="Times New Roman" w:eastAsia="Times New Roman" w:hAnsi="Times New Roman" w:cs="Times New Roman"/>
          <w:color w:val="000000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r w:rsidR="001373D9">
        <w:rPr>
          <w:rFonts w:ascii="Times New Roman" w:eastAsia="Times New Roman" w:hAnsi="Times New Roman" w:cs="Times New Roman"/>
          <w:color w:val="000000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 </w:t>
      </w:r>
    </w:p>
    <w:p w:rsidR="00AB69BC" w:rsidRPr="003732A7" w:rsidRDefault="00AB69BC" w:rsidP="000611D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продолжительность Конкурсного задания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2"/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FF650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</w:t>
      </w:r>
      <w:r w:rsidR="001373D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ч.</w:t>
      </w:r>
    </w:p>
    <w:p w:rsidR="00AB69BC" w:rsidRPr="003732A7" w:rsidRDefault="00AB69BC" w:rsidP="000611D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конкурсных дней: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дней</w:t>
      </w:r>
    </w:p>
    <w:p w:rsidR="00AB69BC" w:rsidRPr="00A204BB" w:rsidRDefault="00AB69BC" w:rsidP="000611D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>
        <w:rPr>
          <w:rFonts w:ascii="Times New Roman" w:hAnsi="Times New Roman" w:cs="Times New Roman"/>
          <w:sz w:val="28"/>
          <w:szCs w:val="28"/>
        </w:rPr>
        <w:t>требований</w:t>
      </w:r>
      <w:r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:rsidR="00AB69BC" w:rsidRDefault="00AB69BC" w:rsidP="000611D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через практическое выполнение Конкурсного задания.</w:t>
      </w:r>
      <w:r>
        <w:rPr>
          <w:rFonts w:ascii="Times New Roman" w:hAnsi="Times New Roman" w:cs="Times New Roman"/>
          <w:sz w:val="28"/>
          <w:szCs w:val="28"/>
        </w:rPr>
        <w:t xml:space="preserve"> В дополнение могут учитываться требования работодателей для проверки теоретических знаний / оценки квалификации.</w:t>
      </w:r>
    </w:p>
    <w:p w:rsidR="005D2CA0" w:rsidRDefault="00AB69BC" w:rsidP="005D2CA0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5F4F"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F35F4F">
        <w:rPr>
          <w:rFonts w:ascii="Times New Roman" w:hAnsi="Times New Roman" w:cs="Times New Roman"/>
          <w:b/>
          <w:bCs/>
          <w:sz w:val="28"/>
          <w:szCs w:val="28"/>
        </w:rPr>
        <w:t xml:space="preserve">.1. </w:t>
      </w:r>
      <w:r>
        <w:rPr>
          <w:rFonts w:ascii="Times New Roman" w:hAnsi="Times New Roman" w:cs="Times New Roman"/>
          <w:b/>
          <w:bCs/>
          <w:sz w:val="28"/>
          <w:szCs w:val="28"/>
        </w:rPr>
        <w:t>Разработка/выбор конкурсного задания (ссылка на Диск</w:t>
      </w:r>
      <w:r>
        <w:t xml:space="preserve"> </w:t>
      </w:r>
      <w:r w:rsidR="005D2CA0">
        <w:t xml:space="preserve"> </w:t>
      </w:r>
      <w:hyperlink r:id="rId35" w:history="1">
        <w:r w:rsidR="005D2CA0" w:rsidRPr="002B279F">
          <w:rPr>
            <w:rStyle w:val="ae"/>
            <w:rFonts w:ascii="Times New Roman" w:hAnsi="Times New Roman" w:cs="Times New Roman"/>
            <w:b/>
            <w:bCs/>
            <w:sz w:val="28"/>
            <w:szCs w:val="28"/>
          </w:rPr>
          <w:t>https://disk.yandex.ru/d/W29byFmIf7-0Jg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AB69BC" w:rsidRPr="005D2CA0" w:rsidRDefault="00AB69BC" w:rsidP="005D2CA0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Конкурсное задание состоит из </w:t>
      </w:r>
      <w:r w:rsidRPr="004720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обязательную к выполнению часть (инвариант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0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модулей, и вариативную 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Pr="00472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модулей. Общее количество баллов конкурсного задания составляет 100.</w:t>
      </w:r>
    </w:p>
    <w:p w:rsidR="00AB69BC" w:rsidRPr="008C41F7" w:rsidRDefault="00AB69BC" w:rsidP="005D2CA0">
      <w:pPr>
        <w:spacing w:after="0" w:line="264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Обязательная к выполнению часть (инвариант) выполняется всеми регионами без исключения на всех уровнях чемпионатов.</w:t>
      </w:r>
    </w:p>
    <w:p w:rsidR="00AB69BC" w:rsidRPr="008C41F7" w:rsidRDefault="00AB69BC" w:rsidP="005D2CA0">
      <w:pPr>
        <w:spacing w:after="0" w:line="264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модулей из вариативной части,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специалистах. В случае если ни один из модулей вариативной части не подходит под запрос работодателя конкретного региона, то вариативны</w:t>
      </w:r>
      <w:r w:rsidR="001373D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</w:t>
      </w:r>
      <w:r w:rsidR="001373D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</w:t>
      </w:r>
      <w:r w:rsidR="001373D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регионом самостоятельно под запрос работодателя. При этом, </w:t>
      </w:r>
      <w:r w:rsidR="001373D9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на выполнение модулей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баллов в критериях оценки по аспектам не меня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тся.</w:t>
      </w:r>
    </w:p>
    <w:p w:rsidR="00AB69BC" w:rsidRPr="008C41F7" w:rsidRDefault="00AB69BC" w:rsidP="000611DE">
      <w:pPr>
        <w:spacing w:after="0" w:line="276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4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Таблица №</w:t>
      </w:r>
      <w:r w:rsidR="001373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5</w:t>
      </w:r>
    </w:p>
    <w:p w:rsidR="00AB69BC" w:rsidRPr="00640E46" w:rsidRDefault="00AB69BC" w:rsidP="000611DE">
      <w:pPr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Pr="008C4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атриц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8C4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конкурсного задания</w:t>
      </w:r>
    </w:p>
    <w:tbl>
      <w:tblPr>
        <w:tblStyle w:val="af"/>
        <w:tblW w:w="10173" w:type="dxa"/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1984"/>
        <w:gridCol w:w="1985"/>
        <w:gridCol w:w="992"/>
        <w:gridCol w:w="992"/>
        <w:gridCol w:w="1418"/>
      </w:tblGrid>
      <w:tr w:rsidR="00AB69BC" w:rsidRPr="0038673C" w:rsidTr="007E748E">
        <w:trPr>
          <w:trHeight w:val="1125"/>
        </w:trPr>
        <w:tc>
          <w:tcPr>
            <w:tcW w:w="1384" w:type="dxa"/>
            <w:vAlign w:val="center"/>
          </w:tcPr>
          <w:p w:rsidR="00AB69BC" w:rsidRPr="0038673C" w:rsidRDefault="00AB69BC" w:rsidP="000611D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8673C">
              <w:rPr>
                <w:sz w:val="24"/>
                <w:szCs w:val="24"/>
              </w:rPr>
              <w:t>Обобщенная трудовая функция</w:t>
            </w:r>
          </w:p>
        </w:tc>
        <w:tc>
          <w:tcPr>
            <w:tcW w:w="1418" w:type="dxa"/>
            <w:vAlign w:val="center"/>
          </w:tcPr>
          <w:p w:rsidR="00AB69BC" w:rsidRPr="0038673C" w:rsidRDefault="00AB69BC" w:rsidP="000611DE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38673C">
              <w:rPr>
                <w:sz w:val="24"/>
                <w:szCs w:val="24"/>
              </w:rPr>
              <w:t>Трудовая функция</w:t>
            </w:r>
          </w:p>
        </w:tc>
        <w:tc>
          <w:tcPr>
            <w:tcW w:w="1984" w:type="dxa"/>
            <w:vAlign w:val="center"/>
          </w:tcPr>
          <w:p w:rsidR="00AB69BC" w:rsidRPr="0038673C" w:rsidRDefault="00AB69BC" w:rsidP="000611D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8673C">
              <w:rPr>
                <w:sz w:val="24"/>
                <w:szCs w:val="24"/>
              </w:rPr>
              <w:t>Нормативный документ/ЗУН</w:t>
            </w:r>
          </w:p>
        </w:tc>
        <w:tc>
          <w:tcPr>
            <w:tcW w:w="1985" w:type="dxa"/>
            <w:vAlign w:val="center"/>
          </w:tcPr>
          <w:p w:rsidR="00AB69BC" w:rsidRPr="0038673C" w:rsidRDefault="00AB69BC" w:rsidP="000611D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8673C">
              <w:rPr>
                <w:sz w:val="24"/>
                <w:szCs w:val="24"/>
              </w:rPr>
              <w:t>Модуль</w:t>
            </w:r>
          </w:p>
        </w:tc>
        <w:tc>
          <w:tcPr>
            <w:tcW w:w="992" w:type="dxa"/>
            <w:vAlign w:val="center"/>
          </w:tcPr>
          <w:p w:rsidR="00AB69BC" w:rsidRPr="0038673C" w:rsidRDefault="00AB69BC" w:rsidP="000611D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8673C">
              <w:rPr>
                <w:sz w:val="24"/>
                <w:szCs w:val="24"/>
              </w:rPr>
              <w:t>Константа/вариатив</w:t>
            </w:r>
          </w:p>
        </w:tc>
        <w:tc>
          <w:tcPr>
            <w:tcW w:w="992" w:type="dxa"/>
            <w:vAlign w:val="center"/>
          </w:tcPr>
          <w:p w:rsidR="00AB69BC" w:rsidRPr="0038673C" w:rsidRDefault="00AB69BC" w:rsidP="000611D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8673C">
              <w:rPr>
                <w:sz w:val="24"/>
                <w:szCs w:val="24"/>
              </w:rPr>
              <w:t>ИЛ</w:t>
            </w:r>
          </w:p>
        </w:tc>
        <w:tc>
          <w:tcPr>
            <w:tcW w:w="1418" w:type="dxa"/>
            <w:vAlign w:val="center"/>
          </w:tcPr>
          <w:p w:rsidR="00AB69BC" w:rsidRPr="0038673C" w:rsidRDefault="00AB69BC" w:rsidP="000611D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8673C">
              <w:rPr>
                <w:sz w:val="24"/>
                <w:szCs w:val="24"/>
              </w:rPr>
              <w:t>КО</w:t>
            </w:r>
          </w:p>
        </w:tc>
      </w:tr>
      <w:tr w:rsidR="00AB69BC" w:rsidRPr="0038673C" w:rsidTr="007E748E">
        <w:trPr>
          <w:trHeight w:val="1125"/>
        </w:trPr>
        <w:tc>
          <w:tcPr>
            <w:tcW w:w="1384" w:type="dxa"/>
            <w:vAlign w:val="center"/>
          </w:tcPr>
          <w:p w:rsidR="00AB69BC" w:rsidRPr="0038673C" w:rsidRDefault="00AB69BC" w:rsidP="000611DE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38673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:rsidR="00AB69BC" w:rsidRPr="0038673C" w:rsidRDefault="00AB69BC" w:rsidP="000611DE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38673C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984" w:type="dxa"/>
            <w:vAlign w:val="center"/>
          </w:tcPr>
          <w:p w:rsidR="00AB69BC" w:rsidRPr="0038673C" w:rsidRDefault="00AB69BC" w:rsidP="000611DE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38673C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985" w:type="dxa"/>
            <w:vAlign w:val="center"/>
          </w:tcPr>
          <w:p w:rsidR="00AB69BC" w:rsidRPr="0038673C" w:rsidRDefault="00AB69BC" w:rsidP="000611DE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38673C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vAlign w:val="center"/>
          </w:tcPr>
          <w:p w:rsidR="00AB69BC" w:rsidRPr="0038673C" w:rsidRDefault="00AB69BC" w:rsidP="000611DE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38673C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  <w:vAlign w:val="center"/>
          </w:tcPr>
          <w:p w:rsidR="00AB69BC" w:rsidRPr="0038673C" w:rsidRDefault="00AB69BC" w:rsidP="000611DE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38673C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418" w:type="dxa"/>
            <w:vAlign w:val="center"/>
          </w:tcPr>
          <w:p w:rsidR="00AB69BC" w:rsidRPr="0038673C" w:rsidRDefault="00AB69BC" w:rsidP="000611DE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38673C">
              <w:rPr>
                <w:sz w:val="24"/>
                <w:szCs w:val="24"/>
                <w:lang w:val="en-US"/>
              </w:rPr>
              <w:t>7</w:t>
            </w:r>
          </w:p>
        </w:tc>
      </w:tr>
      <w:tr w:rsidR="00AB69BC" w:rsidRPr="0038673C" w:rsidTr="007E748E">
        <w:trPr>
          <w:trHeight w:val="1125"/>
        </w:trPr>
        <w:tc>
          <w:tcPr>
            <w:tcW w:w="1384" w:type="dxa"/>
          </w:tcPr>
          <w:p w:rsidR="00AB69BC" w:rsidRPr="0038673C" w:rsidRDefault="00AB69BC" w:rsidP="000611D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8673C">
              <w:rPr>
                <w:color w:val="000000"/>
                <w:sz w:val="24"/>
                <w:szCs w:val="24"/>
              </w:rPr>
              <w:t>Техническая поддержка оформления конструкторской документации; Разработка чертежей деталей, мелких сборочных единиц и их электронных моделей</w:t>
            </w:r>
          </w:p>
        </w:tc>
        <w:tc>
          <w:tcPr>
            <w:tcW w:w="1418" w:type="dxa"/>
          </w:tcPr>
          <w:p w:rsidR="00AB69BC" w:rsidRPr="0038673C" w:rsidRDefault="00AB69BC" w:rsidP="000611D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8673C">
              <w:rPr>
                <w:color w:val="000000"/>
                <w:sz w:val="24"/>
                <w:szCs w:val="24"/>
              </w:rPr>
              <w:t>Оформление эскизов и чертежей деталей в электронном виде</w:t>
            </w:r>
          </w:p>
        </w:tc>
        <w:tc>
          <w:tcPr>
            <w:tcW w:w="1984" w:type="dxa"/>
          </w:tcPr>
          <w:p w:rsidR="00AB69BC" w:rsidRPr="0038673C" w:rsidRDefault="0037020B" w:rsidP="000611D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hyperlink r:id="rId36" w:anchor="'Профстандарт 32.002 код А 01.4 '!A1" w:history="1">
              <w:r w:rsidR="00AB69BC" w:rsidRPr="0038673C">
                <w:rPr>
                  <w:rStyle w:val="ae"/>
                  <w:color w:val="000000"/>
                  <w:sz w:val="24"/>
                  <w:szCs w:val="24"/>
                </w:rPr>
                <w:t>ПС: 32.002 код А/01.4; ПС: 32.002 код B/01.5; ПС: 40.237 код А/01.5; ФГОС СПО 151901.01 чертежник-конструктор и ФГОС СПО 23.02.02 Автомобиле- и тракторостроение</w:t>
              </w:r>
            </w:hyperlink>
          </w:p>
        </w:tc>
        <w:tc>
          <w:tcPr>
            <w:tcW w:w="1985" w:type="dxa"/>
          </w:tcPr>
          <w:p w:rsidR="00AB69BC" w:rsidRPr="0038673C" w:rsidRDefault="00AB69BC" w:rsidP="000611D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8673C">
              <w:rPr>
                <w:color w:val="000000"/>
                <w:sz w:val="24"/>
                <w:szCs w:val="24"/>
              </w:rPr>
              <w:t>Модуль 1 - Механическая сборка и разработка чертежей для производства</w:t>
            </w:r>
          </w:p>
        </w:tc>
        <w:tc>
          <w:tcPr>
            <w:tcW w:w="992" w:type="dxa"/>
          </w:tcPr>
          <w:p w:rsidR="00AB69BC" w:rsidRPr="0038673C" w:rsidRDefault="00AB69BC" w:rsidP="000611D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8673C">
              <w:rPr>
                <w:color w:val="000000"/>
                <w:sz w:val="24"/>
                <w:szCs w:val="24"/>
              </w:rPr>
              <w:t xml:space="preserve">Константа </w:t>
            </w:r>
          </w:p>
        </w:tc>
        <w:tc>
          <w:tcPr>
            <w:tcW w:w="992" w:type="dxa"/>
          </w:tcPr>
          <w:p w:rsidR="00AB69BC" w:rsidRDefault="00AB69BC" w:rsidP="000611D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02A56">
              <w:rPr>
                <w:color w:val="000000"/>
                <w:sz w:val="24"/>
                <w:szCs w:val="24"/>
              </w:rPr>
              <w:t>Раздел ИЛ 1</w:t>
            </w:r>
          </w:p>
          <w:p w:rsidR="00AB69BC" w:rsidRDefault="00AB69BC" w:rsidP="000611D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AB69BC" w:rsidRDefault="0037020B" w:rsidP="000611D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7020B">
              <w:rPr>
                <w:rFonts w:asciiTheme="minorHAnsi" w:eastAsiaTheme="minorHAnsi" w:hAnsiTheme="minorHAnsi" w:cstheme="minorBidi"/>
                <w:noProof/>
                <w:color w:val="000000"/>
                <w:sz w:val="24"/>
                <w:szCs w:val="24"/>
                <w:lang w:eastAsia="en-US"/>
              </w:rPr>
              <w:object w:dxaOrig="1535" w:dyaOrig="993">
                <v:shape id="_x0000_i1036" type="#_x0000_t75" alt="" style="width:52.15pt;height:33.5pt;mso-width-percent:0;mso-height-percent:0;mso-width-percent:0;mso-height-percent:0" o:ole="">
                  <v:imagedata r:id="rId10" o:title=""/>
                </v:shape>
                <o:OLEObject Type="Link" ProgID="Excel.Sheet.12" ShapeID="_x0000_i1036" DrawAspect="Icon" r:id="rId37" UpdateMode="Always">
                  <o:LinkType>EnhancedMetaFile</o:LinkType>
                  <o:LockedField>false</o:LockedField>
                  <o:FieldCodes>\f 0</o:FieldCodes>
                </o:OLEObject>
              </w:object>
            </w:r>
          </w:p>
          <w:p w:rsidR="00AB69BC" w:rsidRPr="0038673C" w:rsidRDefault="00AB69BC" w:rsidP="000611DE">
            <w:pPr>
              <w:spacing w:line="276" w:lineRule="auto"/>
              <w:rPr>
                <w:color w:val="0563C1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AB69BC" w:rsidRDefault="00AB69BC" w:rsidP="000611DE">
            <w:pPr>
              <w:spacing w:line="276" w:lineRule="auto"/>
              <w:jc w:val="center"/>
              <w:rPr>
                <w:color w:val="0563C1"/>
                <w:sz w:val="24"/>
                <w:szCs w:val="24"/>
                <w:u w:val="single"/>
              </w:rPr>
            </w:pPr>
            <w:r w:rsidRPr="0038673C">
              <w:rPr>
                <w:color w:val="0563C1"/>
                <w:sz w:val="24"/>
                <w:szCs w:val="24"/>
                <w:u w:val="single"/>
              </w:rPr>
              <w:t>30</w:t>
            </w:r>
          </w:p>
          <w:p w:rsidR="00AB69BC" w:rsidRDefault="00AB69BC" w:rsidP="000611DE">
            <w:pPr>
              <w:spacing w:line="276" w:lineRule="auto"/>
              <w:jc w:val="center"/>
              <w:rPr>
                <w:color w:val="0563C1"/>
                <w:sz w:val="24"/>
                <w:szCs w:val="24"/>
                <w:u w:val="single"/>
              </w:rPr>
            </w:pPr>
          </w:p>
          <w:p w:rsidR="008F2656" w:rsidRDefault="008F2656" w:rsidP="000611DE">
            <w:pPr>
              <w:spacing w:line="276" w:lineRule="auto"/>
              <w:jc w:val="center"/>
              <w:rPr>
                <w:color w:val="0563C1"/>
                <w:sz w:val="24"/>
                <w:szCs w:val="24"/>
                <w:u w:val="single"/>
              </w:rPr>
            </w:pPr>
          </w:p>
          <w:p w:rsidR="008F2656" w:rsidRPr="0038673C" w:rsidRDefault="0037020B" w:rsidP="000611DE">
            <w:pPr>
              <w:spacing w:line="276" w:lineRule="auto"/>
              <w:jc w:val="center"/>
              <w:rPr>
                <w:color w:val="0563C1"/>
                <w:sz w:val="24"/>
                <w:szCs w:val="24"/>
                <w:u w:val="single"/>
              </w:rPr>
            </w:pPr>
            <w:r w:rsidRPr="0037020B">
              <w:rPr>
                <w:rFonts w:asciiTheme="minorHAnsi" w:eastAsiaTheme="minorHAnsi" w:hAnsiTheme="minorHAnsi" w:cstheme="minorBidi"/>
                <w:noProof/>
                <w:color w:val="0563C1"/>
                <w:sz w:val="24"/>
                <w:szCs w:val="24"/>
                <w:u w:val="single"/>
                <w:lang w:eastAsia="en-US"/>
              </w:rPr>
              <w:object w:dxaOrig="1535" w:dyaOrig="993">
                <v:shape id="_x0000_i1035" type="#_x0000_t75" alt="" style="width:62.05pt;height:39.7pt;mso-width-percent:0;mso-height-percent:0;mso-width-percent:0;mso-height-percent:0" o:ole="">
                  <v:imagedata r:id="rId38" o:title=""/>
                </v:shape>
                <o:OLEObject Type="Link" ProgID="Excel.Sheet.12" ShapeID="_x0000_i1035" DrawAspect="Icon" r:id="rId39" UpdateMode="Always">
                  <o:LinkType>EnhancedMetaFile</o:LinkType>
                  <o:LockedField>false</o:LockedField>
                  <o:FieldCodes>\f 0</o:FieldCodes>
                </o:OLEObject>
              </w:object>
            </w:r>
          </w:p>
        </w:tc>
      </w:tr>
      <w:tr w:rsidR="00AB69BC" w:rsidRPr="0038673C" w:rsidTr="007E748E">
        <w:trPr>
          <w:trHeight w:val="1125"/>
        </w:trPr>
        <w:tc>
          <w:tcPr>
            <w:tcW w:w="1384" w:type="dxa"/>
          </w:tcPr>
          <w:p w:rsidR="00AB69BC" w:rsidRPr="0038673C" w:rsidRDefault="00AB69BC" w:rsidP="000611D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8673C">
              <w:rPr>
                <w:color w:val="000000"/>
                <w:sz w:val="24"/>
                <w:szCs w:val="24"/>
              </w:rPr>
              <w:t xml:space="preserve">Техническая поддержка оформления </w:t>
            </w:r>
            <w:r w:rsidRPr="0038673C">
              <w:rPr>
                <w:color w:val="000000"/>
                <w:sz w:val="24"/>
                <w:szCs w:val="24"/>
              </w:rPr>
              <w:lastRenderedPageBreak/>
              <w:t>конструкторской документации</w:t>
            </w:r>
          </w:p>
        </w:tc>
        <w:tc>
          <w:tcPr>
            <w:tcW w:w="1418" w:type="dxa"/>
          </w:tcPr>
          <w:p w:rsidR="00AB69BC" w:rsidRPr="0038673C" w:rsidRDefault="00AB69BC" w:rsidP="000611D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8673C">
              <w:rPr>
                <w:color w:val="000000"/>
                <w:sz w:val="24"/>
                <w:szCs w:val="24"/>
              </w:rPr>
              <w:lastRenderedPageBreak/>
              <w:t>Поиск и выбор подходящих конструкто</w:t>
            </w:r>
            <w:r w:rsidRPr="0038673C">
              <w:rPr>
                <w:color w:val="000000"/>
                <w:sz w:val="24"/>
                <w:szCs w:val="24"/>
              </w:rPr>
              <w:lastRenderedPageBreak/>
              <w:t>рско-технологических решений организации на основе ее опыта работы</w:t>
            </w:r>
          </w:p>
        </w:tc>
        <w:tc>
          <w:tcPr>
            <w:tcW w:w="1984" w:type="dxa"/>
          </w:tcPr>
          <w:p w:rsidR="00AB69BC" w:rsidRPr="0038673C" w:rsidRDefault="0037020B" w:rsidP="000611D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hyperlink r:id="rId40" w:anchor="'Профстандарт 32.002 код А 02.4 '!A1" w:history="1">
              <w:r w:rsidR="00AB69BC" w:rsidRPr="0038673C">
                <w:rPr>
                  <w:rStyle w:val="ae"/>
                  <w:color w:val="000000"/>
                  <w:sz w:val="24"/>
                  <w:szCs w:val="24"/>
                </w:rPr>
                <w:t xml:space="preserve">ПС: 32.002 код А/01.4; ПС: 32.002 код А/02.4; ФГОС СПО 15.02.04 </w:t>
              </w:r>
              <w:r w:rsidR="00AB69BC" w:rsidRPr="0038673C">
                <w:rPr>
                  <w:rStyle w:val="ae"/>
                  <w:color w:val="000000"/>
                  <w:sz w:val="24"/>
                  <w:szCs w:val="24"/>
                </w:rPr>
                <w:lastRenderedPageBreak/>
                <w:t>Специальные машины и устройства</w:t>
              </w:r>
            </w:hyperlink>
          </w:p>
        </w:tc>
        <w:tc>
          <w:tcPr>
            <w:tcW w:w="1985" w:type="dxa"/>
          </w:tcPr>
          <w:p w:rsidR="00AB69BC" w:rsidRPr="0038673C" w:rsidRDefault="00AB69BC" w:rsidP="000611D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8673C">
              <w:rPr>
                <w:color w:val="000000"/>
                <w:sz w:val="24"/>
                <w:szCs w:val="24"/>
              </w:rPr>
              <w:lastRenderedPageBreak/>
              <w:t>Модуль 2 - Проектирование конструкции по ТЗ</w:t>
            </w:r>
          </w:p>
        </w:tc>
        <w:tc>
          <w:tcPr>
            <w:tcW w:w="992" w:type="dxa"/>
          </w:tcPr>
          <w:p w:rsidR="00AB69BC" w:rsidRPr="0038673C" w:rsidRDefault="00AB69BC" w:rsidP="000611D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8673C">
              <w:rPr>
                <w:color w:val="000000"/>
                <w:sz w:val="24"/>
                <w:szCs w:val="24"/>
              </w:rPr>
              <w:t>Константа</w:t>
            </w:r>
          </w:p>
        </w:tc>
        <w:tc>
          <w:tcPr>
            <w:tcW w:w="992" w:type="dxa"/>
          </w:tcPr>
          <w:p w:rsidR="00AB69BC" w:rsidRDefault="00AB69BC" w:rsidP="000611D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02A56">
              <w:rPr>
                <w:color w:val="000000"/>
                <w:sz w:val="24"/>
                <w:szCs w:val="24"/>
              </w:rPr>
              <w:t xml:space="preserve">Раздел ИЛ </w:t>
            </w:r>
            <w:r>
              <w:rPr>
                <w:color w:val="000000"/>
                <w:sz w:val="24"/>
                <w:szCs w:val="24"/>
              </w:rPr>
              <w:t>2</w:t>
            </w:r>
          </w:p>
          <w:p w:rsidR="00AB69BC" w:rsidRDefault="00AB69BC" w:rsidP="000611D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AB69BC" w:rsidRPr="0038673C" w:rsidRDefault="0037020B" w:rsidP="000611DE">
            <w:pPr>
              <w:spacing w:line="276" w:lineRule="auto"/>
              <w:rPr>
                <w:color w:val="0563C1"/>
                <w:sz w:val="24"/>
                <w:szCs w:val="24"/>
                <w:u w:val="single"/>
              </w:rPr>
            </w:pPr>
            <w:r w:rsidRPr="0037020B">
              <w:rPr>
                <w:rFonts w:asciiTheme="minorHAnsi" w:eastAsiaTheme="minorHAnsi" w:hAnsiTheme="minorHAnsi" w:cstheme="minorBidi"/>
                <w:noProof/>
                <w:color w:val="000000"/>
                <w:sz w:val="24"/>
                <w:szCs w:val="24"/>
                <w:lang w:eastAsia="en-US"/>
              </w:rPr>
              <w:object w:dxaOrig="1535" w:dyaOrig="993">
                <v:shape id="_x0000_i1034" type="#_x0000_t75" alt="" style="width:52.15pt;height:33.5pt;mso-width-percent:0;mso-height-percent:0;mso-width-percent:0;mso-height-percent:0" o:ole="">
                  <v:imagedata r:id="rId10" o:title=""/>
                </v:shape>
                <o:OLEObject Type="Link" ProgID="Excel.Sheet.12" ShapeID="_x0000_i1034" DrawAspect="Icon" r:id="rId41" UpdateMode="Always">
                  <o:LinkType>EnhancedMetaFile</o:LinkType>
                  <o:LockedField>false</o:LockedField>
                  <o:FieldCodes>\f 0</o:FieldCodes>
                </o:OLEObject>
              </w:object>
            </w:r>
          </w:p>
        </w:tc>
        <w:tc>
          <w:tcPr>
            <w:tcW w:w="1418" w:type="dxa"/>
          </w:tcPr>
          <w:p w:rsidR="00AB69BC" w:rsidRDefault="00AB69BC" w:rsidP="000611DE">
            <w:pPr>
              <w:spacing w:line="276" w:lineRule="auto"/>
              <w:jc w:val="center"/>
              <w:rPr>
                <w:color w:val="0563C1"/>
                <w:sz w:val="24"/>
                <w:szCs w:val="24"/>
                <w:u w:val="single"/>
              </w:rPr>
            </w:pPr>
            <w:r w:rsidRPr="0038673C">
              <w:rPr>
                <w:color w:val="0563C1"/>
                <w:sz w:val="24"/>
                <w:szCs w:val="24"/>
                <w:u w:val="single"/>
              </w:rPr>
              <w:lastRenderedPageBreak/>
              <w:t>15</w:t>
            </w:r>
          </w:p>
          <w:p w:rsidR="00AB69BC" w:rsidRDefault="00AB69BC" w:rsidP="000611DE">
            <w:pPr>
              <w:spacing w:line="276" w:lineRule="auto"/>
              <w:jc w:val="center"/>
              <w:rPr>
                <w:color w:val="0563C1"/>
                <w:sz w:val="24"/>
                <w:szCs w:val="24"/>
                <w:u w:val="single"/>
              </w:rPr>
            </w:pPr>
          </w:p>
          <w:p w:rsidR="008F2656" w:rsidRDefault="008F2656" w:rsidP="000611DE">
            <w:pPr>
              <w:spacing w:line="276" w:lineRule="auto"/>
              <w:jc w:val="center"/>
              <w:rPr>
                <w:color w:val="0563C1"/>
                <w:sz w:val="24"/>
                <w:szCs w:val="24"/>
                <w:u w:val="single"/>
              </w:rPr>
            </w:pPr>
          </w:p>
          <w:p w:rsidR="008F2656" w:rsidRPr="0038673C" w:rsidRDefault="0037020B" w:rsidP="000611DE">
            <w:pPr>
              <w:spacing w:line="276" w:lineRule="auto"/>
              <w:jc w:val="center"/>
              <w:rPr>
                <w:color w:val="0563C1"/>
                <w:sz w:val="24"/>
                <w:szCs w:val="24"/>
                <w:u w:val="single"/>
              </w:rPr>
            </w:pPr>
            <w:r w:rsidRPr="0037020B">
              <w:rPr>
                <w:rFonts w:asciiTheme="minorHAnsi" w:eastAsiaTheme="minorHAnsi" w:hAnsiTheme="minorHAnsi" w:cstheme="minorBidi"/>
                <w:noProof/>
                <w:color w:val="0563C1"/>
                <w:sz w:val="24"/>
                <w:szCs w:val="24"/>
                <w:u w:val="single"/>
                <w:lang w:eastAsia="en-US"/>
              </w:rPr>
              <w:object w:dxaOrig="1535" w:dyaOrig="993">
                <v:shape id="_x0000_i1033" type="#_x0000_t75" alt="" style="width:58.35pt;height:37.25pt;mso-width-percent:0;mso-height-percent:0;mso-width-percent:0;mso-height-percent:0" o:ole="">
                  <v:imagedata r:id="rId42" o:title=""/>
                </v:shape>
                <o:OLEObject Type="Link" ProgID="Excel.Sheet.12" ShapeID="_x0000_i1033" DrawAspect="Icon" r:id="rId43" UpdateMode="Always">
                  <o:LinkType>EnhancedMetaFile</o:LinkType>
                  <o:LockedField>false</o:LockedField>
                  <o:FieldCodes>\f 0</o:FieldCodes>
                </o:OLEObject>
              </w:object>
            </w:r>
          </w:p>
        </w:tc>
      </w:tr>
      <w:tr w:rsidR="00AB69BC" w:rsidRPr="0038673C" w:rsidTr="007E748E">
        <w:trPr>
          <w:trHeight w:val="1125"/>
        </w:trPr>
        <w:tc>
          <w:tcPr>
            <w:tcW w:w="1384" w:type="dxa"/>
          </w:tcPr>
          <w:p w:rsidR="00AB69BC" w:rsidRPr="0038673C" w:rsidRDefault="00AB69BC" w:rsidP="000611D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8673C">
              <w:rPr>
                <w:color w:val="000000"/>
                <w:sz w:val="24"/>
                <w:szCs w:val="24"/>
              </w:rPr>
              <w:t>Прорисовка вариантов электронного макета облика</w:t>
            </w:r>
          </w:p>
        </w:tc>
        <w:tc>
          <w:tcPr>
            <w:tcW w:w="1418" w:type="dxa"/>
          </w:tcPr>
          <w:p w:rsidR="00AB69BC" w:rsidRPr="0038673C" w:rsidRDefault="00AB69BC" w:rsidP="000611D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8673C">
              <w:rPr>
                <w:color w:val="000000"/>
                <w:sz w:val="24"/>
                <w:szCs w:val="24"/>
              </w:rPr>
              <w:t xml:space="preserve">Прорисовка вариантов компоновки </w:t>
            </w:r>
          </w:p>
        </w:tc>
        <w:tc>
          <w:tcPr>
            <w:tcW w:w="1984" w:type="dxa"/>
          </w:tcPr>
          <w:p w:rsidR="00AB69BC" w:rsidRPr="0038673C" w:rsidRDefault="0037020B" w:rsidP="000611D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hyperlink r:id="rId44" w:anchor="'Профстандарт 32.002 код C 01.5 '!A1" w:history="1">
              <w:r w:rsidR="00AB69BC" w:rsidRPr="0038673C">
                <w:rPr>
                  <w:rStyle w:val="ae"/>
                  <w:color w:val="000000"/>
                  <w:sz w:val="24"/>
                  <w:szCs w:val="24"/>
                </w:rPr>
                <w:t>ПС: 32.002 код C/01.5; ФГОС СПО 15.02.15 Технология металлообрабатывающего производства</w:t>
              </w:r>
            </w:hyperlink>
          </w:p>
        </w:tc>
        <w:tc>
          <w:tcPr>
            <w:tcW w:w="1985" w:type="dxa"/>
          </w:tcPr>
          <w:p w:rsidR="00AB69BC" w:rsidRPr="0038673C" w:rsidRDefault="00AB69BC" w:rsidP="000611D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8673C">
              <w:rPr>
                <w:color w:val="000000"/>
                <w:sz w:val="24"/>
                <w:szCs w:val="24"/>
              </w:rPr>
              <w:t xml:space="preserve">Модуль 3 - Внесение изменений в конструкцию изделия </w:t>
            </w:r>
          </w:p>
        </w:tc>
        <w:tc>
          <w:tcPr>
            <w:tcW w:w="992" w:type="dxa"/>
          </w:tcPr>
          <w:p w:rsidR="00AB69BC" w:rsidRPr="0038673C" w:rsidRDefault="00AB69BC" w:rsidP="000611D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8673C">
              <w:rPr>
                <w:color w:val="000000"/>
                <w:sz w:val="24"/>
                <w:szCs w:val="24"/>
              </w:rPr>
              <w:t>Константа</w:t>
            </w:r>
          </w:p>
        </w:tc>
        <w:tc>
          <w:tcPr>
            <w:tcW w:w="992" w:type="dxa"/>
          </w:tcPr>
          <w:p w:rsidR="00AB69BC" w:rsidRDefault="00AB69BC" w:rsidP="000611D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02A56">
              <w:rPr>
                <w:color w:val="000000"/>
                <w:sz w:val="24"/>
                <w:szCs w:val="24"/>
              </w:rPr>
              <w:t xml:space="preserve">Раздел ИЛ </w:t>
            </w:r>
            <w:r>
              <w:rPr>
                <w:color w:val="000000"/>
                <w:sz w:val="24"/>
                <w:szCs w:val="24"/>
              </w:rPr>
              <w:t>3</w:t>
            </w:r>
          </w:p>
          <w:p w:rsidR="00AB69BC" w:rsidRDefault="00AB69BC" w:rsidP="000611D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AB69BC" w:rsidRPr="0038673C" w:rsidRDefault="0037020B" w:rsidP="000611DE">
            <w:pPr>
              <w:spacing w:line="276" w:lineRule="auto"/>
              <w:rPr>
                <w:color w:val="0563C1"/>
                <w:sz w:val="24"/>
                <w:szCs w:val="24"/>
                <w:u w:val="single"/>
              </w:rPr>
            </w:pPr>
            <w:r w:rsidRPr="0037020B">
              <w:rPr>
                <w:rFonts w:asciiTheme="minorHAnsi" w:eastAsiaTheme="minorHAnsi" w:hAnsiTheme="minorHAnsi" w:cstheme="minorBidi"/>
                <w:noProof/>
                <w:color w:val="000000"/>
                <w:sz w:val="24"/>
                <w:szCs w:val="24"/>
                <w:lang w:eastAsia="en-US"/>
              </w:rPr>
              <w:object w:dxaOrig="1535" w:dyaOrig="993">
                <v:shape id="_x0000_i1032" type="#_x0000_t75" alt="" style="width:52.15pt;height:33.5pt;mso-width-percent:0;mso-height-percent:0;mso-width-percent:0;mso-height-percent:0" o:ole="">
                  <v:imagedata r:id="rId10" o:title=""/>
                </v:shape>
                <o:OLEObject Type="Link" ProgID="Excel.Sheet.12" ShapeID="_x0000_i1032" DrawAspect="Icon" r:id="rId45" UpdateMode="Always">
                  <o:LinkType>EnhancedMetaFile</o:LinkType>
                  <o:LockedField>false</o:LockedField>
                  <o:FieldCodes>\f 0</o:FieldCodes>
                </o:OLEObject>
              </w:object>
            </w:r>
          </w:p>
        </w:tc>
        <w:tc>
          <w:tcPr>
            <w:tcW w:w="1418" w:type="dxa"/>
          </w:tcPr>
          <w:p w:rsidR="00AB69BC" w:rsidRDefault="00AB69BC" w:rsidP="000611DE">
            <w:pPr>
              <w:spacing w:line="276" w:lineRule="auto"/>
              <w:jc w:val="center"/>
              <w:rPr>
                <w:color w:val="0563C1"/>
                <w:sz w:val="24"/>
                <w:szCs w:val="24"/>
                <w:u w:val="single"/>
              </w:rPr>
            </w:pPr>
            <w:r w:rsidRPr="0038673C">
              <w:rPr>
                <w:color w:val="0563C1"/>
                <w:sz w:val="24"/>
                <w:szCs w:val="24"/>
                <w:u w:val="single"/>
              </w:rPr>
              <w:t>15</w:t>
            </w:r>
          </w:p>
          <w:p w:rsidR="00AB69BC" w:rsidRDefault="00AB69BC" w:rsidP="000611DE">
            <w:pPr>
              <w:spacing w:line="276" w:lineRule="auto"/>
              <w:jc w:val="center"/>
              <w:rPr>
                <w:color w:val="0563C1"/>
                <w:sz w:val="24"/>
                <w:szCs w:val="24"/>
                <w:u w:val="single"/>
              </w:rPr>
            </w:pPr>
          </w:p>
          <w:p w:rsidR="008F2656" w:rsidRDefault="008F2656" w:rsidP="000611DE">
            <w:pPr>
              <w:spacing w:line="276" w:lineRule="auto"/>
              <w:jc w:val="center"/>
              <w:rPr>
                <w:color w:val="0563C1"/>
                <w:sz w:val="24"/>
                <w:szCs w:val="24"/>
                <w:u w:val="single"/>
              </w:rPr>
            </w:pPr>
          </w:p>
          <w:p w:rsidR="008F2656" w:rsidRPr="0038673C" w:rsidRDefault="0037020B" w:rsidP="000611DE">
            <w:pPr>
              <w:spacing w:line="276" w:lineRule="auto"/>
              <w:jc w:val="center"/>
              <w:rPr>
                <w:color w:val="0563C1"/>
                <w:sz w:val="24"/>
                <w:szCs w:val="24"/>
                <w:u w:val="single"/>
              </w:rPr>
            </w:pPr>
            <w:r w:rsidRPr="0037020B">
              <w:rPr>
                <w:rFonts w:asciiTheme="minorHAnsi" w:eastAsiaTheme="minorHAnsi" w:hAnsiTheme="minorHAnsi" w:cstheme="minorBidi"/>
                <w:noProof/>
                <w:color w:val="0563C1"/>
                <w:sz w:val="24"/>
                <w:szCs w:val="24"/>
                <w:u w:val="single"/>
                <w:lang w:eastAsia="en-US"/>
              </w:rPr>
              <w:object w:dxaOrig="1535" w:dyaOrig="993">
                <v:shape id="_x0000_i1031" type="#_x0000_t75" alt="" style="width:58.35pt;height:37.25pt;mso-width-percent:0;mso-height-percent:0;mso-width-percent:0;mso-height-percent:0" o:ole="">
                  <v:imagedata r:id="rId46" o:title=""/>
                </v:shape>
                <o:OLEObject Type="Link" ProgID="Excel.Sheet.12" ShapeID="_x0000_i1031" DrawAspect="Icon" r:id="rId47" UpdateMode="Always">
                  <o:LinkType>EnhancedMetaFile</o:LinkType>
                  <o:LockedField>false</o:LockedField>
                  <o:FieldCodes>\f 0</o:FieldCodes>
                </o:OLEObject>
              </w:object>
            </w:r>
          </w:p>
        </w:tc>
      </w:tr>
      <w:tr w:rsidR="00AB69BC" w:rsidRPr="0038673C" w:rsidTr="007E748E">
        <w:trPr>
          <w:trHeight w:val="1125"/>
        </w:trPr>
        <w:tc>
          <w:tcPr>
            <w:tcW w:w="1384" w:type="dxa"/>
          </w:tcPr>
          <w:p w:rsidR="00AB69BC" w:rsidRPr="0038673C" w:rsidRDefault="00AB69BC" w:rsidP="000611D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8673C">
              <w:rPr>
                <w:color w:val="000000"/>
                <w:sz w:val="24"/>
                <w:szCs w:val="24"/>
              </w:rPr>
              <w:t>Разработка конструкций деталей и узлов</w:t>
            </w:r>
          </w:p>
        </w:tc>
        <w:tc>
          <w:tcPr>
            <w:tcW w:w="1418" w:type="dxa"/>
          </w:tcPr>
          <w:p w:rsidR="00AB69BC" w:rsidRPr="0038673C" w:rsidRDefault="00AB69BC" w:rsidP="000611D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8673C">
              <w:rPr>
                <w:color w:val="000000"/>
                <w:sz w:val="24"/>
                <w:szCs w:val="24"/>
              </w:rPr>
              <w:t>Проведение замеров деталей для разработки электронных моделей и изготовления</w:t>
            </w:r>
          </w:p>
        </w:tc>
        <w:tc>
          <w:tcPr>
            <w:tcW w:w="1984" w:type="dxa"/>
          </w:tcPr>
          <w:p w:rsidR="00AB69BC" w:rsidRPr="0038673C" w:rsidRDefault="0037020B" w:rsidP="000611D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hyperlink r:id="rId48" w:anchor="'Профстандарт 40.237 код А 01.5'!A1" w:history="1">
              <w:r w:rsidR="00AB69BC" w:rsidRPr="0038673C">
                <w:rPr>
                  <w:rStyle w:val="ae"/>
                  <w:color w:val="000000"/>
                  <w:sz w:val="24"/>
                  <w:szCs w:val="24"/>
                </w:rPr>
                <w:t>ПС: 40.237 код А/01.5; ФГОС СПО 15.02.09 Аддитивные технологии</w:t>
              </w:r>
            </w:hyperlink>
          </w:p>
        </w:tc>
        <w:tc>
          <w:tcPr>
            <w:tcW w:w="1985" w:type="dxa"/>
          </w:tcPr>
          <w:p w:rsidR="00AB69BC" w:rsidRPr="0038673C" w:rsidRDefault="00AB69BC" w:rsidP="000611D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8673C">
              <w:rPr>
                <w:color w:val="000000"/>
                <w:sz w:val="24"/>
                <w:szCs w:val="24"/>
              </w:rPr>
              <w:t>Модуль 4 – Создание прототипа объекта и конструирование по физической модели или цифровым данным</w:t>
            </w:r>
          </w:p>
        </w:tc>
        <w:tc>
          <w:tcPr>
            <w:tcW w:w="992" w:type="dxa"/>
          </w:tcPr>
          <w:p w:rsidR="00AB69BC" w:rsidRPr="0038673C" w:rsidRDefault="00AB69BC" w:rsidP="000611D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8673C">
              <w:rPr>
                <w:color w:val="000000"/>
                <w:sz w:val="24"/>
                <w:szCs w:val="24"/>
              </w:rPr>
              <w:t>Вариатив</w:t>
            </w:r>
          </w:p>
        </w:tc>
        <w:tc>
          <w:tcPr>
            <w:tcW w:w="992" w:type="dxa"/>
          </w:tcPr>
          <w:p w:rsidR="00AB69BC" w:rsidRDefault="00AB69BC" w:rsidP="000611D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02A56">
              <w:rPr>
                <w:color w:val="000000"/>
                <w:sz w:val="24"/>
                <w:szCs w:val="24"/>
              </w:rPr>
              <w:t xml:space="preserve">Раздел ИЛ </w:t>
            </w:r>
            <w:r>
              <w:rPr>
                <w:color w:val="000000"/>
                <w:sz w:val="24"/>
                <w:szCs w:val="24"/>
              </w:rPr>
              <w:t>4</w:t>
            </w:r>
          </w:p>
          <w:p w:rsidR="00AB69BC" w:rsidRDefault="00AB69BC" w:rsidP="000611D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AB69BC" w:rsidRPr="0038673C" w:rsidRDefault="0037020B" w:rsidP="000611DE">
            <w:pPr>
              <w:spacing w:line="276" w:lineRule="auto"/>
              <w:rPr>
                <w:color w:val="0563C1"/>
                <w:sz w:val="24"/>
                <w:szCs w:val="24"/>
                <w:u w:val="single"/>
              </w:rPr>
            </w:pPr>
            <w:r w:rsidRPr="0037020B">
              <w:rPr>
                <w:rFonts w:asciiTheme="minorHAnsi" w:eastAsiaTheme="minorHAnsi" w:hAnsiTheme="minorHAnsi" w:cstheme="minorBidi"/>
                <w:noProof/>
                <w:color w:val="000000"/>
                <w:sz w:val="24"/>
                <w:szCs w:val="24"/>
                <w:lang w:eastAsia="en-US"/>
              </w:rPr>
              <w:object w:dxaOrig="1535" w:dyaOrig="993">
                <v:shape id="_x0000_i1030" type="#_x0000_t75" alt="" style="width:52.15pt;height:33.5pt;mso-width-percent:0;mso-height-percent:0;mso-width-percent:0;mso-height-percent:0" o:ole="">
                  <v:imagedata r:id="rId10" o:title=""/>
                </v:shape>
                <o:OLEObject Type="Link" ProgID="Excel.Sheet.12" ShapeID="_x0000_i1030" DrawAspect="Icon" r:id="rId49" UpdateMode="Always">
                  <o:LinkType>EnhancedMetaFile</o:LinkType>
                  <o:LockedField>false</o:LockedField>
                  <o:FieldCodes>\f 0</o:FieldCodes>
                </o:OLEObject>
              </w:object>
            </w:r>
          </w:p>
        </w:tc>
        <w:tc>
          <w:tcPr>
            <w:tcW w:w="1418" w:type="dxa"/>
          </w:tcPr>
          <w:p w:rsidR="00AB69BC" w:rsidRDefault="00AB69BC" w:rsidP="000611DE">
            <w:pPr>
              <w:spacing w:line="276" w:lineRule="auto"/>
              <w:jc w:val="center"/>
              <w:rPr>
                <w:color w:val="0563C1"/>
                <w:sz w:val="24"/>
                <w:szCs w:val="24"/>
                <w:u w:val="single"/>
              </w:rPr>
            </w:pPr>
            <w:r w:rsidRPr="0038673C">
              <w:rPr>
                <w:color w:val="0563C1"/>
                <w:sz w:val="24"/>
                <w:szCs w:val="24"/>
                <w:u w:val="single"/>
              </w:rPr>
              <w:t>10</w:t>
            </w:r>
          </w:p>
          <w:p w:rsidR="00AB69BC" w:rsidRDefault="00AB69BC" w:rsidP="000611DE">
            <w:pPr>
              <w:spacing w:line="276" w:lineRule="auto"/>
              <w:jc w:val="center"/>
              <w:rPr>
                <w:color w:val="0563C1"/>
                <w:sz w:val="24"/>
                <w:szCs w:val="24"/>
                <w:u w:val="single"/>
              </w:rPr>
            </w:pPr>
          </w:p>
          <w:p w:rsidR="008F2656" w:rsidRDefault="008F2656" w:rsidP="000611DE">
            <w:pPr>
              <w:spacing w:line="276" w:lineRule="auto"/>
              <w:jc w:val="center"/>
              <w:rPr>
                <w:color w:val="0563C1"/>
                <w:sz w:val="24"/>
                <w:szCs w:val="24"/>
                <w:u w:val="single"/>
              </w:rPr>
            </w:pPr>
          </w:p>
          <w:p w:rsidR="008F2656" w:rsidRPr="0038673C" w:rsidRDefault="0037020B" w:rsidP="000611DE">
            <w:pPr>
              <w:spacing w:line="276" w:lineRule="auto"/>
              <w:jc w:val="center"/>
              <w:rPr>
                <w:color w:val="0563C1"/>
                <w:sz w:val="24"/>
                <w:szCs w:val="24"/>
                <w:u w:val="single"/>
              </w:rPr>
            </w:pPr>
            <w:r w:rsidRPr="0037020B">
              <w:rPr>
                <w:rFonts w:asciiTheme="minorHAnsi" w:eastAsiaTheme="minorHAnsi" w:hAnsiTheme="minorHAnsi" w:cstheme="minorBidi"/>
                <w:noProof/>
                <w:color w:val="0563C1"/>
                <w:sz w:val="24"/>
                <w:szCs w:val="24"/>
                <w:u w:val="single"/>
                <w:lang w:eastAsia="en-US"/>
              </w:rPr>
              <w:object w:dxaOrig="1535" w:dyaOrig="993">
                <v:shape id="_x0000_i1029" type="#_x0000_t75" alt="" style="width:58.35pt;height:37.25pt;mso-width-percent:0;mso-height-percent:0;mso-width-percent:0;mso-height-percent:0" o:ole="">
                  <v:imagedata r:id="rId50" o:title=""/>
                </v:shape>
                <o:OLEObject Type="Link" ProgID="Excel.Sheet.12" ShapeID="_x0000_i1029" DrawAspect="Icon" r:id="rId51" UpdateMode="Always">
                  <o:LinkType>EnhancedMetaFile</o:LinkType>
                  <o:LockedField>false</o:LockedField>
                  <o:FieldCodes>\f 0</o:FieldCodes>
                </o:OLEObject>
              </w:object>
            </w:r>
          </w:p>
        </w:tc>
      </w:tr>
      <w:tr w:rsidR="00AB69BC" w:rsidRPr="0038673C" w:rsidTr="007E748E">
        <w:trPr>
          <w:trHeight w:val="1125"/>
        </w:trPr>
        <w:tc>
          <w:tcPr>
            <w:tcW w:w="1384" w:type="dxa"/>
          </w:tcPr>
          <w:p w:rsidR="00AB69BC" w:rsidRPr="0038673C" w:rsidRDefault="00AB69BC" w:rsidP="000611D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8673C">
              <w:rPr>
                <w:color w:val="000000"/>
                <w:sz w:val="24"/>
                <w:szCs w:val="24"/>
              </w:rPr>
              <w:t>Проверка и приведение в соответствие разрабатываемых конструкций с требованиями технологии по изготовлению и сборке</w:t>
            </w:r>
          </w:p>
        </w:tc>
        <w:tc>
          <w:tcPr>
            <w:tcW w:w="1418" w:type="dxa"/>
          </w:tcPr>
          <w:p w:rsidR="00AB69BC" w:rsidRPr="0038673C" w:rsidRDefault="00AB69BC" w:rsidP="000611D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8673C">
              <w:rPr>
                <w:color w:val="000000"/>
                <w:sz w:val="24"/>
                <w:szCs w:val="24"/>
              </w:rPr>
              <w:t>Проведение расчетов прочности деталей и агрегатов. Проектирование рамных конструкций</w:t>
            </w:r>
          </w:p>
        </w:tc>
        <w:tc>
          <w:tcPr>
            <w:tcW w:w="1984" w:type="dxa"/>
          </w:tcPr>
          <w:p w:rsidR="00AB69BC" w:rsidRPr="0038673C" w:rsidRDefault="0037020B" w:rsidP="000611D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hyperlink r:id="rId52" w:anchor="'Профстандарт 32.002 код B 02.5'!A1" w:history="1">
              <w:r w:rsidR="00AB69BC" w:rsidRPr="0038673C">
                <w:rPr>
                  <w:rStyle w:val="ae"/>
                  <w:color w:val="000000"/>
                  <w:sz w:val="24"/>
                  <w:szCs w:val="24"/>
                </w:rPr>
                <w:t>ПС: 32.002 код B/02.5; ФГОС СПО 24.02.01 Производство летательных аппаратов; ФГОС СПО 26.02.02 Судостроение</w:t>
              </w:r>
            </w:hyperlink>
          </w:p>
        </w:tc>
        <w:tc>
          <w:tcPr>
            <w:tcW w:w="1985" w:type="dxa"/>
          </w:tcPr>
          <w:p w:rsidR="00AB69BC" w:rsidRPr="0038673C" w:rsidRDefault="00AB69BC" w:rsidP="000611D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8673C">
              <w:rPr>
                <w:color w:val="000000"/>
                <w:sz w:val="24"/>
                <w:szCs w:val="24"/>
              </w:rPr>
              <w:t>Модуль 5 – Машиностроительное производство</w:t>
            </w:r>
          </w:p>
        </w:tc>
        <w:tc>
          <w:tcPr>
            <w:tcW w:w="992" w:type="dxa"/>
          </w:tcPr>
          <w:p w:rsidR="00AB69BC" w:rsidRPr="0038673C" w:rsidRDefault="00AB69BC" w:rsidP="000611D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8673C">
              <w:rPr>
                <w:color w:val="000000"/>
                <w:sz w:val="24"/>
                <w:szCs w:val="24"/>
              </w:rPr>
              <w:t>Вариатив</w:t>
            </w:r>
          </w:p>
        </w:tc>
        <w:tc>
          <w:tcPr>
            <w:tcW w:w="992" w:type="dxa"/>
          </w:tcPr>
          <w:p w:rsidR="00AB69BC" w:rsidRDefault="00AB69BC" w:rsidP="000611D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02A56">
              <w:rPr>
                <w:color w:val="000000"/>
                <w:sz w:val="24"/>
                <w:szCs w:val="24"/>
              </w:rPr>
              <w:t>Раздел ИЛ</w:t>
            </w:r>
            <w:r>
              <w:rPr>
                <w:color w:val="000000"/>
                <w:sz w:val="24"/>
                <w:szCs w:val="24"/>
              </w:rPr>
              <w:t xml:space="preserve"> 5</w:t>
            </w:r>
          </w:p>
          <w:p w:rsidR="00AB69BC" w:rsidRDefault="00AB69BC" w:rsidP="000611D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AB69BC" w:rsidRPr="0038673C" w:rsidRDefault="0037020B" w:rsidP="000611DE">
            <w:pPr>
              <w:spacing w:line="276" w:lineRule="auto"/>
              <w:rPr>
                <w:color w:val="0563C1"/>
                <w:sz w:val="24"/>
                <w:szCs w:val="24"/>
                <w:u w:val="single"/>
              </w:rPr>
            </w:pPr>
            <w:r w:rsidRPr="0037020B">
              <w:rPr>
                <w:rFonts w:asciiTheme="minorHAnsi" w:eastAsiaTheme="minorHAnsi" w:hAnsiTheme="minorHAnsi" w:cstheme="minorBidi"/>
                <w:noProof/>
                <w:color w:val="000000"/>
                <w:sz w:val="24"/>
                <w:szCs w:val="24"/>
                <w:lang w:eastAsia="en-US"/>
              </w:rPr>
              <w:object w:dxaOrig="1535" w:dyaOrig="993">
                <v:shape id="_x0000_i1028" type="#_x0000_t75" alt="" style="width:52.15pt;height:33.5pt;mso-width-percent:0;mso-height-percent:0;mso-width-percent:0;mso-height-percent:0" o:ole="">
                  <v:imagedata r:id="rId10" o:title=""/>
                </v:shape>
                <o:OLEObject Type="Link" ProgID="Excel.Sheet.12" ShapeID="_x0000_i1028" DrawAspect="Icon" r:id="rId53" UpdateMode="Always">
                  <o:LinkType>EnhancedMetaFile</o:LinkType>
                  <o:LockedField>false</o:LockedField>
                  <o:FieldCodes>\f 0</o:FieldCodes>
                </o:OLEObject>
              </w:object>
            </w:r>
          </w:p>
        </w:tc>
        <w:tc>
          <w:tcPr>
            <w:tcW w:w="1418" w:type="dxa"/>
          </w:tcPr>
          <w:p w:rsidR="00AB69BC" w:rsidRDefault="00AB69BC" w:rsidP="000611DE">
            <w:pPr>
              <w:spacing w:line="276" w:lineRule="auto"/>
              <w:jc w:val="center"/>
              <w:rPr>
                <w:color w:val="0563C1"/>
                <w:sz w:val="24"/>
                <w:szCs w:val="24"/>
                <w:u w:val="single"/>
              </w:rPr>
            </w:pPr>
            <w:r w:rsidRPr="0038673C">
              <w:rPr>
                <w:color w:val="0563C1"/>
                <w:sz w:val="24"/>
                <w:szCs w:val="24"/>
                <w:u w:val="single"/>
              </w:rPr>
              <w:t>25</w:t>
            </w:r>
          </w:p>
          <w:p w:rsidR="00AB69BC" w:rsidRDefault="00AB69BC" w:rsidP="000611DE">
            <w:pPr>
              <w:spacing w:line="276" w:lineRule="auto"/>
              <w:jc w:val="center"/>
              <w:rPr>
                <w:color w:val="0563C1"/>
                <w:sz w:val="24"/>
                <w:szCs w:val="24"/>
                <w:u w:val="single"/>
              </w:rPr>
            </w:pPr>
          </w:p>
          <w:p w:rsidR="00405419" w:rsidRDefault="00405419" w:rsidP="000611DE">
            <w:pPr>
              <w:spacing w:line="276" w:lineRule="auto"/>
              <w:jc w:val="center"/>
              <w:rPr>
                <w:color w:val="0563C1"/>
                <w:sz w:val="24"/>
                <w:szCs w:val="24"/>
                <w:u w:val="single"/>
              </w:rPr>
            </w:pPr>
          </w:p>
          <w:p w:rsidR="00405419" w:rsidRPr="0038673C" w:rsidRDefault="0037020B" w:rsidP="000611DE">
            <w:pPr>
              <w:spacing w:line="276" w:lineRule="auto"/>
              <w:jc w:val="center"/>
              <w:rPr>
                <w:color w:val="0563C1"/>
                <w:sz w:val="24"/>
                <w:szCs w:val="24"/>
                <w:u w:val="single"/>
              </w:rPr>
            </w:pPr>
            <w:r w:rsidRPr="0037020B">
              <w:rPr>
                <w:rFonts w:asciiTheme="minorHAnsi" w:eastAsiaTheme="minorHAnsi" w:hAnsiTheme="minorHAnsi" w:cstheme="minorBidi"/>
                <w:noProof/>
                <w:color w:val="0563C1"/>
                <w:sz w:val="24"/>
                <w:szCs w:val="24"/>
                <w:u w:val="single"/>
                <w:lang w:eastAsia="en-US"/>
              </w:rPr>
              <w:object w:dxaOrig="1535" w:dyaOrig="993">
                <v:shape id="_x0000_i1027" type="#_x0000_t75" alt="" style="width:58.35pt;height:37.25pt;mso-width-percent:0;mso-height-percent:0;mso-width-percent:0;mso-height-percent:0" o:ole="">
                  <v:imagedata r:id="rId54" o:title=""/>
                </v:shape>
                <o:OLEObject Type="Link" ProgID="Excel.Sheet.12" ShapeID="_x0000_i1027" DrawAspect="Icon" r:id="rId55" UpdateMode="Always">
                  <o:LinkType>EnhancedMetaFile</o:LinkType>
                  <o:LockedField>false</o:LockedField>
                  <o:FieldCodes>\f 0</o:FieldCodes>
                </o:OLEObject>
              </w:object>
            </w:r>
          </w:p>
        </w:tc>
      </w:tr>
      <w:tr w:rsidR="00AB69BC" w:rsidRPr="0038673C" w:rsidTr="007E748E">
        <w:trPr>
          <w:trHeight w:val="1125"/>
        </w:trPr>
        <w:tc>
          <w:tcPr>
            <w:tcW w:w="1384" w:type="dxa"/>
          </w:tcPr>
          <w:p w:rsidR="00AB69BC" w:rsidRPr="0038673C" w:rsidRDefault="00AB69BC" w:rsidP="000611D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8673C">
              <w:rPr>
                <w:color w:val="000000"/>
                <w:sz w:val="24"/>
                <w:szCs w:val="24"/>
              </w:rPr>
              <w:t xml:space="preserve">Прорисовка составных частей </w:t>
            </w:r>
            <w:r w:rsidRPr="0038673C">
              <w:rPr>
                <w:color w:val="000000"/>
                <w:sz w:val="24"/>
                <w:szCs w:val="24"/>
              </w:rPr>
              <w:lastRenderedPageBreak/>
              <w:t>вариантов электронного макета облика</w:t>
            </w:r>
          </w:p>
        </w:tc>
        <w:tc>
          <w:tcPr>
            <w:tcW w:w="1418" w:type="dxa"/>
          </w:tcPr>
          <w:p w:rsidR="00AB69BC" w:rsidRPr="0038673C" w:rsidRDefault="00AB69BC" w:rsidP="000611D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8673C">
              <w:rPr>
                <w:color w:val="000000"/>
                <w:sz w:val="24"/>
                <w:szCs w:val="24"/>
              </w:rPr>
              <w:lastRenderedPageBreak/>
              <w:t xml:space="preserve">Согласование и увязка между собой </w:t>
            </w:r>
            <w:r w:rsidRPr="0038673C">
              <w:rPr>
                <w:color w:val="000000"/>
                <w:sz w:val="24"/>
                <w:szCs w:val="24"/>
              </w:rPr>
              <w:lastRenderedPageBreak/>
              <w:t xml:space="preserve">сопрягаемых составных частей электронного макета </w:t>
            </w:r>
          </w:p>
        </w:tc>
        <w:tc>
          <w:tcPr>
            <w:tcW w:w="1984" w:type="dxa"/>
          </w:tcPr>
          <w:p w:rsidR="00AB69BC" w:rsidRPr="0038673C" w:rsidRDefault="0037020B" w:rsidP="000611D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hyperlink r:id="rId56" w:anchor="'Профстандарт 32.002 код C 02.5 '!A1" w:history="1">
              <w:r w:rsidR="00AB69BC" w:rsidRPr="0038673C">
                <w:rPr>
                  <w:rStyle w:val="ae"/>
                  <w:color w:val="000000"/>
                  <w:sz w:val="24"/>
                  <w:szCs w:val="24"/>
                </w:rPr>
                <w:t xml:space="preserve">ПС: 32.002 код C/02.5; ФГОС СПО 23.02.03 Техническое </w:t>
              </w:r>
              <w:r w:rsidR="00AB69BC" w:rsidRPr="0038673C">
                <w:rPr>
                  <w:rStyle w:val="ae"/>
                  <w:color w:val="000000"/>
                  <w:sz w:val="24"/>
                  <w:szCs w:val="24"/>
                </w:rPr>
                <w:lastRenderedPageBreak/>
                <w:t>обслуживание и ремонт автомобильного транспорта</w:t>
              </w:r>
            </w:hyperlink>
          </w:p>
        </w:tc>
        <w:tc>
          <w:tcPr>
            <w:tcW w:w="1985" w:type="dxa"/>
          </w:tcPr>
          <w:p w:rsidR="00AB69BC" w:rsidRPr="0038673C" w:rsidRDefault="00AB69BC" w:rsidP="000611D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8673C">
              <w:rPr>
                <w:color w:val="000000"/>
                <w:sz w:val="24"/>
                <w:szCs w:val="24"/>
              </w:rPr>
              <w:lastRenderedPageBreak/>
              <w:t>Модуль 6 - Схема сборки-разборки и функционирован</w:t>
            </w:r>
            <w:r w:rsidRPr="0038673C">
              <w:rPr>
                <w:color w:val="000000"/>
                <w:sz w:val="24"/>
                <w:szCs w:val="24"/>
              </w:rPr>
              <w:lastRenderedPageBreak/>
              <w:t>ие устройства</w:t>
            </w:r>
          </w:p>
        </w:tc>
        <w:tc>
          <w:tcPr>
            <w:tcW w:w="992" w:type="dxa"/>
          </w:tcPr>
          <w:p w:rsidR="00AB69BC" w:rsidRPr="0038673C" w:rsidRDefault="00AB69BC" w:rsidP="000611D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8673C">
              <w:rPr>
                <w:color w:val="000000"/>
                <w:sz w:val="24"/>
                <w:szCs w:val="24"/>
              </w:rPr>
              <w:lastRenderedPageBreak/>
              <w:t>Вариатив</w:t>
            </w:r>
          </w:p>
        </w:tc>
        <w:tc>
          <w:tcPr>
            <w:tcW w:w="992" w:type="dxa"/>
          </w:tcPr>
          <w:p w:rsidR="00AB69BC" w:rsidRDefault="00AB69BC" w:rsidP="000611D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02A56">
              <w:rPr>
                <w:color w:val="000000"/>
                <w:sz w:val="24"/>
                <w:szCs w:val="24"/>
              </w:rPr>
              <w:t xml:space="preserve">Раздел ИЛ </w:t>
            </w:r>
            <w:r>
              <w:rPr>
                <w:color w:val="000000"/>
                <w:sz w:val="24"/>
                <w:szCs w:val="24"/>
              </w:rPr>
              <w:t>6</w:t>
            </w:r>
          </w:p>
          <w:p w:rsidR="00AB69BC" w:rsidRDefault="00AB69BC" w:rsidP="000611DE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AB69BC" w:rsidRPr="0038673C" w:rsidRDefault="0037020B" w:rsidP="000611DE">
            <w:pPr>
              <w:spacing w:line="276" w:lineRule="auto"/>
              <w:rPr>
                <w:color w:val="0563C1"/>
                <w:sz w:val="24"/>
                <w:szCs w:val="24"/>
                <w:u w:val="single"/>
              </w:rPr>
            </w:pPr>
            <w:r w:rsidRPr="0037020B">
              <w:rPr>
                <w:rFonts w:asciiTheme="minorHAnsi" w:eastAsiaTheme="minorHAnsi" w:hAnsiTheme="minorHAnsi" w:cstheme="minorBidi"/>
                <w:noProof/>
                <w:color w:val="000000"/>
                <w:sz w:val="24"/>
                <w:szCs w:val="24"/>
                <w:lang w:eastAsia="en-US"/>
              </w:rPr>
              <w:object w:dxaOrig="1535" w:dyaOrig="993">
                <v:shape id="_x0000_i1026" type="#_x0000_t75" alt="" style="width:52.15pt;height:33.5pt;mso-width-percent:0;mso-height-percent:0;mso-width-percent:0;mso-height-percent:0" o:ole="">
                  <v:imagedata r:id="rId10" o:title=""/>
                </v:shape>
                <o:OLEObject Type="Link" ProgID="Excel.Sheet.12" ShapeID="_x0000_i1026" DrawAspect="Icon" r:id="rId57" UpdateMode="Always">
                  <o:LinkType>EnhancedMetaFile</o:LinkType>
                  <o:LockedField>false</o:LockedField>
                  <o:FieldCodes>\f 0</o:FieldCodes>
                </o:OLEObject>
              </w:object>
            </w:r>
          </w:p>
        </w:tc>
        <w:tc>
          <w:tcPr>
            <w:tcW w:w="1418" w:type="dxa"/>
          </w:tcPr>
          <w:p w:rsidR="00AB69BC" w:rsidRDefault="0037020B" w:rsidP="000611DE">
            <w:pPr>
              <w:spacing w:line="276" w:lineRule="auto"/>
              <w:jc w:val="center"/>
              <w:rPr>
                <w:color w:val="0563C1"/>
                <w:sz w:val="24"/>
                <w:szCs w:val="24"/>
                <w:u w:val="single"/>
              </w:rPr>
            </w:pPr>
            <w:hyperlink r:id="rId58" w:anchor="КО6!A1" w:history="1">
              <w:r w:rsidR="00AB69BC" w:rsidRPr="0038673C">
                <w:rPr>
                  <w:rStyle w:val="ae"/>
                  <w:sz w:val="24"/>
                  <w:szCs w:val="24"/>
                </w:rPr>
                <w:t>5</w:t>
              </w:r>
            </w:hyperlink>
          </w:p>
          <w:p w:rsidR="00AB69BC" w:rsidRDefault="00AB69BC" w:rsidP="000611DE">
            <w:pPr>
              <w:spacing w:line="276" w:lineRule="auto"/>
              <w:jc w:val="center"/>
              <w:rPr>
                <w:color w:val="0563C1"/>
                <w:sz w:val="24"/>
                <w:szCs w:val="24"/>
                <w:u w:val="single"/>
              </w:rPr>
            </w:pPr>
          </w:p>
          <w:p w:rsidR="00405419" w:rsidRDefault="00405419" w:rsidP="000611DE">
            <w:pPr>
              <w:spacing w:line="276" w:lineRule="auto"/>
              <w:jc w:val="center"/>
              <w:rPr>
                <w:color w:val="0563C1"/>
                <w:sz w:val="24"/>
                <w:szCs w:val="24"/>
                <w:u w:val="single"/>
              </w:rPr>
            </w:pPr>
          </w:p>
          <w:p w:rsidR="00405419" w:rsidRPr="0038673C" w:rsidRDefault="0037020B" w:rsidP="000611DE">
            <w:pPr>
              <w:spacing w:line="276" w:lineRule="auto"/>
              <w:jc w:val="center"/>
              <w:rPr>
                <w:color w:val="0563C1"/>
                <w:sz w:val="24"/>
                <w:szCs w:val="24"/>
                <w:u w:val="single"/>
              </w:rPr>
            </w:pPr>
            <w:r w:rsidRPr="0037020B">
              <w:rPr>
                <w:rFonts w:asciiTheme="minorHAnsi" w:eastAsiaTheme="minorHAnsi" w:hAnsiTheme="minorHAnsi" w:cstheme="minorBidi"/>
                <w:noProof/>
                <w:color w:val="0563C1"/>
                <w:sz w:val="24"/>
                <w:szCs w:val="24"/>
                <w:u w:val="single"/>
                <w:lang w:eastAsia="en-US"/>
              </w:rPr>
              <w:object w:dxaOrig="1535" w:dyaOrig="993">
                <v:shape id="_x0000_i1025" type="#_x0000_t75" alt="" style="width:63.3pt;height:40.95pt;mso-width-percent:0;mso-height-percent:0;mso-width-percent:0;mso-height-percent:0" o:ole="">
                  <v:imagedata r:id="rId59" o:title=""/>
                </v:shape>
                <o:OLEObject Type="Link" ProgID="Excel.Sheet.12" ShapeID="_x0000_i1025" DrawAspect="Icon" r:id="rId60" UpdateMode="Always">
                  <o:LinkType>EnhancedMetaFile</o:LinkType>
                  <o:LockedField>false</o:LockedField>
                  <o:FieldCodes>\f 0</o:FieldCodes>
                </o:OLEObject>
              </w:object>
            </w:r>
          </w:p>
        </w:tc>
      </w:tr>
    </w:tbl>
    <w:p w:rsidR="00AB69BC" w:rsidRDefault="00AB69BC" w:rsidP="000611DE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B69BC" w:rsidRPr="000B55A2" w:rsidRDefault="00AB69BC" w:rsidP="000611DE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Cs w:val="28"/>
        </w:rPr>
      </w:pPr>
      <w:r w:rsidRPr="000B55A2">
        <w:rPr>
          <w:rFonts w:ascii="Times New Roman" w:hAnsi="Times New Roman"/>
          <w:szCs w:val="28"/>
        </w:rPr>
        <w:t>1.</w:t>
      </w:r>
      <w:r w:rsidR="00B23EBC">
        <w:rPr>
          <w:rFonts w:ascii="Times New Roman" w:hAnsi="Times New Roman"/>
          <w:szCs w:val="28"/>
        </w:rPr>
        <w:t>6</w:t>
      </w:r>
      <w:r w:rsidRPr="000B55A2">
        <w:rPr>
          <w:rFonts w:ascii="Times New Roman" w:hAnsi="Times New Roman"/>
          <w:szCs w:val="28"/>
        </w:rPr>
        <w:t xml:space="preserve">.2. Структура модулей конкурсного задания </w:t>
      </w:r>
      <w:r w:rsidRPr="00945E13">
        <w:rPr>
          <w:rFonts w:ascii="Times New Roman" w:hAnsi="Times New Roman"/>
          <w:bCs/>
          <w:color w:val="000000"/>
          <w:szCs w:val="28"/>
          <w:lang w:eastAsia="ru-RU"/>
        </w:rPr>
        <w:t>(инвариант/вариатив)</w:t>
      </w:r>
    </w:p>
    <w:p w:rsidR="00AB69BC" w:rsidRDefault="00AB69BC" w:rsidP="000611D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9BC" w:rsidRPr="00C97E44" w:rsidRDefault="00AB69BC" w:rsidP="000611DE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А.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Pr="00904A4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Механическая сборка и разработка чертежей для производства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) </w:t>
      </w:r>
    </w:p>
    <w:p w:rsidR="00AB69BC" w:rsidRPr="00C97E44" w:rsidRDefault="00AB69BC" w:rsidP="000611D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34D7D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405419">
        <w:rPr>
          <w:rFonts w:ascii="Times New Roman" w:eastAsia="Times New Roman" w:hAnsi="Times New Roman" w:cs="Times New Roman"/>
          <w:bCs/>
          <w:sz w:val="28"/>
          <w:szCs w:val="28"/>
        </w:rPr>
        <w:t xml:space="preserve"> часа</w:t>
      </w:r>
    </w:p>
    <w:p w:rsidR="00AB69BC" w:rsidRPr="00C97E44" w:rsidRDefault="00AB69BC" w:rsidP="000611D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E45A2">
        <w:rPr>
          <w:rFonts w:ascii="Times New Roman" w:eastAsia="Times New Roman" w:hAnsi="Times New Roman" w:cs="Times New Roman"/>
          <w:bCs/>
          <w:sz w:val="28"/>
          <w:szCs w:val="28"/>
        </w:rPr>
        <w:t xml:space="preserve">Необходимо разработать электронные модели требуемых деталей и сборочных единиц, построить главную сборку (механизма), создать чертежи сборочных единиц с указателями номеров позиций и спецификациями, создать чертежи требуемых деталей с указанием всех необходимых размеров, обозначений отклонений формы поверхностей. </w:t>
      </w:r>
    </w:p>
    <w:p w:rsidR="00AB69BC" w:rsidRPr="00C97E44" w:rsidRDefault="00AB69BC" w:rsidP="000611D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B69BC" w:rsidRPr="00C97E44" w:rsidRDefault="00AB69BC" w:rsidP="000611DE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Б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Pr="00904A4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Проектирование конструкции по ТЗ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AB69BC" w:rsidRPr="00C97E44" w:rsidRDefault="00AB69BC" w:rsidP="000611D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34D7D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405419">
        <w:rPr>
          <w:rFonts w:ascii="Times New Roman" w:eastAsia="Times New Roman" w:hAnsi="Times New Roman" w:cs="Times New Roman"/>
          <w:bCs/>
          <w:sz w:val="28"/>
          <w:szCs w:val="28"/>
        </w:rPr>
        <w:t xml:space="preserve"> час</w:t>
      </w:r>
    </w:p>
    <w:p w:rsidR="00AB69BC" w:rsidRPr="00635A07" w:rsidRDefault="00AB69BC" w:rsidP="000611D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35A07">
        <w:rPr>
          <w:rFonts w:ascii="Times New Roman" w:eastAsia="Times New Roman" w:hAnsi="Times New Roman" w:cs="Times New Roman"/>
          <w:bCs/>
          <w:sz w:val="28"/>
          <w:szCs w:val="28"/>
        </w:rPr>
        <w:t>Необходимо разработать электронные модели ряд деталей в соответствии с информацией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из технического задания, </w:t>
      </w:r>
      <w:r w:rsidRPr="00635A07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создать сборку с деталями/сб.ед. альтернативной конструкции, создать чертежи сборок, сб.ед. с указателями номеров позиций и спецификациями, </w:t>
      </w:r>
    </w:p>
    <w:p w:rsidR="00AB69BC" w:rsidRPr="00C97E44" w:rsidRDefault="00AB69BC" w:rsidP="000611DE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B69BC" w:rsidRPr="00C97E44" w:rsidRDefault="00AB69BC" w:rsidP="000611DE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В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Pr="00904A4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Внесение изменений в конструкцию изделия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AB69BC" w:rsidRPr="00C97E44" w:rsidRDefault="00AB69BC" w:rsidP="000611D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34D7D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405419">
        <w:rPr>
          <w:rFonts w:ascii="Times New Roman" w:eastAsia="Times New Roman" w:hAnsi="Times New Roman" w:cs="Times New Roman"/>
          <w:bCs/>
          <w:sz w:val="28"/>
          <w:szCs w:val="28"/>
        </w:rPr>
        <w:t xml:space="preserve"> час</w:t>
      </w:r>
    </w:p>
    <w:p w:rsidR="00AB69BC" w:rsidRPr="00C97E44" w:rsidRDefault="00AB69BC" w:rsidP="000611D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</w:t>
      </w:r>
      <w:proofErr w:type="gramStart"/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35A07">
        <w:rPr>
          <w:rFonts w:ascii="Times New Roman" w:eastAsia="Times New Roman" w:hAnsi="Times New Roman" w:cs="Times New Roman"/>
          <w:bCs/>
          <w:sz w:val="28"/>
          <w:szCs w:val="28"/>
        </w:rPr>
        <w:t>Необходимо</w:t>
      </w:r>
      <w:proofErr w:type="gramEnd"/>
      <w:r w:rsidRPr="00635A07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разработать электронные модели ряд деталей в соответствии с информацией, приведенной на эскизах, внести изменения в деталях/сборочных единицах в соответствии с условием задания, создать сборку с деталями/сб.ед. альтернативной конструкции, создать чертежи сборок, сб.ед. с указателями номеров позиций и спецификациями, Так же необходимо разработать конструкцию, используя параметрическое моделирование. </w:t>
      </w:r>
    </w:p>
    <w:p w:rsidR="00AB69BC" w:rsidRPr="00C97E44" w:rsidRDefault="00AB69BC" w:rsidP="000611D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69BC" w:rsidRPr="00C97E44" w:rsidRDefault="00AB69BC" w:rsidP="000611DE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Г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Pr="00904A4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Создание прототипа объекта и конструирование по физической модели или цифровым данным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AB69BC" w:rsidRPr="00C97E44" w:rsidRDefault="00AB69BC" w:rsidP="000611D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1,5 часа</w:t>
      </w:r>
    </w:p>
    <w:p w:rsidR="00AB69BC" w:rsidRPr="00635A07" w:rsidRDefault="00AB69BC" w:rsidP="000611D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35A07">
        <w:rPr>
          <w:rFonts w:ascii="Times New Roman" w:eastAsia="Times New Roman" w:hAnsi="Times New Roman" w:cs="Times New Roman"/>
          <w:bCs/>
          <w:sz w:val="28"/>
          <w:szCs w:val="28"/>
        </w:rPr>
        <w:t>Необходимо создать 3D-модель детали (устройства), чертёж с указанием всех необходимых для изготовления размеров, отклонений формы поверхностей, параме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тров шероховатости поверхностей.</w:t>
      </w:r>
    </w:p>
    <w:p w:rsidR="00AB69BC" w:rsidRPr="00635A07" w:rsidRDefault="00AB69BC" w:rsidP="000611D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5A07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В случае отсутствия физической модели, в задании может использоваться электронное облако точек (цифровые данные), по которым необходимо построить 3D-модель. Необходимо будет провести сравнительный анализ исходной детали (формат st</w:t>
      </w:r>
      <w:r w:rsidR="00B23EB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p</w:t>
      </w:r>
      <w:r w:rsidRPr="00635A07">
        <w:rPr>
          <w:rFonts w:ascii="Times New Roman" w:eastAsia="Times New Roman" w:hAnsi="Times New Roman" w:cs="Times New Roman"/>
          <w:bCs/>
          <w:sz w:val="28"/>
          <w:szCs w:val="28"/>
        </w:rPr>
        <w:t>) и полученной в результате 3D-построения.</w:t>
      </w:r>
    </w:p>
    <w:p w:rsidR="00AB69BC" w:rsidRPr="00635A07" w:rsidRDefault="00AB69BC" w:rsidP="000611D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5A07">
        <w:rPr>
          <w:rFonts w:ascii="Times New Roman" w:eastAsia="Times New Roman" w:hAnsi="Times New Roman" w:cs="Times New Roman"/>
          <w:bCs/>
          <w:sz w:val="28"/>
          <w:szCs w:val="28"/>
        </w:rPr>
        <w:t>Внимание:</w:t>
      </w:r>
    </w:p>
    <w:p w:rsidR="00AB69BC" w:rsidRPr="00635A07" w:rsidRDefault="00AB69BC" w:rsidP="000611DE">
      <w:pPr>
        <w:pStyle w:val="aff1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35A07">
        <w:rPr>
          <w:rFonts w:ascii="Times New Roman" w:eastAsia="Times New Roman" w:hAnsi="Times New Roman"/>
          <w:bCs/>
          <w:sz w:val="28"/>
          <w:szCs w:val="28"/>
        </w:rPr>
        <w:t>Использование систем, позволяющих запоминать деталь в масштабе, запрещено (например, фотографии, мастика, чернильная подушечка и т.п.);</w:t>
      </w:r>
    </w:p>
    <w:p w:rsidR="00AB69BC" w:rsidRDefault="00AB69BC" w:rsidP="000611DE">
      <w:pPr>
        <w:pStyle w:val="aff1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35A07">
        <w:rPr>
          <w:rFonts w:ascii="Times New Roman" w:eastAsia="Times New Roman" w:hAnsi="Times New Roman"/>
          <w:bCs/>
          <w:sz w:val="28"/>
          <w:szCs w:val="28"/>
        </w:rPr>
        <w:t>Участники получают физические модели на 2 часа (или менее, по решению экспертов), а затем обязаны сдать их обратно. После этого участник продолжает выполнение задания на основании выполненных им эскизов и полученной информации;</w:t>
      </w:r>
    </w:p>
    <w:p w:rsidR="00AB69BC" w:rsidRPr="00635A07" w:rsidRDefault="00B23EBC" w:rsidP="000611DE">
      <w:pPr>
        <w:pStyle w:val="aff1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Подготовить файл формата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en-US"/>
        </w:rPr>
        <w:t>stl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для печати на </w:t>
      </w:r>
      <w:r w:rsidR="00AB69BC" w:rsidRPr="00635A07">
        <w:rPr>
          <w:rFonts w:ascii="Times New Roman" w:eastAsia="Times New Roman" w:hAnsi="Times New Roman"/>
          <w:bCs/>
          <w:sz w:val="28"/>
          <w:szCs w:val="28"/>
        </w:rPr>
        <w:t>3D-принтере.</w:t>
      </w:r>
    </w:p>
    <w:p w:rsidR="00AB69BC" w:rsidRDefault="00AB69BC" w:rsidP="000611D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69BC" w:rsidRPr="00C97E44" w:rsidRDefault="00AB69BC" w:rsidP="000611DE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proofErr w:type="gramEnd"/>
      <w:r w:rsidRPr="00904A4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Машиностроительное производство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AB69BC" w:rsidRPr="00C97E44" w:rsidRDefault="00AB69BC" w:rsidP="000611D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34D7D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405419">
        <w:rPr>
          <w:rFonts w:ascii="Times New Roman" w:eastAsia="Times New Roman" w:hAnsi="Times New Roman" w:cs="Times New Roman"/>
          <w:bCs/>
          <w:sz w:val="28"/>
          <w:szCs w:val="28"/>
        </w:rPr>
        <w:t xml:space="preserve"> часа</w:t>
      </w:r>
    </w:p>
    <w:p w:rsidR="00AB69BC" w:rsidRPr="00E15F2A" w:rsidRDefault="00AB69BC" w:rsidP="000611D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35A07">
        <w:rPr>
          <w:rFonts w:ascii="Times New Roman" w:eastAsia="Times New Roman" w:hAnsi="Times New Roman" w:cs="Times New Roman"/>
          <w:bCs/>
          <w:sz w:val="28"/>
          <w:szCs w:val="28"/>
        </w:rPr>
        <w:t xml:space="preserve">Необходимо разработать электронные модели требуемых деталей (из листового материала) и сборочных единиц (рамные конструкции), построить главную сборку (механизма), создать чертежи сборочных единиц с указателями номеров позиций и спецификациями, создать чертежи требуемых деталей (например, чертежи деталей из листового материала) с указанием всех необходимых размеров, или выполнить чертеж развертки детали. </w:t>
      </w:r>
    </w:p>
    <w:p w:rsidR="00AB69BC" w:rsidRDefault="00AB69BC" w:rsidP="000611D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69BC" w:rsidRPr="00C97E44" w:rsidRDefault="00AB69BC" w:rsidP="000611DE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Pr="00904A4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Схема сборки-разборки и функционирование устройства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AB69BC" w:rsidRPr="00C97E44" w:rsidRDefault="00AB69BC" w:rsidP="000611D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0,5 часа</w:t>
      </w:r>
    </w:p>
    <w:p w:rsidR="00730AE0" w:rsidRPr="008C41F7" w:rsidRDefault="00AB69BC" w:rsidP="00B23EB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145E3">
        <w:rPr>
          <w:rFonts w:ascii="Times New Roman" w:eastAsia="Times New Roman" w:hAnsi="Times New Roman" w:cs="Times New Roman"/>
          <w:bCs/>
          <w:sz w:val="28"/>
          <w:szCs w:val="28"/>
        </w:rPr>
        <w:t>По выданным электронным моделям и описанию конструкции необход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имо разработать видео о</w:t>
      </w:r>
      <w:r w:rsidRPr="00F145E3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процессе работы механизма, схему сборки или разборки изделия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 фотореалистичное изображение конструкции.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7132" w:rsidRPr="00D17132" w:rsidRDefault="0060658F" w:rsidP="000611DE">
      <w:pPr>
        <w:pStyle w:val="2"/>
        <w:spacing w:after="0" w:line="276" w:lineRule="auto"/>
        <w:ind w:firstLine="709"/>
        <w:jc w:val="center"/>
        <w:rPr>
          <w:rFonts w:ascii="Times New Roman" w:hAnsi="Times New Roman"/>
          <w:lang w:val="ru-RU"/>
        </w:rPr>
      </w:pPr>
      <w:bookmarkStart w:id="9" w:name="_Toc78885643"/>
      <w:bookmarkStart w:id="10" w:name="_Toc126496247"/>
      <w:r>
        <w:rPr>
          <w:rFonts w:ascii="Times New Roman" w:hAnsi="Times New Roman"/>
          <w:iCs/>
          <w:sz w:val="24"/>
          <w:lang w:val="ru-RU"/>
        </w:rPr>
        <w:t xml:space="preserve">2. </w:t>
      </w:r>
      <w:r w:rsidR="00D17132" w:rsidRPr="007604F9">
        <w:rPr>
          <w:rFonts w:ascii="Times New Roman" w:hAnsi="Times New Roman"/>
          <w:iCs/>
          <w:sz w:val="24"/>
          <w:lang w:val="ru-RU"/>
        </w:rPr>
        <w:t>СПЕЦИАЛЬНЫЕ ПРАВИЛА КОМПЕТЕНЦИИ</w:t>
      </w:r>
      <w:r w:rsidR="00D17132" w:rsidRPr="003732A7">
        <w:rPr>
          <w:rFonts w:ascii="Times New Roman" w:hAnsi="Times New Roman"/>
          <w:i/>
          <w:color w:val="000000"/>
          <w:vertAlign w:val="superscript"/>
        </w:rPr>
        <w:footnoteReference w:id="3"/>
      </w:r>
      <w:bookmarkEnd w:id="9"/>
      <w:bookmarkEnd w:id="10"/>
    </w:p>
    <w:p w:rsidR="005A5E7E" w:rsidRDefault="005A5E7E" w:rsidP="000611D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1373D9" w:rsidRPr="001373D9" w:rsidRDefault="001373D9" w:rsidP="000611DE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373D9">
        <w:rPr>
          <w:rFonts w:ascii="Times New Roman" w:eastAsia="Times New Roman" w:hAnsi="Times New Roman" w:cs="Times New Roman"/>
          <w:sz w:val="28"/>
          <w:szCs w:val="28"/>
          <w:u w:val="single"/>
        </w:rPr>
        <w:t>Допуск к выполнению конкурсных заданий и работе на площадке чемпионата:</w:t>
      </w:r>
    </w:p>
    <w:p w:rsidR="001373D9" w:rsidRDefault="001373D9" w:rsidP="000611DE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1F9">
        <w:rPr>
          <w:rFonts w:ascii="Times New Roman" w:eastAsia="Times New Roman" w:hAnsi="Times New Roman" w:cs="Times New Roman"/>
          <w:sz w:val="28"/>
          <w:szCs w:val="28"/>
        </w:rPr>
        <w:t xml:space="preserve">Участникам необходим допуск по электробезопасности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421F9">
        <w:rPr>
          <w:rFonts w:ascii="Times New Roman" w:eastAsia="Times New Roman" w:hAnsi="Times New Roman" w:cs="Times New Roman"/>
          <w:sz w:val="28"/>
          <w:szCs w:val="28"/>
        </w:rPr>
        <w:t xml:space="preserve"> группы.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Участники </w:t>
      </w:r>
      <w:r w:rsidRPr="003F294D">
        <w:rPr>
          <w:rFonts w:ascii="Times New Roman" w:eastAsia="Times New Roman" w:hAnsi="Times New Roman" w:cs="Times New Roman"/>
          <w:sz w:val="28"/>
          <w:szCs w:val="28"/>
        </w:rPr>
        <w:t>допускаются к выполнению конкурсного задания после обязательного инструктажа на конкурсной площадке с подписью в протоколе инструктажа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421F9">
        <w:rPr>
          <w:rFonts w:ascii="Times New Roman" w:eastAsia="Times New Roman" w:hAnsi="Times New Roman" w:cs="Times New Roman"/>
          <w:sz w:val="28"/>
          <w:szCs w:val="28"/>
        </w:rPr>
        <w:t>Экспертам необходим допуск по электробезопасности 3 группы.</w:t>
      </w:r>
      <w:r w:rsidRPr="00DC5B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Эксперты должны предъявить выписку из инструктажа образовательной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организации (или месту работы) о присвоении группы электробезопасности. Уровень квалификации эксперты подтверждают, предъявив копии диплома, сертификатов и т.п.</w:t>
      </w:r>
    </w:p>
    <w:p w:rsidR="001373D9" w:rsidRDefault="001373D9" w:rsidP="000611DE">
      <w:pPr>
        <w:pStyle w:val="aff1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373D9">
        <w:rPr>
          <w:rFonts w:ascii="Times New Roman" w:eastAsia="Times New Roman" w:hAnsi="Times New Roman"/>
          <w:sz w:val="28"/>
          <w:szCs w:val="28"/>
          <w:u w:val="single"/>
        </w:rPr>
        <w:t>Подключение к сети интернет:</w:t>
      </w:r>
      <w:r w:rsidRPr="001373D9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1373D9" w:rsidRPr="001373D9" w:rsidRDefault="001373D9" w:rsidP="000611DE">
      <w:pPr>
        <w:pStyle w:val="aff1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</w:t>
      </w:r>
      <w:r w:rsidRPr="001373D9">
        <w:rPr>
          <w:rFonts w:ascii="Times New Roman" w:eastAsia="Times New Roman" w:hAnsi="Times New Roman"/>
          <w:sz w:val="28"/>
          <w:szCs w:val="28"/>
        </w:rPr>
        <w:t xml:space="preserve">ачиная с </w:t>
      </w:r>
      <w:r w:rsidR="00837142">
        <w:rPr>
          <w:rFonts w:ascii="Times New Roman" w:eastAsia="Times New Roman" w:hAnsi="Times New Roman"/>
          <w:sz w:val="28"/>
          <w:szCs w:val="28"/>
        </w:rPr>
        <w:t xml:space="preserve">подготовительного </w:t>
      </w:r>
      <w:r w:rsidRPr="001373D9">
        <w:rPr>
          <w:rFonts w:ascii="Times New Roman" w:eastAsia="Times New Roman" w:hAnsi="Times New Roman"/>
          <w:sz w:val="28"/>
          <w:szCs w:val="28"/>
        </w:rPr>
        <w:t>дня для ПК, с САПР которым не требуется подтверждение лицензии (связь с сервером), необходимо отключать от сети интернет;</w:t>
      </w:r>
    </w:p>
    <w:p w:rsidR="001373D9" w:rsidRDefault="001373D9" w:rsidP="000611D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3D9">
        <w:rPr>
          <w:rFonts w:ascii="Times New Roman" w:eastAsia="Times New Roman" w:hAnsi="Times New Roman" w:cs="Times New Roman"/>
          <w:sz w:val="28"/>
          <w:szCs w:val="28"/>
        </w:rPr>
        <w:t>На перерывах (технических, обеденных) участник имеет право не закрывать САПР, запускать формирование файлов фотореалистичных изображений и анимации или запускать расчёты.</w:t>
      </w:r>
    </w:p>
    <w:p w:rsidR="00E52081" w:rsidRPr="00E52081" w:rsidRDefault="00E52081" w:rsidP="000611D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081">
        <w:rPr>
          <w:rFonts w:ascii="Times New Roman" w:eastAsia="Times New Roman" w:hAnsi="Times New Roman" w:cs="Times New Roman"/>
          <w:sz w:val="28"/>
          <w:szCs w:val="28"/>
          <w:u w:val="single"/>
        </w:rPr>
        <w:t>По истечении времени конкурсного дня, отведённого на</w:t>
      </w:r>
      <w:r w:rsidRPr="00E5208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52081" w:rsidRDefault="00E52081" w:rsidP="000611DE">
      <w:pPr>
        <w:pStyle w:val="aff1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E52081">
        <w:rPr>
          <w:rFonts w:ascii="Times New Roman" w:eastAsia="Times New Roman" w:hAnsi="Times New Roman"/>
          <w:sz w:val="28"/>
          <w:szCs w:val="28"/>
        </w:rPr>
        <w:t>выполнение модуля 1</w:t>
      </w:r>
      <w:r>
        <w:rPr>
          <w:rFonts w:ascii="Times New Roman" w:eastAsia="Times New Roman" w:hAnsi="Times New Roman"/>
          <w:sz w:val="28"/>
          <w:szCs w:val="28"/>
        </w:rPr>
        <w:t xml:space="preserve"> (А)</w:t>
      </w:r>
      <w:r w:rsidRPr="00E52081">
        <w:rPr>
          <w:rFonts w:ascii="Times New Roman" w:eastAsia="Times New Roman" w:hAnsi="Times New Roman"/>
          <w:sz w:val="28"/>
          <w:szCs w:val="28"/>
        </w:rPr>
        <w:t>, 2</w:t>
      </w:r>
      <w:r>
        <w:rPr>
          <w:rFonts w:ascii="Times New Roman" w:eastAsia="Times New Roman" w:hAnsi="Times New Roman"/>
          <w:sz w:val="28"/>
          <w:szCs w:val="28"/>
        </w:rPr>
        <w:t xml:space="preserve"> (Б)</w:t>
      </w:r>
      <w:r w:rsidRPr="00E52081">
        <w:rPr>
          <w:rFonts w:ascii="Times New Roman" w:eastAsia="Times New Roman" w:hAnsi="Times New Roman"/>
          <w:sz w:val="28"/>
          <w:szCs w:val="28"/>
        </w:rPr>
        <w:t>, 3</w:t>
      </w:r>
      <w:r>
        <w:rPr>
          <w:rFonts w:ascii="Times New Roman" w:eastAsia="Times New Roman" w:hAnsi="Times New Roman"/>
          <w:sz w:val="28"/>
          <w:szCs w:val="28"/>
        </w:rPr>
        <w:t xml:space="preserve"> (В)</w:t>
      </w:r>
      <w:r w:rsidRPr="00E52081">
        <w:rPr>
          <w:rFonts w:ascii="Times New Roman" w:eastAsia="Times New Roman" w:hAnsi="Times New Roman"/>
          <w:sz w:val="28"/>
          <w:szCs w:val="28"/>
        </w:rPr>
        <w:t>, и 5</w:t>
      </w:r>
      <w:r>
        <w:rPr>
          <w:rFonts w:ascii="Times New Roman" w:eastAsia="Times New Roman" w:hAnsi="Times New Roman"/>
          <w:sz w:val="28"/>
          <w:szCs w:val="28"/>
        </w:rPr>
        <w:t xml:space="preserve"> (Д)</w:t>
      </w:r>
      <w:r w:rsidRPr="00E52081">
        <w:rPr>
          <w:rFonts w:ascii="Times New Roman" w:eastAsia="Times New Roman" w:hAnsi="Times New Roman"/>
          <w:sz w:val="28"/>
          <w:szCs w:val="28"/>
        </w:rPr>
        <w:t xml:space="preserve"> участник закрывает все приложения на ПК и встаёт со своего рабочего места.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E52081" w:rsidRDefault="00E52081" w:rsidP="000611DE">
      <w:pPr>
        <w:pStyle w:val="aff1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выполнение модуля 6 (Е) д</w:t>
      </w:r>
      <w:r w:rsidRPr="00E52081">
        <w:rPr>
          <w:rFonts w:ascii="Times New Roman" w:eastAsia="Times New Roman" w:hAnsi="Times New Roman"/>
          <w:sz w:val="28"/>
          <w:szCs w:val="28"/>
        </w:rPr>
        <w:t>обавление времени для формирования файлов анимации и фотореалистичного изображения не допускается за исключением случаев, когда участник приступил к формированию (рендеринг, обработка) файлов анимации и фотореалистичного изображения не менее чем 15 мин до окончания конкурного времени. Экспертное сообщество должно подтвердить данный факт работы с файлами. В любом случае, по окончании времени конкурсного дня участник покидает площадку, а сохранением файлов в данном случае будет заниматься технический эксперт (либо главный эксперт);</w:t>
      </w:r>
    </w:p>
    <w:p w:rsidR="001373D9" w:rsidRPr="00E52081" w:rsidRDefault="00E52081" w:rsidP="000611DE">
      <w:pPr>
        <w:pStyle w:val="aff1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E52081">
        <w:rPr>
          <w:rFonts w:ascii="Times New Roman" w:eastAsia="Times New Roman" w:hAnsi="Times New Roman"/>
          <w:sz w:val="28"/>
          <w:szCs w:val="28"/>
        </w:rPr>
        <w:t xml:space="preserve">выполнение модуля </w:t>
      </w:r>
      <w:r>
        <w:rPr>
          <w:rFonts w:ascii="Times New Roman" w:eastAsia="Times New Roman" w:hAnsi="Times New Roman"/>
          <w:sz w:val="28"/>
          <w:szCs w:val="28"/>
        </w:rPr>
        <w:t>4 (Г)</w:t>
      </w:r>
      <w:r w:rsidRPr="00E52081">
        <w:rPr>
          <w:rFonts w:ascii="Times New Roman" w:eastAsia="Times New Roman" w:hAnsi="Times New Roman"/>
          <w:sz w:val="28"/>
          <w:szCs w:val="28"/>
        </w:rPr>
        <w:t>, допускается добавление времени на запуск печати в 3D-принтере, если участник приступил к формированию (G-code) не менее чем 15 мин до окончания конкурного времени. При этом установку на 3D-печать и снятие готового объекта с рабочей платформы осуществляет технический эксперт.</w:t>
      </w:r>
    </w:p>
    <w:p w:rsidR="005A5E7E" w:rsidRPr="005A5E7E" w:rsidRDefault="005A5E7E" w:rsidP="000611DE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E7E">
        <w:rPr>
          <w:rFonts w:ascii="Times New Roman" w:eastAsia="Times New Roman" w:hAnsi="Times New Roman" w:cs="Times New Roman"/>
          <w:sz w:val="28"/>
          <w:szCs w:val="28"/>
          <w:u w:val="single"/>
        </w:rPr>
        <w:t>Взаимодействие и контакты между Конкурсантом и Экспертом</w:t>
      </w:r>
      <w:r w:rsidRPr="005A5E7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A5E7E" w:rsidRPr="005A5E7E" w:rsidRDefault="005A5E7E" w:rsidP="000611DE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E7E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A5E7E">
        <w:rPr>
          <w:rFonts w:ascii="Times New Roman" w:eastAsia="Times New Roman" w:hAnsi="Times New Roman" w:cs="Times New Roman"/>
          <w:sz w:val="28"/>
          <w:szCs w:val="28"/>
        </w:rPr>
        <w:tab/>
        <w:t xml:space="preserve">Не разрешается общаться Экспертам/переводчикам и Участникам в обеденный и другие перерывы на протяжении выполнения конкурсного задания. </w:t>
      </w:r>
    </w:p>
    <w:p w:rsidR="005A5E7E" w:rsidRPr="005A5E7E" w:rsidRDefault="005A5E7E" w:rsidP="000611DE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Участник и Эксперт</w:t>
      </w:r>
      <w:r w:rsidRPr="005A5E7E">
        <w:rPr>
          <w:rFonts w:ascii="Times New Roman" w:eastAsia="Times New Roman" w:hAnsi="Times New Roman" w:cs="Times New Roman"/>
          <w:sz w:val="28"/>
          <w:szCs w:val="28"/>
        </w:rPr>
        <w:t xml:space="preserve"> не могут находиться одновременно вне соревновательной площади, за исключением случаев, когда рядом</w:t>
      </w:r>
      <w:r w:rsidR="007A0C2D">
        <w:rPr>
          <w:rFonts w:ascii="Times New Roman" w:eastAsia="Times New Roman" w:hAnsi="Times New Roman" w:cs="Times New Roman"/>
          <w:sz w:val="28"/>
          <w:szCs w:val="28"/>
        </w:rPr>
        <w:t xml:space="preserve"> присутствуют другие эксперты</w:t>
      </w:r>
      <w:r w:rsidRPr="005A5E7E">
        <w:rPr>
          <w:rFonts w:ascii="Times New Roman" w:eastAsia="Times New Roman" w:hAnsi="Times New Roman" w:cs="Times New Roman"/>
          <w:sz w:val="28"/>
          <w:szCs w:val="28"/>
        </w:rPr>
        <w:t xml:space="preserve"> (не из одного региона / учебного заведения).</w:t>
      </w:r>
    </w:p>
    <w:p w:rsidR="005A5E7E" w:rsidRPr="005A5E7E" w:rsidRDefault="005A5E7E" w:rsidP="000611D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A5E7E">
        <w:rPr>
          <w:rFonts w:ascii="Times New Roman" w:eastAsia="Times New Roman" w:hAnsi="Times New Roman" w:cs="Times New Roman"/>
          <w:sz w:val="28"/>
          <w:szCs w:val="28"/>
          <w:u w:val="single"/>
        </w:rPr>
        <w:t>Штрафные санкции:</w:t>
      </w:r>
    </w:p>
    <w:p w:rsidR="005A5E7E" w:rsidRPr="005A5E7E" w:rsidRDefault="005A5E7E" w:rsidP="000611D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E7E">
        <w:rPr>
          <w:rFonts w:ascii="Times New Roman" w:eastAsia="Times New Roman" w:hAnsi="Times New Roman" w:cs="Times New Roman"/>
          <w:sz w:val="28"/>
          <w:szCs w:val="28"/>
        </w:rPr>
        <w:t>За нарушение требований сохранения результата выполненной работы предусмотрены (для группы участников «юниоры», это правило не распространяется):</w:t>
      </w:r>
    </w:p>
    <w:p w:rsidR="005A5E7E" w:rsidRPr="005A5E7E" w:rsidRDefault="005A5E7E" w:rsidP="000611D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E7E">
        <w:rPr>
          <w:rFonts w:ascii="Times New Roman" w:eastAsia="Times New Roman" w:hAnsi="Times New Roman" w:cs="Times New Roman"/>
          <w:sz w:val="28"/>
          <w:szCs w:val="28"/>
        </w:rPr>
        <w:lastRenderedPageBreak/>
        <w:t>•</w:t>
      </w:r>
      <w:r w:rsidRPr="005A5E7E">
        <w:rPr>
          <w:rFonts w:ascii="Times New Roman" w:eastAsia="Times New Roman" w:hAnsi="Times New Roman" w:cs="Times New Roman"/>
          <w:sz w:val="28"/>
          <w:szCs w:val="28"/>
        </w:rPr>
        <w:tab/>
        <w:t>при нахождении в папке с результатами нескольких одноименных файлов при проверке будет оцениваться последний сохраненный файл;</w:t>
      </w:r>
    </w:p>
    <w:p w:rsidR="005A5E7E" w:rsidRPr="005A5E7E" w:rsidRDefault="005A5E7E" w:rsidP="000611D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E7E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A5E7E">
        <w:rPr>
          <w:rFonts w:ascii="Times New Roman" w:eastAsia="Times New Roman" w:hAnsi="Times New Roman" w:cs="Times New Roman"/>
          <w:sz w:val="28"/>
          <w:szCs w:val="28"/>
        </w:rPr>
        <w:tab/>
      </w:r>
      <w:r w:rsidR="007A0C2D">
        <w:rPr>
          <w:rFonts w:ascii="Times New Roman" w:eastAsia="Times New Roman" w:hAnsi="Times New Roman" w:cs="Times New Roman"/>
          <w:sz w:val="28"/>
          <w:szCs w:val="28"/>
        </w:rPr>
        <w:t>экспеты</w:t>
      </w:r>
      <w:r w:rsidRPr="005A5E7E">
        <w:rPr>
          <w:rFonts w:ascii="Times New Roman" w:eastAsia="Times New Roman" w:hAnsi="Times New Roman" w:cs="Times New Roman"/>
          <w:sz w:val="28"/>
          <w:szCs w:val="28"/>
        </w:rPr>
        <w:t xml:space="preserve"> не оценивает результаты модуля, если участник проигнорировал указания к размещению файлов;</w:t>
      </w:r>
    </w:p>
    <w:p w:rsidR="005A5E7E" w:rsidRDefault="005A5E7E" w:rsidP="000611D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E7E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A5E7E">
        <w:rPr>
          <w:rFonts w:ascii="Times New Roman" w:eastAsia="Times New Roman" w:hAnsi="Times New Roman" w:cs="Times New Roman"/>
          <w:sz w:val="28"/>
          <w:szCs w:val="28"/>
        </w:rPr>
        <w:tab/>
      </w:r>
      <w:r w:rsidR="007A0C2D">
        <w:rPr>
          <w:rFonts w:ascii="Times New Roman" w:eastAsia="Times New Roman" w:hAnsi="Times New Roman" w:cs="Times New Roman"/>
          <w:sz w:val="28"/>
          <w:szCs w:val="28"/>
        </w:rPr>
        <w:t>эксперты</w:t>
      </w:r>
      <w:r w:rsidRPr="005A5E7E">
        <w:rPr>
          <w:rFonts w:ascii="Times New Roman" w:eastAsia="Times New Roman" w:hAnsi="Times New Roman" w:cs="Times New Roman"/>
          <w:sz w:val="28"/>
          <w:szCs w:val="28"/>
        </w:rPr>
        <w:t xml:space="preserve"> не оценивает ту часть работы участника, которую не смогла идентифицировать, например, файлы названы не в соответствии с требованиями заданию или символами, не дающими возможность о</w:t>
      </w:r>
      <w:r w:rsidR="007A0C2D">
        <w:rPr>
          <w:rFonts w:ascii="Times New Roman" w:eastAsia="Times New Roman" w:hAnsi="Times New Roman" w:cs="Times New Roman"/>
          <w:sz w:val="28"/>
          <w:szCs w:val="28"/>
        </w:rPr>
        <w:t>пределить внутреннее содержание;</w:t>
      </w:r>
    </w:p>
    <w:p w:rsidR="007A0C2D" w:rsidRPr="007A0C2D" w:rsidRDefault="007A0C2D" w:rsidP="007A0C2D">
      <w:pPr>
        <w:pStyle w:val="aff1"/>
        <w:numPr>
          <w:ilvl w:val="0"/>
          <w:numId w:val="30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за </w:t>
      </w:r>
      <w:r w:rsidRPr="007A0C2D">
        <w:rPr>
          <w:rFonts w:ascii="Times New Roman" w:eastAsia="Times New Roman" w:hAnsi="Times New Roman"/>
          <w:sz w:val="28"/>
          <w:szCs w:val="28"/>
        </w:rPr>
        <w:t>название файлов в оскорбительной форме, игнорирование указаний экспертов, ответственных за время работы, игнорирование указаний главного эксперта и заместителя главного эксперта, на участника налагаются следующие штрафные санкции:</w:t>
      </w:r>
    </w:p>
    <w:p w:rsidR="007A0C2D" w:rsidRPr="005A5E7E" w:rsidRDefault="007A0C2D" w:rsidP="007A0C2D">
      <w:p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E7E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A5E7E">
        <w:rPr>
          <w:rFonts w:ascii="Times New Roman" w:eastAsia="Times New Roman" w:hAnsi="Times New Roman" w:cs="Times New Roman"/>
          <w:sz w:val="28"/>
          <w:szCs w:val="28"/>
        </w:rPr>
        <w:tab/>
        <w:t>первое нарушение – предупреждение, оформляется протоколом;</w:t>
      </w:r>
    </w:p>
    <w:p w:rsidR="007A0C2D" w:rsidRPr="005A5E7E" w:rsidRDefault="007A0C2D" w:rsidP="007A0C2D">
      <w:p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E7E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A5E7E">
        <w:rPr>
          <w:rFonts w:ascii="Times New Roman" w:eastAsia="Times New Roman" w:hAnsi="Times New Roman" w:cs="Times New Roman"/>
          <w:sz w:val="28"/>
          <w:szCs w:val="28"/>
        </w:rPr>
        <w:tab/>
        <w:t xml:space="preserve">за второе нарушение снимается 10% от набранных баллов за текущий критерий (конкурсный модуль), оформляется протоколом. Например, за модуль А, оцениваемым максимум в 30 баллов, штраф будет составлять 3 балла, за модуль 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A5E7E">
        <w:rPr>
          <w:rFonts w:ascii="Times New Roman" w:eastAsia="Times New Roman" w:hAnsi="Times New Roman" w:cs="Times New Roman"/>
          <w:sz w:val="28"/>
          <w:szCs w:val="28"/>
        </w:rPr>
        <w:t xml:space="preserve">, оцениваемым максимум в </w:t>
      </w:r>
      <w:r>
        <w:rPr>
          <w:rFonts w:ascii="Times New Roman" w:eastAsia="Times New Roman" w:hAnsi="Times New Roman" w:cs="Times New Roman"/>
          <w:sz w:val="28"/>
          <w:szCs w:val="28"/>
        </w:rPr>
        <w:t>5 баллов, штраф будет составлять 0,5</w:t>
      </w:r>
      <w:r w:rsidRPr="005A5E7E">
        <w:rPr>
          <w:rFonts w:ascii="Times New Roman" w:eastAsia="Times New Roman" w:hAnsi="Times New Roman" w:cs="Times New Roman"/>
          <w:sz w:val="28"/>
          <w:szCs w:val="28"/>
        </w:rPr>
        <w:t xml:space="preserve"> балла и т.д.;</w:t>
      </w:r>
    </w:p>
    <w:p w:rsidR="007A0C2D" w:rsidRPr="005A5E7E" w:rsidRDefault="007A0C2D" w:rsidP="007A0C2D">
      <w:p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E7E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A5E7E">
        <w:rPr>
          <w:rFonts w:ascii="Times New Roman" w:eastAsia="Times New Roman" w:hAnsi="Times New Roman" w:cs="Times New Roman"/>
          <w:sz w:val="28"/>
          <w:szCs w:val="28"/>
        </w:rPr>
        <w:tab/>
        <w:t>за последующее нарушение следует отстранение от выполнения конкурсного задания текущего дня, оформляется протоколом;</w:t>
      </w:r>
    </w:p>
    <w:p w:rsidR="007A0C2D" w:rsidRPr="005A5E7E" w:rsidRDefault="007A0C2D" w:rsidP="007A0C2D">
      <w:p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E7E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A5E7E">
        <w:rPr>
          <w:rFonts w:ascii="Times New Roman" w:eastAsia="Times New Roman" w:hAnsi="Times New Roman" w:cs="Times New Roman"/>
          <w:sz w:val="28"/>
          <w:szCs w:val="28"/>
        </w:rPr>
        <w:tab/>
        <w:t>за систематическое нарушение удаление с площадки чемпионата с дисквалификацией, оформляется протоколом.</w:t>
      </w:r>
    </w:p>
    <w:p w:rsidR="007A0C2D" w:rsidRPr="005A5E7E" w:rsidRDefault="007A0C2D" w:rsidP="000611D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5E7E" w:rsidRPr="005A5E7E" w:rsidRDefault="005A5E7E" w:rsidP="000611D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E7E">
        <w:rPr>
          <w:rFonts w:ascii="Times New Roman" w:eastAsia="Times New Roman" w:hAnsi="Times New Roman" w:cs="Times New Roman"/>
          <w:sz w:val="28"/>
          <w:szCs w:val="28"/>
          <w:u w:val="single"/>
        </w:rPr>
        <w:t>За нарушение требований охраны труда, техники безопасности и окружающей среды предусмотрены</w:t>
      </w:r>
      <w:r w:rsidRPr="005A5E7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A5E7E" w:rsidRPr="005A5E7E" w:rsidRDefault="005A5E7E" w:rsidP="000611D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E7E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A5E7E">
        <w:rPr>
          <w:rFonts w:ascii="Times New Roman" w:eastAsia="Times New Roman" w:hAnsi="Times New Roman" w:cs="Times New Roman"/>
          <w:sz w:val="28"/>
          <w:szCs w:val="28"/>
        </w:rPr>
        <w:tab/>
        <w:t>первое нарушение, не повлекшее травмы или порчу оборудования – предупреждение, оформляется протоколом;</w:t>
      </w:r>
    </w:p>
    <w:p w:rsidR="005A5E7E" w:rsidRPr="005A5E7E" w:rsidRDefault="005A5E7E" w:rsidP="000611D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E7E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A5E7E">
        <w:rPr>
          <w:rFonts w:ascii="Times New Roman" w:eastAsia="Times New Roman" w:hAnsi="Times New Roman" w:cs="Times New Roman"/>
          <w:sz w:val="28"/>
          <w:szCs w:val="28"/>
        </w:rPr>
        <w:tab/>
        <w:t>второе и последующие нарушения, не повлекшее травмы или порчу оборудования – вычитается 1 балл за нарушение из модуля текущего дня, но не более 2 баллов в день;</w:t>
      </w:r>
    </w:p>
    <w:p w:rsidR="005A5E7E" w:rsidRPr="005A5E7E" w:rsidRDefault="005A5E7E" w:rsidP="000611D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A5E7E">
        <w:rPr>
          <w:rFonts w:ascii="Times New Roman" w:eastAsia="Times New Roman" w:hAnsi="Times New Roman" w:cs="Times New Roman"/>
          <w:i/>
          <w:sz w:val="28"/>
          <w:szCs w:val="28"/>
        </w:rPr>
        <w:t>За нарушение, повлекшее травмы или порчу оборудования участник дисквалифицируется до окончания чемпионата. Баллы участнику будут засчитаны за выполненную работу до момента выявления нарушения.</w:t>
      </w:r>
    </w:p>
    <w:p w:rsidR="007A0C2D" w:rsidRPr="007A0C2D" w:rsidRDefault="007A0C2D" w:rsidP="007A0C2D">
      <w:pPr>
        <w:pStyle w:val="aff1"/>
        <w:numPr>
          <w:ilvl w:val="0"/>
          <w:numId w:val="30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Если эксперт выразил </w:t>
      </w:r>
      <w:r w:rsidRPr="007A0C2D">
        <w:rPr>
          <w:rFonts w:ascii="Times New Roman" w:eastAsia="Times New Roman" w:hAnsi="Times New Roman"/>
          <w:sz w:val="28"/>
          <w:szCs w:val="28"/>
        </w:rPr>
        <w:t>оскорбление конкурсантов или экспертов во время проведения чемпионата, игнорирование указаний экспертов, отвественных за время работы, игнорирование указаний главного эксперта и заместителя главного эксперта, на эксперта налагаются следующие штрафные санкции:</w:t>
      </w:r>
    </w:p>
    <w:p w:rsidR="007A0C2D" w:rsidRPr="005A5E7E" w:rsidRDefault="007A0C2D" w:rsidP="007A0C2D">
      <w:p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E7E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A5E7E">
        <w:rPr>
          <w:rFonts w:ascii="Times New Roman" w:eastAsia="Times New Roman" w:hAnsi="Times New Roman" w:cs="Times New Roman"/>
          <w:sz w:val="28"/>
          <w:szCs w:val="28"/>
        </w:rPr>
        <w:tab/>
        <w:t>за первое нарушение – предупреждение, оформляется протоколом;</w:t>
      </w:r>
    </w:p>
    <w:p w:rsidR="00B23EBC" w:rsidRDefault="007A0C2D" w:rsidP="007A0C2D">
      <w:p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A5E7E">
        <w:rPr>
          <w:rFonts w:ascii="Times New Roman" w:eastAsia="Times New Roman" w:hAnsi="Times New Roman" w:cs="Times New Roman"/>
          <w:sz w:val="28"/>
          <w:szCs w:val="28"/>
        </w:rPr>
        <w:lastRenderedPageBreak/>
        <w:t>•</w:t>
      </w:r>
      <w:r w:rsidRPr="005A5E7E">
        <w:rPr>
          <w:rFonts w:ascii="Times New Roman" w:eastAsia="Times New Roman" w:hAnsi="Times New Roman" w:cs="Times New Roman"/>
          <w:sz w:val="28"/>
          <w:szCs w:val="28"/>
        </w:rPr>
        <w:tab/>
        <w:t xml:space="preserve">за второе нарушение – удаление с площадки чемпионата и последующем отстранением от участия в мероприятиях компетенции, подводимых </w:t>
      </w:r>
      <w:r>
        <w:rPr>
          <w:rFonts w:ascii="Times New Roman" w:eastAsia="Times New Roman" w:hAnsi="Times New Roman" w:cs="Times New Roman"/>
          <w:sz w:val="28"/>
          <w:szCs w:val="28"/>
        </w:rPr>
        <w:t>ИРПО</w:t>
      </w:r>
      <w:r w:rsidRPr="005A5E7E">
        <w:rPr>
          <w:rFonts w:ascii="Times New Roman" w:eastAsia="Times New Roman" w:hAnsi="Times New Roman" w:cs="Times New Roman"/>
          <w:sz w:val="28"/>
          <w:szCs w:val="28"/>
        </w:rPr>
        <w:t>, в течении года с момента второго нарушения.</w:t>
      </w:r>
    </w:p>
    <w:p w:rsidR="00E15F2A" w:rsidRPr="007604F9" w:rsidRDefault="00A11569" w:rsidP="000611DE">
      <w:pPr>
        <w:pStyle w:val="-2"/>
        <w:spacing w:before="0" w:after="0" w:line="276" w:lineRule="auto"/>
        <w:jc w:val="both"/>
        <w:rPr>
          <w:rFonts w:ascii="Times New Roman" w:hAnsi="Times New Roman"/>
          <w:sz w:val="24"/>
        </w:rPr>
      </w:pPr>
      <w:bookmarkStart w:id="11" w:name="_Toc78885659"/>
      <w:bookmarkStart w:id="12" w:name="_Toc126496248"/>
      <w:r w:rsidRPr="00B23EBC">
        <w:rPr>
          <w:rFonts w:ascii="Times New Roman" w:hAnsi="Times New Roman"/>
          <w:color w:val="000000"/>
        </w:rPr>
        <w:t>2</w:t>
      </w:r>
      <w:r w:rsidR="00FB022D" w:rsidRPr="00B23EBC">
        <w:rPr>
          <w:rFonts w:ascii="Times New Roman" w:hAnsi="Times New Roman"/>
          <w:color w:val="000000"/>
        </w:rPr>
        <w:t>.</w:t>
      </w:r>
      <w:r w:rsidRPr="00B23EBC">
        <w:rPr>
          <w:rFonts w:ascii="Times New Roman" w:hAnsi="Times New Roman"/>
          <w:color w:val="000000"/>
        </w:rPr>
        <w:t>1</w:t>
      </w:r>
      <w:r w:rsidR="00FB022D" w:rsidRPr="00B23EBC">
        <w:rPr>
          <w:rFonts w:ascii="Times New Roman" w:hAnsi="Times New Roman"/>
          <w:color w:val="000000"/>
        </w:rPr>
        <w:t xml:space="preserve">. </w:t>
      </w:r>
      <w:bookmarkEnd w:id="11"/>
      <w:r w:rsidRPr="00B23EBC">
        <w:rPr>
          <w:rFonts w:ascii="Times New Roman" w:hAnsi="Times New Roman"/>
          <w:bCs/>
          <w:iCs/>
        </w:rPr>
        <w:t>Личный инструмент конкурсанта</w:t>
      </w:r>
      <w:bookmarkEnd w:id="12"/>
    </w:p>
    <w:p w:rsidR="00C5412D" w:rsidRDefault="00E15F2A" w:rsidP="000611DE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732A7">
        <w:rPr>
          <w:rFonts w:ascii="Times New Roman" w:eastAsia="Times New Roman" w:hAnsi="Times New Roman" w:cs="Times New Roman"/>
          <w:sz w:val="20"/>
          <w:szCs w:val="20"/>
        </w:rPr>
        <w:t>Список материалов, оборудования и инструментов, которые конкурсант может или должен привезти с собой на соревнова</w:t>
      </w:r>
      <w:r w:rsidR="00945E13">
        <w:rPr>
          <w:rFonts w:ascii="Times New Roman" w:eastAsia="Times New Roman" w:hAnsi="Times New Roman" w:cs="Times New Roman"/>
          <w:sz w:val="20"/>
          <w:szCs w:val="20"/>
        </w:rPr>
        <w:t>ние</w:t>
      </w:r>
      <w:r w:rsidRPr="003732A7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C5412D" w:rsidRPr="00C5412D" w:rsidRDefault="00C5412D" w:rsidP="000611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12D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C5412D">
        <w:rPr>
          <w:rFonts w:ascii="Times New Roman" w:eastAsia="Times New Roman" w:hAnsi="Times New Roman" w:cs="Times New Roman"/>
          <w:sz w:val="28"/>
          <w:szCs w:val="28"/>
        </w:rPr>
        <w:tab/>
        <w:t>Стандарты в печатном виде (ГОСТ 2.109, ГОСТ ГОСТ2.305, ГОСТ2.052 и др. стандарты по обозначению разъемных или не разъемных соединений, обозначению резьб);</w:t>
      </w:r>
    </w:p>
    <w:p w:rsidR="00C5412D" w:rsidRPr="00C5412D" w:rsidRDefault="00C5412D" w:rsidP="000611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12D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C5412D">
        <w:rPr>
          <w:rFonts w:ascii="Times New Roman" w:eastAsia="Times New Roman" w:hAnsi="Times New Roman" w:cs="Times New Roman"/>
          <w:sz w:val="28"/>
          <w:szCs w:val="28"/>
        </w:rPr>
        <w:tab/>
        <w:t>Технические руководства по работе с 3D-принтерами, измерительным инструментом;</w:t>
      </w:r>
    </w:p>
    <w:p w:rsidR="00C5412D" w:rsidRDefault="00C5412D" w:rsidP="000611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12D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C5412D">
        <w:rPr>
          <w:rFonts w:ascii="Times New Roman" w:eastAsia="Times New Roman" w:hAnsi="Times New Roman" w:cs="Times New Roman"/>
          <w:sz w:val="28"/>
          <w:szCs w:val="28"/>
        </w:rPr>
        <w:tab/>
        <w:t>Справочники, учебные пособия и т.п. в печатном виде по инженерной графике;</w:t>
      </w:r>
    </w:p>
    <w:p w:rsidR="00C5412D" w:rsidRPr="00C5412D" w:rsidRDefault="00C5412D" w:rsidP="000611DE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5412D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C5412D">
        <w:rPr>
          <w:rFonts w:ascii="Times New Roman" w:eastAsia="Times New Roman" w:hAnsi="Times New Roman" w:cs="Times New Roman"/>
          <w:sz w:val="28"/>
          <w:szCs w:val="28"/>
        </w:rPr>
        <w:tab/>
      </w:r>
      <w:r w:rsidRPr="00C5412D">
        <w:rPr>
          <w:rFonts w:ascii="Times New Roman" w:eastAsia="Times New Roman" w:hAnsi="Times New Roman"/>
          <w:sz w:val="28"/>
          <w:szCs w:val="28"/>
        </w:rPr>
        <w:t xml:space="preserve">Инструменты для черчения (Приложение </w:t>
      </w:r>
      <w:r>
        <w:rPr>
          <w:rFonts w:ascii="Times New Roman" w:eastAsia="Times New Roman" w:hAnsi="Times New Roman"/>
          <w:sz w:val="28"/>
          <w:szCs w:val="28"/>
        </w:rPr>
        <w:t>7</w:t>
      </w:r>
      <w:r w:rsidRPr="00C5412D">
        <w:rPr>
          <w:rFonts w:ascii="Times New Roman" w:eastAsia="Times New Roman" w:hAnsi="Times New Roman"/>
          <w:sz w:val="28"/>
          <w:szCs w:val="28"/>
        </w:rPr>
        <w:t>);</w:t>
      </w:r>
    </w:p>
    <w:p w:rsidR="00C5412D" w:rsidRPr="00C5412D" w:rsidRDefault="00C5412D" w:rsidP="000611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12D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C5412D">
        <w:rPr>
          <w:rFonts w:ascii="Times New Roman" w:eastAsia="Times New Roman" w:hAnsi="Times New Roman" w:cs="Times New Roman"/>
          <w:sz w:val="28"/>
          <w:szCs w:val="28"/>
        </w:rPr>
        <w:tab/>
        <w:t xml:space="preserve">Измерительные инструменты (Приложение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5412D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C5412D" w:rsidRPr="00C5412D" w:rsidRDefault="00C5412D" w:rsidP="000611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12D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C5412D">
        <w:rPr>
          <w:rFonts w:ascii="Times New Roman" w:eastAsia="Times New Roman" w:hAnsi="Times New Roman" w:cs="Times New Roman"/>
          <w:sz w:val="28"/>
          <w:szCs w:val="28"/>
        </w:rPr>
        <w:tab/>
        <w:t>Клавиатура и мышь, если они отличаются от тех, которые предоставляет организатор Чемпионата;</w:t>
      </w:r>
    </w:p>
    <w:p w:rsidR="00C5412D" w:rsidRPr="00C5412D" w:rsidRDefault="00C5412D" w:rsidP="000611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12D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C5412D">
        <w:rPr>
          <w:rFonts w:ascii="Times New Roman" w:eastAsia="Times New Roman" w:hAnsi="Times New Roman" w:cs="Times New Roman"/>
          <w:sz w:val="28"/>
          <w:szCs w:val="28"/>
        </w:rPr>
        <w:tab/>
        <w:t xml:space="preserve">3D-манипулятор разрешается к использованию, если его модель будет одобрена Экспертами на </w:t>
      </w:r>
      <w:r>
        <w:rPr>
          <w:rFonts w:ascii="Times New Roman" w:eastAsia="Times New Roman" w:hAnsi="Times New Roman" w:cs="Times New Roman"/>
          <w:sz w:val="28"/>
          <w:szCs w:val="28"/>
        </w:rPr>
        <w:t>чемпионате</w:t>
      </w:r>
      <w:r w:rsidRPr="00C5412D">
        <w:rPr>
          <w:rFonts w:ascii="Times New Roman" w:eastAsia="Times New Roman" w:hAnsi="Times New Roman" w:cs="Times New Roman"/>
          <w:sz w:val="28"/>
          <w:szCs w:val="28"/>
        </w:rPr>
        <w:t xml:space="preserve"> (в случае, если она отличается от указанной в Инфраструктурном листе) (Приложение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5412D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C5412D" w:rsidRPr="00C5412D" w:rsidRDefault="00C5412D" w:rsidP="000611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12D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C5412D">
        <w:rPr>
          <w:rFonts w:ascii="Times New Roman" w:eastAsia="Times New Roman" w:hAnsi="Times New Roman" w:cs="Times New Roman"/>
          <w:sz w:val="28"/>
          <w:szCs w:val="28"/>
        </w:rPr>
        <w:tab/>
        <w:t>Другое электронное оборудование должно быть представлено Экспертам для подтверждения;</w:t>
      </w:r>
    </w:p>
    <w:p w:rsidR="00E15F2A" w:rsidRPr="003732A7" w:rsidRDefault="00C5412D" w:rsidP="000611D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12D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C5412D">
        <w:rPr>
          <w:rFonts w:ascii="Times New Roman" w:eastAsia="Times New Roman" w:hAnsi="Times New Roman" w:cs="Times New Roman"/>
          <w:sz w:val="28"/>
          <w:szCs w:val="28"/>
        </w:rPr>
        <w:tab/>
        <w:t>Канцелярские принадлежности (</w:t>
      </w:r>
      <w:r>
        <w:rPr>
          <w:rFonts w:ascii="Times New Roman" w:eastAsia="Times New Roman" w:hAnsi="Times New Roman" w:cs="Times New Roman"/>
          <w:sz w:val="28"/>
          <w:szCs w:val="28"/>
        </w:rPr>
        <w:t>карандаш, канцелярская резинка).</w:t>
      </w:r>
    </w:p>
    <w:p w:rsidR="00E15F2A" w:rsidRPr="00B23EBC" w:rsidRDefault="00A11569" w:rsidP="000611DE">
      <w:pPr>
        <w:pStyle w:val="3"/>
        <w:spacing w:line="276" w:lineRule="auto"/>
        <w:rPr>
          <w:rFonts w:ascii="Times New Roman" w:hAnsi="Times New Roman" w:cs="Times New Roman"/>
          <w:bCs w:val="0"/>
          <w:iCs/>
          <w:sz w:val="28"/>
          <w:szCs w:val="24"/>
          <w:lang w:val="ru-RU"/>
        </w:rPr>
      </w:pPr>
      <w:bookmarkStart w:id="13" w:name="_Toc78885660"/>
      <w:r w:rsidRPr="00B23EBC">
        <w:rPr>
          <w:rFonts w:ascii="Times New Roman" w:hAnsi="Times New Roman" w:cs="Times New Roman"/>
          <w:iCs/>
          <w:sz w:val="28"/>
          <w:szCs w:val="24"/>
          <w:lang w:val="ru-RU"/>
        </w:rPr>
        <w:t>2</w:t>
      </w:r>
      <w:r w:rsidR="00FB022D" w:rsidRPr="00B23EBC">
        <w:rPr>
          <w:rFonts w:ascii="Times New Roman" w:hAnsi="Times New Roman" w:cs="Times New Roman"/>
          <w:iCs/>
          <w:sz w:val="28"/>
          <w:szCs w:val="24"/>
          <w:lang w:val="ru-RU"/>
        </w:rPr>
        <w:t>.2.</w:t>
      </w:r>
      <w:r w:rsidR="00FB022D" w:rsidRPr="00B23EBC">
        <w:rPr>
          <w:rFonts w:ascii="Times New Roman" w:hAnsi="Times New Roman" w:cs="Times New Roman"/>
          <w:b w:val="0"/>
          <w:i/>
          <w:iCs/>
          <w:sz w:val="28"/>
          <w:szCs w:val="24"/>
          <w:lang w:val="ru-RU"/>
        </w:rPr>
        <w:t xml:space="preserve"> </w:t>
      </w:r>
      <w:r w:rsidR="00E15F2A" w:rsidRPr="00B23EBC">
        <w:rPr>
          <w:rFonts w:ascii="Times New Roman" w:hAnsi="Times New Roman" w:cs="Times New Roman"/>
          <w:iCs/>
          <w:sz w:val="28"/>
          <w:szCs w:val="24"/>
          <w:lang w:val="ru-RU"/>
        </w:rPr>
        <w:t>Материалы, оборудование и инструменты, запрещенные на площадке</w:t>
      </w:r>
      <w:bookmarkEnd w:id="13"/>
    </w:p>
    <w:p w:rsidR="006E45A2" w:rsidRPr="006E45A2" w:rsidRDefault="006E45A2" w:rsidP="000611DE">
      <w:pPr>
        <w:pStyle w:val="aff1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6E45A2">
        <w:rPr>
          <w:rFonts w:ascii="Times New Roman" w:eastAsia="Times New Roman" w:hAnsi="Times New Roman"/>
          <w:sz w:val="28"/>
          <w:szCs w:val="28"/>
        </w:rPr>
        <w:t>Использование USB, карт памяти:</w:t>
      </w:r>
    </w:p>
    <w:p w:rsidR="006E45A2" w:rsidRPr="006E45A2" w:rsidRDefault="006E45A2" w:rsidP="000611DE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E45A2">
        <w:rPr>
          <w:rFonts w:ascii="Times New Roman" w:eastAsia="Times New Roman" w:hAnsi="Times New Roman" w:cs="Times New Roman"/>
          <w:sz w:val="28"/>
          <w:szCs w:val="28"/>
        </w:rPr>
        <w:t>Никакие внешние запоминающие устройства не должны подключаться к компьютеру на Чемпионате, за исключением случаев, когда они контролируются Главным Экспертом либо техническим экспертом или другим уполномоченным экспертом с разрешения Главного эксперта или Заместителя Главного эксперта;</w:t>
      </w:r>
    </w:p>
    <w:p w:rsidR="006E45A2" w:rsidRPr="006E45A2" w:rsidRDefault="006E45A2" w:rsidP="000611DE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E45A2">
        <w:rPr>
          <w:rFonts w:ascii="Times New Roman" w:eastAsia="Times New Roman" w:hAnsi="Times New Roman" w:cs="Times New Roman"/>
          <w:sz w:val="28"/>
          <w:szCs w:val="28"/>
        </w:rPr>
        <w:t>Участникам не разрешается загружать какие-либо цифровые данные в компьютеры для соревнований (драйверы для компьютерной мыши, манипулятора устанавливает технический эксперт после их проверки);</w:t>
      </w:r>
    </w:p>
    <w:p w:rsidR="006E45A2" w:rsidRPr="006E45A2" w:rsidRDefault="006E45A2" w:rsidP="000611DE">
      <w:pPr>
        <w:pStyle w:val="aff1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6E45A2">
        <w:rPr>
          <w:rFonts w:ascii="Times New Roman" w:eastAsia="Times New Roman" w:hAnsi="Times New Roman"/>
          <w:sz w:val="28"/>
          <w:szCs w:val="28"/>
        </w:rPr>
        <w:t>Использование персональных компьютеров, планшетов и мобильных телефонов:</w:t>
      </w:r>
    </w:p>
    <w:p w:rsidR="006E45A2" w:rsidRPr="006E45A2" w:rsidRDefault="006E45A2" w:rsidP="000611DE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E45A2">
        <w:rPr>
          <w:rFonts w:ascii="Times New Roman" w:eastAsia="Times New Roman" w:hAnsi="Times New Roman" w:cs="Times New Roman"/>
          <w:sz w:val="28"/>
          <w:szCs w:val="28"/>
        </w:rPr>
        <w:t>Экспертам разрешается использовать персональные портативные компьютеры, планшеты и мобильные телефоны только в помещении для Экспертов.</w:t>
      </w:r>
    </w:p>
    <w:p w:rsidR="006E45A2" w:rsidRPr="006E45A2" w:rsidRDefault="006E45A2" w:rsidP="000611DE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Pr="006E45A2">
        <w:rPr>
          <w:rFonts w:ascii="Times New Roman" w:eastAsia="Times New Roman" w:hAnsi="Times New Roman" w:cs="Times New Roman"/>
          <w:sz w:val="28"/>
          <w:szCs w:val="28"/>
        </w:rPr>
        <w:t>Участникам не разрешается приносить на рабочую площадку персональные портативные компьютеры, планшеты и мобильные телефоны, а также использовать их на обеденном перерыве.</w:t>
      </w:r>
    </w:p>
    <w:p w:rsidR="006E45A2" w:rsidRPr="006E45A2" w:rsidRDefault="006E45A2" w:rsidP="000611DE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E45A2">
        <w:rPr>
          <w:rFonts w:ascii="Times New Roman" w:eastAsia="Times New Roman" w:hAnsi="Times New Roman" w:cs="Times New Roman"/>
          <w:sz w:val="28"/>
          <w:szCs w:val="28"/>
        </w:rPr>
        <w:t>Участникам не разрешается использовать радионаушники, электронные часы с фотокамерой, любые средства связи и портативные средства хранения и вывода информации (не относится к работе с 3D-принтерами).</w:t>
      </w:r>
    </w:p>
    <w:p w:rsidR="006E45A2" w:rsidRPr="006E45A2" w:rsidRDefault="006E45A2" w:rsidP="000611DE">
      <w:pPr>
        <w:pStyle w:val="aff1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6E45A2">
        <w:rPr>
          <w:rFonts w:ascii="Times New Roman" w:eastAsia="Times New Roman" w:hAnsi="Times New Roman"/>
          <w:sz w:val="28"/>
          <w:szCs w:val="28"/>
        </w:rPr>
        <w:t>Использование персональных устройств для фото и видеосъемки:</w:t>
      </w:r>
    </w:p>
    <w:p w:rsidR="006E45A2" w:rsidRDefault="006E45A2" w:rsidP="000611DE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E45A2">
        <w:rPr>
          <w:rFonts w:ascii="Times New Roman" w:eastAsia="Times New Roman" w:hAnsi="Times New Roman" w:cs="Times New Roman"/>
          <w:sz w:val="28"/>
          <w:szCs w:val="28"/>
        </w:rPr>
        <w:t>Участникам пользоваться фото- и видеоаппаратурой (устройствами связи) во время выполнения зданий запрещено;</w:t>
      </w:r>
    </w:p>
    <w:p w:rsidR="00E15F2A" w:rsidRDefault="006E45A2" w:rsidP="000611DE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E45A2">
        <w:rPr>
          <w:rFonts w:ascii="Times New Roman" w:eastAsia="Times New Roman" w:hAnsi="Times New Roman" w:cs="Times New Roman"/>
          <w:sz w:val="28"/>
          <w:szCs w:val="28"/>
        </w:rPr>
        <w:t>Экспертам разрешено пользоваться фото- и видеоаппаратурой после последнего технического перерыва конкурсного дня.</w:t>
      </w:r>
    </w:p>
    <w:p w:rsidR="006E45A2" w:rsidRDefault="006E45A2" w:rsidP="000611DE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45A2" w:rsidRDefault="006E45A2" w:rsidP="000611DE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21F9">
        <w:rPr>
          <w:rFonts w:ascii="Times New Roman" w:eastAsia="Times New Roman" w:hAnsi="Times New Roman" w:cs="Times New Roman"/>
          <w:sz w:val="28"/>
          <w:szCs w:val="28"/>
        </w:rPr>
        <w:t>В случае выявления использования запрещенных материалов и оборудования участником в конкурсный день или на следующий день, эти материалы и оборудование изымаются экспертами до конца чемпионата. Экспертам необходимо проверять Тулбокс каждый день и предотвращать подобные ситуации. Участнику не обнуляют баллы даже, если использование таких материалов и оборудования повлияло на преимущество этого участника над другими.</w:t>
      </w:r>
    </w:p>
    <w:p w:rsidR="00B37579" w:rsidRDefault="00A11569" w:rsidP="000611DE">
      <w:pPr>
        <w:pStyle w:val="-1"/>
        <w:spacing w:after="0" w:line="276" w:lineRule="auto"/>
        <w:jc w:val="both"/>
        <w:rPr>
          <w:rFonts w:ascii="Times New Roman" w:hAnsi="Times New Roman"/>
          <w:caps w:val="0"/>
          <w:color w:val="auto"/>
          <w:sz w:val="28"/>
          <w:szCs w:val="28"/>
        </w:rPr>
      </w:pPr>
      <w:bookmarkStart w:id="14" w:name="_Toc126496249"/>
      <w:r>
        <w:rPr>
          <w:rFonts w:ascii="Times New Roman" w:hAnsi="Times New Roman"/>
          <w:caps w:val="0"/>
          <w:color w:val="auto"/>
          <w:sz w:val="28"/>
          <w:szCs w:val="28"/>
        </w:rPr>
        <w:t>3</w:t>
      </w:r>
      <w:r w:rsidR="00E75567" w:rsidRPr="007604F9">
        <w:rPr>
          <w:rFonts w:ascii="Times New Roman" w:hAnsi="Times New Roman"/>
          <w:caps w:val="0"/>
          <w:color w:val="auto"/>
          <w:sz w:val="28"/>
          <w:szCs w:val="28"/>
        </w:rPr>
        <w:t xml:space="preserve">. </w:t>
      </w:r>
      <w:r w:rsidR="00B37579">
        <w:rPr>
          <w:rFonts w:ascii="Times New Roman" w:hAnsi="Times New Roman"/>
          <w:caps w:val="0"/>
          <w:color w:val="auto"/>
          <w:sz w:val="28"/>
          <w:szCs w:val="28"/>
        </w:rPr>
        <w:t>Приложения</w:t>
      </w:r>
      <w:bookmarkEnd w:id="14"/>
    </w:p>
    <w:p w:rsidR="00945E13" w:rsidRDefault="00A11569" w:rsidP="000611D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B37579">
        <w:rPr>
          <w:rFonts w:ascii="Times New Roman" w:hAnsi="Times New Roman" w:cs="Times New Roman"/>
          <w:sz w:val="28"/>
          <w:szCs w:val="28"/>
        </w:rPr>
        <w:t xml:space="preserve">1 </w:t>
      </w:r>
      <w:r w:rsidR="00945E13">
        <w:rPr>
          <w:rFonts w:ascii="Times New Roman" w:hAnsi="Times New Roman" w:cs="Times New Roman"/>
          <w:sz w:val="28"/>
          <w:szCs w:val="28"/>
        </w:rPr>
        <w:t>Инструкция по заполнению матрицы конкурсн</w:t>
      </w:r>
      <w:r w:rsidR="005B05D5">
        <w:rPr>
          <w:rFonts w:ascii="Times New Roman" w:hAnsi="Times New Roman" w:cs="Times New Roman"/>
          <w:sz w:val="28"/>
          <w:szCs w:val="28"/>
        </w:rPr>
        <w:t>ого</w:t>
      </w:r>
      <w:r w:rsidR="00945E13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B05D5">
        <w:rPr>
          <w:rFonts w:ascii="Times New Roman" w:hAnsi="Times New Roman" w:cs="Times New Roman"/>
          <w:sz w:val="28"/>
          <w:szCs w:val="28"/>
        </w:rPr>
        <w:t>я</w:t>
      </w:r>
    </w:p>
    <w:p w:rsidR="00B37579" w:rsidRDefault="00945E13" w:rsidP="000611D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№2 </w:t>
      </w:r>
      <w:r w:rsidR="00B37579">
        <w:rPr>
          <w:rFonts w:ascii="Times New Roman" w:hAnsi="Times New Roman" w:cs="Times New Roman"/>
          <w:sz w:val="28"/>
          <w:szCs w:val="28"/>
        </w:rPr>
        <w:t>Матрица конкурсн</w:t>
      </w:r>
      <w:r w:rsidR="005B05D5">
        <w:rPr>
          <w:rFonts w:ascii="Times New Roman" w:hAnsi="Times New Roman" w:cs="Times New Roman"/>
          <w:sz w:val="28"/>
          <w:szCs w:val="28"/>
        </w:rPr>
        <w:t>ого</w:t>
      </w:r>
      <w:r w:rsidR="00B37579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B05D5">
        <w:rPr>
          <w:rFonts w:ascii="Times New Roman" w:hAnsi="Times New Roman" w:cs="Times New Roman"/>
          <w:sz w:val="28"/>
          <w:szCs w:val="28"/>
        </w:rPr>
        <w:t>я</w:t>
      </w:r>
    </w:p>
    <w:p w:rsidR="00B37579" w:rsidRDefault="00B37579" w:rsidP="000611D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587A7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Критерии оценки</w:t>
      </w:r>
    </w:p>
    <w:p w:rsidR="00A27EE4" w:rsidRPr="0074251C" w:rsidRDefault="00B37579" w:rsidP="000611D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587A70">
        <w:rPr>
          <w:rFonts w:ascii="Times New Roman" w:hAnsi="Times New Roman" w:cs="Times New Roman"/>
          <w:sz w:val="28"/>
          <w:szCs w:val="28"/>
        </w:rPr>
        <w:t>4</w:t>
      </w:r>
      <w:r w:rsidR="007B3FD5" w:rsidRPr="007B3FD5">
        <w:rPr>
          <w:rFonts w:ascii="Times New Roman" w:hAnsi="Times New Roman" w:cs="Times New Roman"/>
          <w:sz w:val="28"/>
          <w:szCs w:val="28"/>
        </w:rPr>
        <w:t xml:space="preserve"> </w:t>
      </w:r>
      <w:r w:rsidR="00A11569">
        <w:rPr>
          <w:rFonts w:ascii="Times New Roman" w:hAnsi="Times New Roman" w:cs="Times New Roman"/>
          <w:sz w:val="28"/>
          <w:szCs w:val="28"/>
        </w:rPr>
        <w:t>Инструкция по охране труда и технике безопасности по компетенции «</w:t>
      </w:r>
      <w:r w:rsidR="0074251C">
        <w:rPr>
          <w:rFonts w:ascii="Times New Roman" w:hAnsi="Times New Roman" w:cs="Times New Roman"/>
          <w:sz w:val="28"/>
          <w:szCs w:val="28"/>
        </w:rPr>
        <w:t xml:space="preserve">Инженерный дизайн </w:t>
      </w:r>
      <w:r w:rsidR="004B4137">
        <w:rPr>
          <w:rFonts w:ascii="Times New Roman" w:hAnsi="Times New Roman" w:cs="Times New Roman"/>
          <w:sz w:val="28"/>
          <w:szCs w:val="28"/>
        </w:rPr>
        <w:t>САПР</w:t>
      </w:r>
      <w:r w:rsidR="0074251C">
        <w:rPr>
          <w:rFonts w:ascii="Times New Roman" w:hAnsi="Times New Roman" w:cs="Times New Roman"/>
          <w:sz w:val="28"/>
          <w:szCs w:val="28"/>
        </w:rPr>
        <w:t>»</w:t>
      </w:r>
    </w:p>
    <w:p w:rsidR="0074251C" w:rsidRPr="00020263" w:rsidRDefault="0074251C" w:rsidP="000611D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587A70">
        <w:rPr>
          <w:rFonts w:ascii="Times New Roman" w:hAnsi="Times New Roman" w:cs="Times New Roman"/>
          <w:sz w:val="28"/>
          <w:szCs w:val="28"/>
        </w:rPr>
        <w:t>5</w:t>
      </w:r>
      <w:r w:rsidR="00020263" w:rsidRPr="00020263">
        <w:rPr>
          <w:rFonts w:ascii="Times New Roman" w:hAnsi="Times New Roman" w:cs="Times New Roman"/>
          <w:sz w:val="28"/>
          <w:szCs w:val="28"/>
        </w:rPr>
        <w:t xml:space="preserve"> Инструменты для черчения</w:t>
      </w:r>
    </w:p>
    <w:p w:rsidR="0074251C" w:rsidRPr="00020263" w:rsidRDefault="0074251C" w:rsidP="000611D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587A70">
        <w:rPr>
          <w:rFonts w:ascii="Times New Roman" w:hAnsi="Times New Roman" w:cs="Times New Roman"/>
          <w:sz w:val="28"/>
          <w:szCs w:val="28"/>
        </w:rPr>
        <w:t>6</w:t>
      </w:r>
      <w:r w:rsidR="00020263" w:rsidRPr="00020263">
        <w:rPr>
          <w:rFonts w:ascii="Times New Roman" w:hAnsi="Times New Roman" w:cs="Times New Roman"/>
          <w:sz w:val="28"/>
          <w:szCs w:val="28"/>
        </w:rPr>
        <w:t xml:space="preserve"> Измерительные инструменты</w:t>
      </w:r>
    </w:p>
    <w:p w:rsidR="00D41269" w:rsidRPr="00FB022D" w:rsidRDefault="0074251C" w:rsidP="005B232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Arial Unicode MS" w:hAnsi="Times New Roman"/>
          <w:i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587A70">
        <w:rPr>
          <w:rFonts w:ascii="Times New Roman" w:hAnsi="Times New Roman" w:cs="Times New Roman"/>
          <w:sz w:val="28"/>
          <w:szCs w:val="28"/>
        </w:rPr>
        <w:t>7</w:t>
      </w:r>
      <w:r w:rsidR="00020263" w:rsidRPr="00020263">
        <w:rPr>
          <w:rFonts w:ascii="Times New Roman" w:hAnsi="Times New Roman" w:cs="Times New Roman"/>
          <w:sz w:val="28"/>
          <w:szCs w:val="28"/>
        </w:rPr>
        <w:t xml:space="preserve"> Другое оборудование</w:t>
      </w:r>
    </w:p>
    <w:sectPr w:rsidR="00D41269" w:rsidRPr="00FB022D" w:rsidSect="00976338">
      <w:headerReference w:type="default" r:id="rId61"/>
      <w:footerReference w:type="default" r:id="rId62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7020B" w:rsidRDefault="0037020B" w:rsidP="00970F49">
      <w:pPr>
        <w:spacing w:after="0" w:line="240" w:lineRule="auto"/>
      </w:pPr>
      <w:r>
        <w:separator/>
      </w:r>
    </w:p>
  </w:endnote>
  <w:endnote w:type="continuationSeparator" w:id="0">
    <w:p w:rsidR="0037020B" w:rsidRDefault="0037020B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Times New Roman"/>
    <w:panose1 w:val="020B0604020202020204"/>
    <w:charset w:val="00"/>
    <w:family w:val="auto"/>
    <w:pitch w:val="variable"/>
  </w:font>
  <w:font w:name="FrutigerLTStd-Light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altName w:val="Calibri"/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096"/>
      <w:gridCol w:w="3773"/>
    </w:tblGrid>
    <w:tr w:rsidR="000E422D" w:rsidRPr="00832EBB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:rsidR="000E422D" w:rsidRPr="00A204BB" w:rsidRDefault="000E422D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:rsidR="000E422D" w:rsidRPr="00A204BB" w:rsidRDefault="00F51B96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="000E422D"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837142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22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:rsidR="000E422D" w:rsidRDefault="000E422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7020B" w:rsidRDefault="0037020B" w:rsidP="00970F49">
      <w:pPr>
        <w:spacing w:after="0" w:line="240" w:lineRule="auto"/>
      </w:pPr>
      <w:r>
        <w:separator/>
      </w:r>
    </w:p>
  </w:footnote>
  <w:footnote w:type="continuationSeparator" w:id="0">
    <w:p w:rsidR="0037020B" w:rsidRDefault="0037020B" w:rsidP="00970F49">
      <w:pPr>
        <w:spacing w:after="0" w:line="240" w:lineRule="auto"/>
      </w:pPr>
      <w:r>
        <w:continuationSeparator/>
      </w:r>
    </w:p>
  </w:footnote>
  <w:footnote w:id="1">
    <w:p w:rsidR="000E422D" w:rsidRDefault="000E422D" w:rsidP="009E52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КЗ одним конкурсантом.</w:t>
      </w:r>
    </w:p>
  </w:footnote>
  <w:footnote w:id="2">
    <w:p w:rsidR="000E422D" w:rsidRDefault="000E422D" w:rsidP="00AB69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КЗ одним конкурсантом.</w:t>
      </w:r>
    </w:p>
  </w:footnote>
  <w:footnote w:id="3">
    <w:p w:rsidR="000E422D" w:rsidRDefault="000E422D" w:rsidP="00D171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E422D" w:rsidRPr="00B45AA4" w:rsidRDefault="000E422D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26381"/>
    <w:multiLevelType w:val="hybridMultilevel"/>
    <w:tmpl w:val="DA962E5E"/>
    <w:lvl w:ilvl="0" w:tplc="D6A4E3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 w15:restartNumberingAfterBreak="0">
    <w:nsid w:val="1D766005"/>
    <w:multiLevelType w:val="hybridMultilevel"/>
    <w:tmpl w:val="F3665096"/>
    <w:lvl w:ilvl="0" w:tplc="041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5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E93288"/>
    <w:multiLevelType w:val="hybridMultilevel"/>
    <w:tmpl w:val="A7D4F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9E1F3C"/>
    <w:multiLevelType w:val="hybridMultilevel"/>
    <w:tmpl w:val="CC580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20" w15:restartNumberingAfterBreak="0">
    <w:nsid w:val="54662056"/>
    <w:multiLevelType w:val="multilevel"/>
    <w:tmpl w:val="76A03C9C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586A3428"/>
    <w:multiLevelType w:val="hybridMultilevel"/>
    <w:tmpl w:val="1E1A5386"/>
    <w:lvl w:ilvl="0" w:tplc="04190001">
      <w:start w:val="1"/>
      <w:numFmt w:val="bullet"/>
      <w:lvlText w:val=""/>
      <w:lvlJc w:val="left"/>
      <w:pPr>
        <w:ind w:left="12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22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BD6907"/>
    <w:multiLevelType w:val="hybridMultilevel"/>
    <w:tmpl w:val="3460D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5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F862A2"/>
    <w:multiLevelType w:val="hybridMultilevel"/>
    <w:tmpl w:val="BD760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7"/>
  </w:num>
  <w:num w:numId="4">
    <w:abstractNumId w:val="2"/>
  </w:num>
  <w:num w:numId="5">
    <w:abstractNumId w:val="1"/>
  </w:num>
  <w:num w:numId="6">
    <w:abstractNumId w:val="11"/>
  </w:num>
  <w:num w:numId="7">
    <w:abstractNumId w:val="3"/>
  </w:num>
  <w:num w:numId="8">
    <w:abstractNumId w:val="6"/>
  </w:num>
  <w:num w:numId="9">
    <w:abstractNumId w:val="24"/>
  </w:num>
  <w:num w:numId="10">
    <w:abstractNumId w:val="8"/>
  </w:num>
  <w:num w:numId="11">
    <w:abstractNumId w:val="4"/>
  </w:num>
  <w:num w:numId="12">
    <w:abstractNumId w:val="12"/>
  </w:num>
  <w:num w:numId="13">
    <w:abstractNumId w:val="27"/>
  </w:num>
  <w:num w:numId="14">
    <w:abstractNumId w:val="13"/>
  </w:num>
  <w:num w:numId="15">
    <w:abstractNumId w:val="25"/>
  </w:num>
  <w:num w:numId="16">
    <w:abstractNumId w:val="28"/>
  </w:num>
  <w:num w:numId="17">
    <w:abstractNumId w:val="26"/>
  </w:num>
  <w:num w:numId="18">
    <w:abstractNumId w:val="22"/>
  </w:num>
  <w:num w:numId="19">
    <w:abstractNumId w:val="15"/>
  </w:num>
  <w:num w:numId="20">
    <w:abstractNumId w:val="19"/>
  </w:num>
  <w:num w:numId="21">
    <w:abstractNumId w:val="14"/>
  </w:num>
  <w:num w:numId="22">
    <w:abstractNumId w:val="5"/>
  </w:num>
  <w:num w:numId="23">
    <w:abstractNumId w:val="0"/>
  </w:num>
  <w:num w:numId="24">
    <w:abstractNumId w:val="20"/>
  </w:num>
  <w:num w:numId="25">
    <w:abstractNumId w:val="21"/>
  </w:num>
  <w:num w:numId="26">
    <w:abstractNumId w:val="9"/>
  </w:num>
  <w:num w:numId="27">
    <w:abstractNumId w:val="29"/>
  </w:num>
  <w:num w:numId="28">
    <w:abstractNumId w:val="16"/>
  </w:num>
  <w:num w:numId="29">
    <w:abstractNumId w:val="18"/>
  </w:num>
  <w:num w:numId="30">
    <w:abstractNumId w:val="2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0F49"/>
    <w:rsid w:val="000051E8"/>
    <w:rsid w:val="00020263"/>
    <w:rsid w:val="00021CCE"/>
    <w:rsid w:val="000244DA"/>
    <w:rsid w:val="00024F7D"/>
    <w:rsid w:val="00034D7D"/>
    <w:rsid w:val="00035D6A"/>
    <w:rsid w:val="00041A78"/>
    <w:rsid w:val="00056CDE"/>
    <w:rsid w:val="00060785"/>
    <w:rsid w:val="000611DE"/>
    <w:rsid w:val="0006389F"/>
    <w:rsid w:val="00067386"/>
    <w:rsid w:val="00081D65"/>
    <w:rsid w:val="00090B50"/>
    <w:rsid w:val="000A16EC"/>
    <w:rsid w:val="000A1F96"/>
    <w:rsid w:val="000B1DE1"/>
    <w:rsid w:val="000B3397"/>
    <w:rsid w:val="000B55A2"/>
    <w:rsid w:val="000C35D1"/>
    <w:rsid w:val="000D258B"/>
    <w:rsid w:val="000D43CC"/>
    <w:rsid w:val="000D4C46"/>
    <w:rsid w:val="000D65B0"/>
    <w:rsid w:val="000D74AA"/>
    <w:rsid w:val="000E3F20"/>
    <w:rsid w:val="000E422D"/>
    <w:rsid w:val="000F0FC3"/>
    <w:rsid w:val="001024BE"/>
    <w:rsid w:val="00114D79"/>
    <w:rsid w:val="0011544A"/>
    <w:rsid w:val="00127743"/>
    <w:rsid w:val="001373D9"/>
    <w:rsid w:val="0015561E"/>
    <w:rsid w:val="001627D5"/>
    <w:rsid w:val="0017612A"/>
    <w:rsid w:val="00190C3E"/>
    <w:rsid w:val="001C63E7"/>
    <w:rsid w:val="001E1DF9"/>
    <w:rsid w:val="00200015"/>
    <w:rsid w:val="0020628F"/>
    <w:rsid w:val="00220E70"/>
    <w:rsid w:val="00237603"/>
    <w:rsid w:val="00244AA1"/>
    <w:rsid w:val="00267750"/>
    <w:rsid w:val="00270E01"/>
    <w:rsid w:val="002776A1"/>
    <w:rsid w:val="00287F44"/>
    <w:rsid w:val="002945BE"/>
    <w:rsid w:val="0029547E"/>
    <w:rsid w:val="002A10E5"/>
    <w:rsid w:val="002B1426"/>
    <w:rsid w:val="002F2906"/>
    <w:rsid w:val="002F7D69"/>
    <w:rsid w:val="003242E1"/>
    <w:rsid w:val="00333911"/>
    <w:rsid w:val="00334165"/>
    <w:rsid w:val="003411B1"/>
    <w:rsid w:val="003531E7"/>
    <w:rsid w:val="003601A4"/>
    <w:rsid w:val="0037020B"/>
    <w:rsid w:val="0037535C"/>
    <w:rsid w:val="0038673C"/>
    <w:rsid w:val="003934F8"/>
    <w:rsid w:val="00397A1B"/>
    <w:rsid w:val="003A1A6D"/>
    <w:rsid w:val="003A21C8"/>
    <w:rsid w:val="003C1D7A"/>
    <w:rsid w:val="003C4C13"/>
    <w:rsid w:val="003C5F97"/>
    <w:rsid w:val="003D0F31"/>
    <w:rsid w:val="003D1E51"/>
    <w:rsid w:val="003D372A"/>
    <w:rsid w:val="003E61AD"/>
    <w:rsid w:val="00405419"/>
    <w:rsid w:val="004254FE"/>
    <w:rsid w:val="00436FFC"/>
    <w:rsid w:val="00437D28"/>
    <w:rsid w:val="0044354A"/>
    <w:rsid w:val="00454353"/>
    <w:rsid w:val="00461AC6"/>
    <w:rsid w:val="004720FD"/>
    <w:rsid w:val="0047429B"/>
    <w:rsid w:val="00485873"/>
    <w:rsid w:val="004904C5"/>
    <w:rsid w:val="004917C4"/>
    <w:rsid w:val="004A07A5"/>
    <w:rsid w:val="004B4137"/>
    <w:rsid w:val="004B692B"/>
    <w:rsid w:val="004C3CAF"/>
    <w:rsid w:val="004C703E"/>
    <w:rsid w:val="004D096E"/>
    <w:rsid w:val="004D0EC7"/>
    <w:rsid w:val="004E785E"/>
    <w:rsid w:val="004E7905"/>
    <w:rsid w:val="00503F5D"/>
    <w:rsid w:val="005055FF"/>
    <w:rsid w:val="00507A20"/>
    <w:rsid w:val="00510059"/>
    <w:rsid w:val="005175FC"/>
    <w:rsid w:val="00531E1D"/>
    <w:rsid w:val="00554CBB"/>
    <w:rsid w:val="005560AC"/>
    <w:rsid w:val="0056194A"/>
    <w:rsid w:val="00565B7C"/>
    <w:rsid w:val="00587A70"/>
    <w:rsid w:val="005A010C"/>
    <w:rsid w:val="005A1625"/>
    <w:rsid w:val="005A5E7E"/>
    <w:rsid w:val="005B05D5"/>
    <w:rsid w:val="005B0DEC"/>
    <w:rsid w:val="005B1C40"/>
    <w:rsid w:val="005B2320"/>
    <w:rsid w:val="005B66FC"/>
    <w:rsid w:val="005C2D7D"/>
    <w:rsid w:val="005C6A23"/>
    <w:rsid w:val="005D2CA0"/>
    <w:rsid w:val="005E30DC"/>
    <w:rsid w:val="00605DD7"/>
    <w:rsid w:val="0060658F"/>
    <w:rsid w:val="00613219"/>
    <w:rsid w:val="00613EBC"/>
    <w:rsid w:val="0062789A"/>
    <w:rsid w:val="0063396F"/>
    <w:rsid w:val="00635A07"/>
    <w:rsid w:val="00640E46"/>
    <w:rsid w:val="0064179C"/>
    <w:rsid w:val="00641E89"/>
    <w:rsid w:val="00643A8A"/>
    <w:rsid w:val="0064491A"/>
    <w:rsid w:val="00653B50"/>
    <w:rsid w:val="006776B4"/>
    <w:rsid w:val="006873B8"/>
    <w:rsid w:val="006B0FEA"/>
    <w:rsid w:val="006C6D6D"/>
    <w:rsid w:val="006C7A3B"/>
    <w:rsid w:val="006C7CE4"/>
    <w:rsid w:val="006E45A2"/>
    <w:rsid w:val="006F4464"/>
    <w:rsid w:val="00714CA4"/>
    <w:rsid w:val="007250D9"/>
    <w:rsid w:val="007274B8"/>
    <w:rsid w:val="00727F97"/>
    <w:rsid w:val="00730AE0"/>
    <w:rsid w:val="0074251C"/>
    <w:rsid w:val="0074372D"/>
    <w:rsid w:val="00747AD4"/>
    <w:rsid w:val="007604F9"/>
    <w:rsid w:val="00761D4B"/>
    <w:rsid w:val="00764773"/>
    <w:rsid w:val="007735DC"/>
    <w:rsid w:val="007771E0"/>
    <w:rsid w:val="0078311A"/>
    <w:rsid w:val="00786827"/>
    <w:rsid w:val="00791D70"/>
    <w:rsid w:val="00796293"/>
    <w:rsid w:val="007A0C2D"/>
    <w:rsid w:val="007A61C5"/>
    <w:rsid w:val="007A6888"/>
    <w:rsid w:val="007B0DCC"/>
    <w:rsid w:val="007B2222"/>
    <w:rsid w:val="007B3FD5"/>
    <w:rsid w:val="007B63DF"/>
    <w:rsid w:val="007C5A0C"/>
    <w:rsid w:val="007D16E9"/>
    <w:rsid w:val="007D3601"/>
    <w:rsid w:val="007D6C20"/>
    <w:rsid w:val="007E04A0"/>
    <w:rsid w:val="007E73B4"/>
    <w:rsid w:val="007E748E"/>
    <w:rsid w:val="00812516"/>
    <w:rsid w:val="00832DB1"/>
    <w:rsid w:val="00832EBB"/>
    <w:rsid w:val="00834734"/>
    <w:rsid w:val="00835BF6"/>
    <w:rsid w:val="00837142"/>
    <w:rsid w:val="008761F3"/>
    <w:rsid w:val="00881DD2"/>
    <w:rsid w:val="00882B54"/>
    <w:rsid w:val="008912AE"/>
    <w:rsid w:val="008B0F23"/>
    <w:rsid w:val="008B1B4E"/>
    <w:rsid w:val="008B560B"/>
    <w:rsid w:val="008C41F7"/>
    <w:rsid w:val="008D1A00"/>
    <w:rsid w:val="008D6DCF"/>
    <w:rsid w:val="008E5424"/>
    <w:rsid w:val="008F2656"/>
    <w:rsid w:val="008F4970"/>
    <w:rsid w:val="00901689"/>
    <w:rsid w:val="009018F0"/>
    <w:rsid w:val="00903948"/>
    <w:rsid w:val="00904A46"/>
    <w:rsid w:val="00906E82"/>
    <w:rsid w:val="00945E13"/>
    <w:rsid w:val="00953113"/>
    <w:rsid w:val="00954B97"/>
    <w:rsid w:val="00955127"/>
    <w:rsid w:val="00956B46"/>
    <w:rsid w:val="00956BC9"/>
    <w:rsid w:val="00970F49"/>
    <w:rsid w:val="009715DA"/>
    <w:rsid w:val="00976338"/>
    <w:rsid w:val="009931F0"/>
    <w:rsid w:val="009955F8"/>
    <w:rsid w:val="009A36AD"/>
    <w:rsid w:val="009A4B57"/>
    <w:rsid w:val="009B18A2"/>
    <w:rsid w:val="009D04EE"/>
    <w:rsid w:val="009E37D3"/>
    <w:rsid w:val="009E52E7"/>
    <w:rsid w:val="009F57C0"/>
    <w:rsid w:val="00A02D0E"/>
    <w:rsid w:val="00A0510D"/>
    <w:rsid w:val="00A11569"/>
    <w:rsid w:val="00A204BB"/>
    <w:rsid w:val="00A20855"/>
    <w:rsid w:val="00A20A67"/>
    <w:rsid w:val="00A27EE4"/>
    <w:rsid w:val="00A36B25"/>
    <w:rsid w:val="00A57976"/>
    <w:rsid w:val="00A636B8"/>
    <w:rsid w:val="00A8496D"/>
    <w:rsid w:val="00A85D42"/>
    <w:rsid w:val="00A87627"/>
    <w:rsid w:val="00A91D4B"/>
    <w:rsid w:val="00A962D4"/>
    <w:rsid w:val="00A9790B"/>
    <w:rsid w:val="00AA2B8A"/>
    <w:rsid w:val="00AB4340"/>
    <w:rsid w:val="00AB69BC"/>
    <w:rsid w:val="00AD2200"/>
    <w:rsid w:val="00AE5CAE"/>
    <w:rsid w:val="00AE6AB7"/>
    <w:rsid w:val="00AE7A32"/>
    <w:rsid w:val="00B04F66"/>
    <w:rsid w:val="00B162B5"/>
    <w:rsid w:val="00B236AD"/>
    <w:rsid w:val="00B23EBC"/>
    <w:rsid w:val="00B30A26"/>
    <w:rsid w:val="00B33EE9"/>
    <w:rsid w:val="00B37579"/>
    <w:rsid w:val="00B40FFB"/>
    <w:rsid w:val="00B4196F"/>
    <w:rsid w:val="00B45392"/>
    <w:rsid w:val="00B45AA4"/>
    <w:rsid w:val="00B610A2"/>
    <w:rsid w:val="00B807A3"/>
    <w:rsid w:val="00BA2CF0"/>
    <w:rsid w:val="00BC267E"/>
    <w:rsid w:val="00BC3813"/>
    <w:rsid w:val="00BC7808"/>
    <w:rsid w:val="00BE099A"/>
    <w:rsid w:val="00C06EBC"/>
    <w:rsid w:val="00C0723F"/>
    <w:rsid w:val="00C1641D"/>
    <w:rsid w:val="00C17B01"/>
    <w:rsid w:val="00C21E3A"/>
    <w:rsid w:val="00C26C83"/>
    <w:rsid w:val="00C52383"/>
    <w:rsid w:val="00C5412D"/>
    <w:rsid w:val="00C56A9B"/>
    <w:rsid w:val="00C64651"/>
    <w:rsid w:val="00C740CF"/>
    <w:rsid w:val="00C8277D"/>
    <w:rsid w:val="00C95538"/>
    <w:rsid w:val="00C96567"/>
    <w:rsid w:val="00C97E44"/>
    <w:rsid w:val="00CA6CCD"/>
    <w:rsid w:val="00CB22E5"/>
    <w:rsid w:val="00CC50B7"/>
    <w:rsid w:val="00CC77EA"/>
    <w:rsid w:val="00CE2498"/>
    <w:rsid w:val="00CE36B8"/>
    <w:rsid w:val="00CF0DA9"/>
    <w:rsid w:val="00D02C00"/>
    <w:rsid w:val="00D10EC0"/>
    <w:rsid w:val="00D12ABD"/>
    <w:rsid w:val="00D16F4B"/>
    <w:rsid w:val="00D17132"/>
    <w:rsid w:val="00D2075B"/>
    <w:rsid w:val="00D229F1"/>
    <w:rsid w:val="00D331E5"/>
    <w:rsid w:val="00D37CEC"/>
    <w:rsid w:val="00D37DEA"/>
    <w:rsid w:val="00D405D4"/>
    <w:rsid w:val="00D41269"/>
    <w:rsid w:val="00D45007"/>
    <w:rsid w:val="00D50BD3"/>
    <w:rsid w:val="00D53525"/>
    <w:rsid w:val="00D617CC"/>
    <w:rsid w:val="00D87A1E"/>
    <w:rsid w:val="00DB457C"/>
    <w:rsid w:val="00DE39D8"/>
    <w:rsid w:val="00DE5614"/>
    <w:rsid w:val="00E02A56"/>
    <w:rsid w:val="00E0407E"/>
    <w:rsid w:val="00E04FDF"/>
    <w:rsid w:val="00E15F2A"/>
    <w:rsid w:val="00E279E8"/>
    <w:rsid w:val="00E52081"/>
    <w:rsid w:val="00E579D6"/>
    <w:rsid w:val="00E75567"/>
    <w:rsid w:val="00E857D6"/>
    <w:rsid w:val="00EA0163"/>
    <w:rsid w:val="00EA0C3A"/>
    <w:rsid w:val="00EA30C6"/>
    <w:rsid w:val="00EB2779"/>
    <w:rsid w:val="00ED18F9"/>
    <w:rsid w:val="00ED53C9"/>
    <w:rsid w:val="00EE7DA3"/>
    <w:rsid w:val="00EF3FBF"/>
    <w:rsid w:val="00F1136F"/>
    <w:rsid w:val="00F145E3"/>
    <w:rsid w:val="00F1662D"/>
    <w:rsid w:val="00F3099C"/>
    <w:rsid w:val="00F35F4F"/>
    <w:rsid w:val="00F50AC5"/>
    <w:rsid w:val="00F51B96"/>
    <w:rsid w:val="00F6025D"/>
    <w:rsid w:val="00F672B2"/>
    <w:rsid w:val="00F8340A"/>
    <w:rsid w:val="00F83D10"/>
    <w:rsid w:val="00F90F6D"/>
    <w:rsid w:val="00F96457"/>
    <w:rsid w:val="00FB022D"/>
    <w:rsid w:val="00FB1F17"/>
    <w:rsid w:val="00FB3492"/>
    <w:rsid w:val="00FD20DE"/>
    <w:rsid w:val="00FE1FC9"/>
    <w:rsid w:val="00FE2541"/>
    <w:rsid w:val="00FF6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86DAEA"/>
  <w15:docId w15:val="{4F144EDD-C483-6940-9055-DDBC60866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table" w:customStyle="1" w:styleId="260">
    <w:name w:val="26"/>
    <w:basedOn w:val="a3"/>
    <w:rsid w:val="00903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</w:style>
  <w:style w:type="table" w:customStyle="1" w:styleId="250">
    <w:name w:val="25"/>
    <w:basedOn w:val="a3"/>
    <w:rsid w:val="00903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file:///D:\&#1048;&#1056;&#1055;&#1054;\&#1054;&#1089;&#1085;&#1086;&#1074;&#1085;&#1072;&#1103;%20&#1082;&#1072;&#1090;&#1077;&#1075;&#1086;&#1088;&#1080;&#1103;\&#1052;&#1086;&#1076;&#1091;&#1083;&#1100;%201\&#1060;&#1072;&#1081;&#1083;&#1099;%20&#1101;&#1082;&#1089;&#1087;&#1077;&#1088;&#1090;&#1072;&#1084;\&#1050;&#1088;&#1080;&#1090;&#1077;&#1088;&#1080;&#1080;%20&#1086;&#1094;&#1077;&#1085;&#1082;&#1080;%201.xlsx" TargetMode="External"/><Relationship Id="rId18" Type="http://schemas.openxmlformats.org/officeDocument/2006/relationships/hyperlink" Target="file:///D:\&#1048;&#1056;&#1055;&#1054;\&#1064;&#1072;&#1073;&#1083;&#1086;&#1085;&#1099;\&#1052;&#1072;&#1090;&#1088;&#1080;&#1094;&#1072;.xlsx" TargetMode="External"/><Relationship Id="rId26" Type="http://schemas.openxmlformats.org/officeDocument/2006/relationships/hyperlink" Target="file:///D:\&#1048;&#1056;&#1055;&#1054;\&#1064;&#1072;&#1073;&#1083;&#1086;&#1085;&#1099;\&#1052;&#1072;&#1090;&#1088;&#1080;&#1094;&#1072;.xlsx" TargetMode="External"/><Relationship Id="rId39" Type="http://schemas.openxmlformats.org/officeDocument/2006/relationships/oleObject" Target="file:///D:\&#1048;&#1056;&#1055;&#1054;\&#1050;&#1072;&#1090;&#1077;&#1075;&#1086;&#1088;&#1080;&#1103;%20&#1102;&#1085;&#1086;&#1088;&#1099;\&#1052;&#1086;&#1076;&#1091;&#1083;&#1100;%201\&#1060;&#1072;&#1081;&#1083;&#1099;%20&#1101;&#1082;&#1089;&#1087;&#1077;&#1088;&#1090;&#1072;&#1084;\&#1050;&#1088;&#1080;&#1090;&#1077;&#1088;&#1080;&#1080;%20&#1086;&#1094;&#1077;&#1085;&#1082;&#1080;%201.xlsx" TargetMode="External"/><Relationship Id="rId21" Type="http://schemas.openxmlformats.org/officeDocument/2006/relationships/oleObject" Target="file:///D:\&#1048;&#1056;&#1055;&#1054;\&#1054;&#1089;&#1085;&#1086;&#1074;&#1085;&#1072;&#1103;%20&#1082;&#1072;&#1090;&#1077;&#1075;&#1086;&#1088;&#1080;&#1103;\&#1052;&#1086;&#1076;&#1091;&#1083;&#1100;%203\&#1060;&#1072;&#1081;&#1083;&#1099;%20&#1101;&#1082;&#1089;&#1087;&#1077;&#1088;&#1090;&#1072;&#1084;\&#1050;&#1088;&#1080;&#1090;&#1077;&#1088;&#1080;&#1080;%20&#1086;&#1094;&#1077;&#1085;&#1082;&#1080;%203.xlsx" TargetMode="External"/><Relationship Id="rId34" Type="http://schemas.openxmlformats.org/officeDocument/2006/relationships/oleObject" Target="file:///D:\&#1048;&#1056;&#1055;&#1054;\&#1054;&#1089;&#1085;&#1086;&#1074;&#1085;&#1072;&#1103;%20&#1082;&#1072;&#1090;&#1077;&#1075;&#1086;&#1088;&#1080;&#1103;\&#1052;&#1086;&#1076;&#1091;&#1083;&#1100;%206\&#1060;&#1072;&#1081;&#1083;&#1099;%20&#1101;&#1082;&#1089;&#1087;&#1077;&#1088;&#1090;&#1072;&#1084;\&#1050;&#1088;&#1080;&#1090;&#1077;&#1088;&#1080;&#1080;%20&#1086;&#1094;&#1077;&#1085;&#1082;&#1080;%206.xlsx" TargetMode="External"/><Relationship Id="rId42" Type="http://schemas.openxmlformats.org/officeDocument/2006/relationships/image" Target="media/image9.emf"/><Relationship Id="rId47" Type="http://schemas.openxmlformats.org/officeDocument/2006/relationships/oleObject" Target="file:///D:\&#1048;&#1056;&#1055;&#1054;\&#1050;&#1072;&#1090;&#1077;&#1075;&#1086;&#1088;&#1080;&#1103;%20&#1102;&#1085;&#1086;&#1088;&#1099;\&#1052;&#1086;&#1076;&#1091;&#1083;&#1100;%203\&#1060;&#1072;&#1081;&#1083;&#1099;%20&#1101;&#1082;&#1089;&#1087;&#1077;&#1088;&#1090;&#1072;&#1084;\&#1050;&#1088;&#1080;&#1090;&#1077;&#1088;&#1080;&#1080;%20&#1086;&#1094;&#1077;&#1085;&#1082;&#1080;%203.xlsx" TargetMode="External"/><Relationship Id="rId50" Type="http://schemas.openxmlformats.org/officeDocument/2006/relationships/image" Target="media/image11.emf"/><Relationship Id="rId55" Type="http://schemas.openxmlformats.org/officeDocument/2006/relationships/oleObject" Target="file:///D:\&#1048;&#1056;&#1055;&#1054;\&#1050;&#1072;&#1090;&#1077;&#1075;&#1086;&#1088;&#1080;&#1103;%20&#1102;&#1085;&#1086;&#1088;&#1099;\&#1052;&#1086;&#1076;&#1091;&#1083;&#1100;%205\&#1060;&#1072;&#1081;&#1083;&#1099;%20&#1101;&#1082;&#1089;&#1087;&#1077;&#1088;&#1090;&#1072;&#1084;\&#1050;&#1088;&#1080;&#1090;&#1077;&#1088;&#1080;&#1080;%20&#1086;&#1094;&#1077;&#1085;&#1082;&#1080;%205.xlsx" TargetMode="External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29" Type="http://schemas.openxmlformats.org/officeDocument/2006/relationships/oleObject" Target="file:///D:\&#1048;&#1056;&#1055;&#1054;\&#1054;&#1089;&#1085;&#1086;&#1074;&#1085;&#1072;&#1103;%20&#1082;&#1072;&#1090;&#1077;&#1075;&#1086;&#1088;&#1080;&#1103;\&#1052;&#1086;&#1076;&#1091;&#1083;&#1100;%205\&#1060;&#1072;&#1081;&#1083;&#1099;%20&#1101;&#1082;&#1089;&#1087;&#1077;&#1088;&#1090;&#1072;&#1084;\&#1050;&#1088;&#1080;&#1090;&#1077;&#1088;&#1080;&#1080;%20&#1086;&#1094;&#1077;&#1085;&#1082;&#1080;%205.xlsx" TargetMode="External"/><Relationship Id="rId11" Type="http://schemas.openxmlformats.org/officeDocument/2006/relationships/oleObject" Target="file:///D:\&#1048;&#1056;&#1055;&#1054;\&#1054;&#1089;&#1085;&#1086;&#1074;&#1085;&#1072;&#1103;%20&#1082;&#1072;&#1090;&#1077;&#1075;&#1086;&#1088;&#1080;&#1103;\&#1055;&#1088;&#1080;&#1083;&#1086;&#1078;&#1077;&#1085;&#1080;&#1077;%20&#8470;3%20&#1048;&#1085;&#1092;&#1088;&#1072;&#1089;&#1090;&#1088;&#1091;&#1082;&#1090;&#1091;&#1088;&#1085;&#1099;&#1081;%20&#1083;&#1080;&#1089;&#1090;.xlsx" TargetMode="External"/><Relationship Id="rId24" Type="http://schemas.openxmlformats.org/officeDocument/2006/relationships/image" Target="media/image5.emf"/><Relationship Id="rId32" Type="http://schemas.openxmlformats.org/officeDocument/2006/relationships/hyperlink" Target="file:///D:\&#1048;&#1056;&#1055;&#1054;\&#1064;&#1072;&#1073;&#1083;&#1086;&#1085;&#1099;\&#1052;&#1072;&#1090;&#1088;&#1080;&#1094;&#1072;.xlsx" TargetMode="External"/><Relationship Id="rId37" Type="http://schemas.openxmlformats.org/officeDocument/2006/relationships/oleObject" Target="file:///D:\&#1048;&#1056;&#1055;&#1054;\&#1050;&#1072;&#1090;&#1077;&#1075;&#1086;&#1088;&#1080;&#1103;%20&#1102;&#1085;&#1086;&#1088;&#1099;\&#1055;&#1088;&#1080;&#1083;&#1086;&#1078;&#1077;&#1085;&#1080;&#1077;%20&#8470;3%20&#1048;&#1085;&#1092;&#1088;&#1072;&#1089;&#1090;&#1088;&#1091;&#1082;&#1090;&#1091;&#1088;&#1085;&#1099;&#1081;%20&#1083;&#1080;&#1089;&#1090;.xlsx" TargetMode="External"/><Relationship Id="rId40" Type="http://schemas.openxmlformats.org/officeDocument/2006/relationships/hyperlink" Target="file:///D:\&#1048;&#1056;&#1055;&#1054;\&#1064;&#1072;&#1073;&#1083;&#1086;&#1085;&#1099;\&#1052;&#1072;&#1090;&#1088;&#1080;&#1094;&#1072;.xlsx" TargetMode="External"/><Relationship Id="rId45" Type="http://schemas.openxmlformats.org/officeDocument/2006/relationships/oleObject" Target="file:///D:\&#1048;&#1056;&#1055;&#1054;\&#1050;&#1072;&#1090;&#1077;&#1075;&#1086;&#1088;&#1080;&#1103;%20&#1102;&#1085;&#1086;&#1088;&#1099;\&#1055;&#1088;&#1080;&#1083;&#1086;&#1078;&#1077;&#1085;&#1080;&#1077;%20&#8470;3%20&#1048;&#1085;&#1092;&#1088;&#1072;&#1089;&#1090;&#1088;&#1091;&#1082;&#1090;&#1091;&#1088;&#1085;&#1099;&#1081;%20&#1083;&#1080;&#1089;&#1090;.xlsx" TargetMode="External"/><Relationship Id="rId53" Type="http://schemas.openxmlformats.org/officeDocument/2006/relationships/oleObject" Target="file:///D:\&#1048;&#1056;&#1055;&#1054;\&#1050;&#1072;&#1090;&#1077;&#1075;&#1086;&#1088;&#1080;&#1103;%20&#1102;&#1085;&#1086;&#1088;&#1099;\&#1055;&#1088;&#1080;&#1083;&#1086;&#1078;&#1077;&#1085;&#1080;&#1077;%20&#8470;3%20&#1048;&#1085;&#1092;&#1088;&#1072;&#1089;&#1090;&#1088;&#1091;&#1082;&#1090;&#1091;&#1088;&#1085;&#1099;&#1081;%20&#1083;&#1080;&#1089;&#1090;.xlsx" TargetMode="External"/><Relationship Id="rId58" Type="http://schemas.openxmlformats.org/officeDocument/2006/relationships/hyperlink" Target="file:///D:\&#1048;&#1056;&#1055;&#1054;\&#1064;&#1072;&#1073;&#1083;&#1086;&#1085;&#1099;\&#1052;&#1072;&#1090;&#1088;&#1080;&#1094;&#1072;.xlsx" TargetMode="External"/><Relationship Id="rId5" Type="http://schemas.openxmlformats.org/officeDocument/2006/relationships/webSettings" Target="webSettings.xml"/><Relationship Id="rId61" Type="http://schemas.openxmlformats.org/officeDocument/2006/relationships/header" Target="header1.xml"/><Relationship Id="rId19" Type="http://schemas.openxmlformats.org/officeDocument/2006/relationships/oleObject" Target="file:///D:\&#1048;&#1056;&#1055;&#1054;\&#1054;&#1089;&#1085;&#1086;&#1074;&#1085;&#1072;&#1103;%20&#1082;&#1072;&#1090;&#1077;&#1075;&#1086;&#1088;&#1080;&#1103;\&#1055;&#1088;&#1080;&#1083;&#1086;&#1078;&#1077;&#1085;&#1080;&#1077;%20&#8470;3%20&#1048;&#1085;&#1092;&#1088;&#1072;&#1089;&#1090;&#1088;&#1091;&#1082;&#1090;&#1091;&#1088;&#1085;&#1099;&#1081;%20&#1083;&#1080;&#1089;&#1090;.xlsx" TargetMode="External"/><Relationship Id="rId14" Type="http://schemas.openxmlformats.org/officeDocument/2006/relationships/hyperlink" Target="file:///D:\&#1048;&#1056;&#1055;&#1054;\&#1064;&#1072;&#1073;&#1083;&#1086;&#1085;&#1099;\&#1052;&#1072;&#1090;&#1088;&#1080;&#1094;&#1072;.xlsx" TargetMode="External"/><Relationship Id="rId22" Type="http://schemas.openxmlformats.org/officeDocument/2006/relationships/hyperlink" Target="file:///D:\&#1048;&#1056;&#1055;&#1054;\&#1064;&#1072;&#1073;&#1083;&#1086;&#1085;&#1099;\&#1052;&#1072;&#1090;&#1088;&#1080;&#1094;&#1072;.xlsx" TargetMode="External"/><Relationship Id="rId27" Type="http://schemas.openxmlformats.org/officeDocument/2006/relationships/oleObject" Target="file:///D:\&#1048;&#1056;&#1055;&#1054;\&#1054;&#1089;&#1085;&#1086;&#1074;&#1085;&#1072;&#1103;%20&#1082;&#1072;&#1090;&#1077;&#1075;&#1086;&#1088;&#1080;&#1103;\&#1055;&#1088;&#1080;&#1083;&#1086;&#1078;&#1077;&#1085;&#1080;&#1077;%20&#8470;3%20&#1048;&#1085;&#1092;&#1088;&#1072;&#1089;&#1090;&#1088;&#1091;&#1082;&#1090;&#1091;&#1088;&#1085;&#1099;&#1081;%20&#1083;&#1080;&#1089;&#1090;.xlsx" TargetMode="External"/><Relationship Id="rId30" Type="http://schemas.openxmlformats.org/officeDocument/2006/relationships/hyperlink" Target="file:///D:\&#1048;&#1056;&#1055;&#1054;\&#1064;&#1072;&#1073;&#1083;&#1086;&#1085;&#1099;\&#1052;&#1072;&#1090;&#1088;&#1080;&#1094;&#1072;.xlsx" TargetMode="External"/><Relationship Id="rId35" Type="http://schemas.openxmlformats.org/officeDocument/2006/relationships/hyperlink" Target="https://disk.yandex.ru/d/W29byFmIf7-0Jg" TargetMode="External"/><Relationship Id="rId43" Type="http://schemas.openxmlformats.org/officeDocument/2006/relationships/oleObject" Target="file:///D:\&#1048;&#1056;&#1055;&#1054;\&#1050;&#1072;&#1090;&#1077;&#1075;&#1086;&#1088;&#1080;&#1103;%20&#1102;&#1085;&#1086;&#1088;&#1099;\&#1052;&#1086;&#1076;&#1091;&#1083;&#1100;%202\&#1060;&#1072;&#1081;&#1083;&#1099;%20&#1101;&#1082;&#1089;&#1087;&#1077;&#1088;&#1090;&#1072;&#1084;\&#1050;&#1088;&#1080;&#1090;&#1077;&#1088;&#1080;&#1080;%20&#1086;&#1094;&#1077;&#1085;&#1082;&#1080;%202.xlsx" TargetMode="External"/><Relationship Id="rId48" Type="http://schemas.openxmlformats.org/officeDocument/2006/relationships/hyperlink" Target="file:///D:\&#1048;&#1056;&#1055;&#1054;\&#1064;&#1072;&#1073;&#1083;&#1086;&#1085;&#1099;\&#1052;&#1072;&#1090;&#1088;&#1080;&#1094;&#1072;.xlsx" TargetMode="External"/><Relationship Id="rId56" Type="http://schemas.openxmlformats.org/officeDocument/2006/relationships/hyperlink" Target="file:///D:\&#1048;&#1056;&#1055;&#1054;\&#1064;&#1072;&#1073;&#1083;&#1086;&#1085;&#1099;\&#1052;&#1072;&#1090;&#1088;&#1080;&#1094;&#1072;.xlsx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disk.yandex.ru/d/HDKye9eysPczdA" TargetMode="External"/><Relationship Id="rId51" Type="http://schemas.openxmlformats.org/officeDocument/2006/relationships/oleObject" Target="file:///D:\&#1048;&#1056;&#1055;&#1054;\&#1050;&#1072;&#1090;&#1077;&#1075;&#1086;&#1088;&#1080;&#1103;%20&#1102;&#1085;&#1086;&#1088;&#1099;\&#1052;&#1086;&#1076;&#1091;&#1083;&#1100;%204\&#1060;&#1072;&#1081;&#1083;&#1099;%20&#1101;&#1082;&#1089;&#1087;&#1077;&#1088;&#1090;&#1072;&#1084;\&#1050;&#1088;&#1080;&#1090;&#1077;&#1088;&#1080;&#1080;%20&#1086;&#1094;&#1077;&#1085;&#1082;&#1080;%204.xlsx" TargetMode="External"/><Relationship Id="rId3" Type="http://schemas.openxmlformats.org/officeDocument/2006/relationships/styles" Target="styles.xml"/><Relationship Id="rId12" Type="http://schemas.openxmlformats.org/officeDocument/2006/relationships/image" Target="media/image2.emf"/><Relationship Id="rId17" Type="http://schemas.openxmlformats.org/officeDocument/2006/relationships/oleObject" Target="file:///D:\&#1048;&#1056;&#1055;&#1054;\&#1054;&#1089;&#1085;&#1086;&#1074;&#1085;&#1072;&#1103;%20&#1082;&#1072;&#1090;&#1077;&#1075;&#1086;&#1088;&#1080;&#1103;\&#1052;&#1086;&#1076;&#1091;&#1083;&#1100;%202\&#1060;&#1072;&#1081;&#1083;&#1099;%20&#1101;&#1082;&#1089;&#1087;&#1077;&#1088;&#1090;&#1072;&#1084;\&#1050;&#1088;&#1080;&#1090;&#1077;&#1088;&#1080;&#1080;%20&#1086;&#1094;&#1077;&#1085;&#1082;&#1080;%202.xlsx" TargetMode="External"/><Relationship Id="rId25" Type="http://schemas.openxmlformats.org/officeDocument/2006/relationships/oleObject" Target="file:///D:\&#1048;&#1056;&#1055;&#1054;\&#1054;&#1089;&#1085;&#1086;&#1074;&#1085;&#1072;&#1103;%20&#1082;&#1072;&#1090;&#1077;&#1075;&#1086;&#1088;&#1080;&#1103;\&#1052;&#1086;&#1076;&#1091;&#1083;&#1100;%204\&#1060;&#1072;&#1081;&#1083;&#1099;%20&#1101;&#1082;&#1089;&#1087;&#1077;&#1088;&#1090;&#1072;&#1084;\&#1050;&#1088;&#1080;&#1090;&#1077;&#1088;&#1080;&#1080;%20&#1086;&#1094;&#1077;&#1085;&#1082;&#1080;%204.xlsx" TargetMode="External"/><Relationship Id="rId33" Type="http://schemas.openxmlformats.org/officeDocument/2006/relationships/image" Target="media/image7.emf"/><Relationship Id="rId38" Type="http://schemas.openxmlformats.org/officeDocument/2006/relationships/image" Target="media/image8.emf"/><Relationship Id="rId46" Type="http://schemas.openxmlformats.org/officeDocument/2006/relationships/image" Target="media/image10.emf"/><Relationship Id="rId59" Type="http://schemas.openxmlformats.org/officeDocument/2006/relationships/image" Target="media/image13.emf"/><Relationship Id="rId20" Type="http://schemas.openxmlformats.org/officeDocument/2006/relationships/image" Target="media/image4.emf"/><Relationship Id="rId41" Type="http://schemas.openxmlformats.org/officeDocument/2006/relationships/oleObject" Target="file:///D:\&#1048;&#1056;&#1055;&#1054;\&#1050;&#1072;&#1090;&#1077;&#1075;&#1086;&#1088;&#1080;&#1103;%20&#1102;&#1085;&#1086;&#1088;&#1099;\&#1055;&#1088;&#1080;&#1083;&#1086;&#1078;&#1077;&#1085;&#1080;&#1077;%20&#8470;3%20&#1048;&#1085;&#1092;&#1088;&#1072;&#1089;&#1090;&#1088;&#1091;&#1082;&#1090;&#1091;&#1088;&#1085;&#1099;&#1081;%20&#1083;&#1080;&#1089;&#1090;.xlsx" TargetMode="External"/><Relationship Id="rId54" Type="http://schemas.openxmlformats.org/officeDocument/2006/relationships/image" Target="media/image12.emf"/><Relationship Id="rId6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file:///D:\&#1048;&#1056;&#1055;&#1054;\&#1054;&#1089;&#1085;&#1086;&#1074;&#1085;&#1072;&#1103;%20&#1082;&#1072;&#1090;&#1077;&#1075;&#1086;&#1088;&#1080;&#1103;\&#1055;&#1088;&#1080;&#1083;&#1086;&#1078;&#1077;&#1085;&#1080;&#1077;%20&#8470;3%20&#1048;&#1085;&#1092;&#1088;&#1072;&#1089;&#1090;&#1088;&#1091;&#1082;&#1090;&#1091;&#1088;&#1085;&#1099;&#1081;%20&#1083;&#1080;&#1089;&#1090;.xlsx" TargetMode="External"/><Relationship Id="rId23" Type="http://schemas.openxmlformats.org/officeDocument/2006/relationships/oleObject" Target="file:///D:\&#1048;&#1056;&#1055;&#1054;\&#1054;&#1089;&#1085;&#1086;&#1074;&#1085;&#1072;&#1103;%20&#1082;&#1072;&#1090;&#1077;&#1075;&#1086;&#1088;&#1080;&#1103;\&#1055;&#1088;&#1080;&#1083;&#1086;&#1078;&#1077;&#1085;&#1080;&#1077;%20&#8470;3%20&#1048;&#1085;&#1092;&#1088;&#1072;&#1089;&#1090;&#1088;&#1091;&#1082;&#1090;&#1091;&#1088;&#1085;&#1099;&#1081;%20&#1083;&#1080;&#1089;&#1090;.xlsx" TargetMode="External"/><Relationship Id="rId28" Type="http://schemas.openxmlformats.org/officeDocument/2006/relationships/image" Target="media/image6.emf"/><Relationship Id="rId36" Type="http://schemas.openxmlformats.org/officeDocument/2006/relationships/hyperlink" Target="file:///D:\&#1048;&#1056;&#1055;&#1054;\&#1064;&#1072;&#1073;&#1083;&#1086;&#1085;&#1099;\&#1052;&#1072;&#1090;&#1088;&#1080;&#1094;&#1072;.xlsx" TargetMode="External"/><Relationship Id="rId49" Type="http://schemas.openxmlformats.org/officeDocument/2006/relationships/oleObject" Target="file:///D:\&#1048;&#1056;&#1055;&#1054;\&#1050;&#1072;&#1090;&#1077;&#1075;&#1086;&#1088;&#1080;&#1103;%20&#1102;&#1085;&#1086;&#1088;&#1099;\&#1055;&#1088;&#1080;&#1083;&#1086;&#1078;&#1077;&#1085;&#1080;&#1077;%20&#8470;3%20&#1048;&#1085;&#1092;&#1088;&#1072;&#1089;&#1090;&#1088;&#1091;&#1082;&#1090;&#1091;&#1088;&#1085;&#1099;&#1081;%20&#1083;&#1080;&#1089;&#1090;.xlsx" TargetMode="External"/><Relationship Id="rId57" Type="http://schemas.openxmlformats.org/officeDocument/2006/relationships/oleObject" Target="file:///D:\&#1048;&#1056;&#1055;&#1054;\&#1050;&#1072;&#1090;&#1077;&#1075;&#1086;&#1088;&#1080;&#1103;%20&#1102;&#1085;&#1086;&#1088;&#1099;\&#1055;&#1088;&#1080;&#1083;&#1086;&#1078;&#1077;&#1085;&#1080;&#1077;%20&#8470;3%20&#1048;&#1085;&#1092;&#1088;&#1072;&#1089;&#1090;&#1088;&#1091;&#1082;&#1090;&#1091;&#1088;&#1085;&#1099;&#1081;%20&#1083;&#1080;&#1089;&#1090;.xlsx" TargetMode="External"/><Relationship Id="rId10" Type="http://schemas.openxmlformats.org/officeDocument/2006/relationships/image" Target="media/image1.emf"/><Relationship Id="rId31" Type="http://schemas.openxmlformats.org/officeDocument/2006/relationships/oleObject" Target="file:///D:\&#1048;&#1056;&#1055;&#1054;\&#1054;&#1089;&#1085;&#1086;&#1074;&#1085;&#1072;&#1103;%20&#1082;&#1072;&#1090;&#1077;&#1075;&#1086;&#1088;&#1080;&#1103;\&#1055;&#1088;&#1080;&#1083;&#1086;&#1078;&#1077;&#1085;&#1080;&#1077;%20&#8470;3%20&#1048;&#1085;&#1092;&#1088;&#1072;&#1089;&#1090;&#1088;&#1091;&#1082;&#1090;&#1091;&#1088;&#1085;&#1099;&#1081;%20&#1083;&#1080;&#1089;&#1090;.xlsx" TargetMode="External"/><Relationship Id="rId44" Type="http://schemas.openxmlformats.org/officeDocument/2006/relationships/hyperlink" Target="file:///D:\&#1048;&#1056;&#1055;&#1054;\&#1064;&#1072;&#1073;&#1083;&#1086;&#1085;&#1099;\&#1052;&#1072;&#1090;&#1088;&#1080;&#1094;&#1072;.xlsx" TargetMode="External"/><Relationship Id="rId52" Type="http://schemas.openxmlformats.org/officeDocument/2006/relationships/hyperlink" Target="file:///D:\&#1048;&#1056;&#1055;&#1054;\&#1064;&#1072;&#1073;&#1083;&#1086;&#1085;&#1099;\&#1052;&#1072;&#1090;&#1088;&#1080;&#1094;&#1072;.xlsx" TargetMode="External"/><Relationship Id="rId60" Type="http://schemas.openxmlformats.org/officeDocument/2006/relationships/oleObject" Target="file:///D:\&#1048;&#1056;&#1055;&#1054;\&#1050;&#1072;&#1090;&#1077;&#1075;&#1086;&#1088;&#1080;&#1103;%20&#1102;&#1085;&#1086;&#1088;&#1099;\&#1052;&#1086;&#1076;&#1091;&#1083;&#1100;%206\&#1060;&#1072;&#1081;&#1083;&#1099;%20&#1101;&#1082;&#1089;&#1087;&#1077;&#1088;&#1090;&#1072;&#1084;\&#1050;&#1088;&#1080;&#1090;&#1077;&#1088;&#1080;&#1080;%20&#1086;&#1094;&#1077;&#1085;&#1082;&#1080;%206.xls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&#1048;&#1056;&#1055;&#1054;\&#1064;&#1072;&#1073;&#1083;&#1086;&#1085;&#1099;\&#1052;&#1072;&#1090;&#1088;&#1080;&#1094;&#1072;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7D6C0-871E-482D-9EDD-ACF28449B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23</Pages>
  <Words>6051</Words>
  <Characters>34492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Microsoft Office User</cp:lastModifiedBy>
  <cp:revision>50</cp:revision>
  <dcterms:created xsi:type="dcterms:W3CDTF">2023-01-12T10:59:00Z</dcterms:created>
  <dcterms:modified xsi:type="dcterms:W3CDTF">2023-02-13T06:52:00Z</dcterms:modified>
</cp:coreProperties>
</file>