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529"/>
      </w:tblGrid>
      <w:tr w:rsidR="00644587" w:rsidRPr="003477EA" w:rsidTr="00644587">
        <w:trPr>
          <w:trHeight w:val="1364"/>
          <w:jc w:val="center"/>
        </w:trPr>
        <w:tc>
          <w:tcPr>
            <w:tcW w:w="3686" w:type="dxa"/>
            <w:shd w:val="clear" w:color="auto" w:fill="auto"/>
          </w:tcPr>
          <w:p w:rsidR="00644587" w:rsidRPr="003477EA" w:rsidRDefault="00644587" w:rsidP="00644587">
            <w:pPr>
              <w:autoSpaceDE w:val="0"/>
              <w:autoSpaceDN w:val="0"/>
              <w:ind w:left="370" w:right="2" w:hanging="37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B02B7A" w:rsidRPr="007D110D" w:rsidRDefault="00B02B7A" w:rsidP="00B02B7A">
            <w:pPr>
              <w:pStyle w:val="ad"/>
              <w:spacing w:before="0" w:beforeAutospacing="0" w:after="0" w:afterAutospacing="0"/>
              <w:ind w:left="-426" w:hanging="141"/>
              <w:jc w:val="right"/>
              <w:rPr>
                <w:color w:val="000000"/>
              </w:rPr>
            </w:pPr>
            <w:r w:rsidRPr="007D110D">
              <w:rPr>
                <w:color w:val="000000"/>
              </w:rPr>
              <w:t>Приложение</w:t>
            </w:r>
            <w:r w:rsidR="00865104">
              <w:rPr>
                <w:color w:val="000000"/>
              </w:rPr>
              <w:t xml:space="preserve"> 2.</w:t>
            </w:r>
            <w:bookmarkStart w:id="0" w:name="_GoBack"/>
            <w:bookmarkEnd w:id="0"/>
            <w:r w:rsidRPr="007D110D">
              <w:rPr>
                <w:color w:val="000000"/>
              </w:rPr>
              <w:t xml:space="preserve"> </w:t>
            </w:r>
          </w:p>
          <w:p w:rsidR="00B02B7A" w:rsidRPr="007D110D" w:rsidRDefault="00B02B7A" w:rsidP="00B02B7A">
            <w:pPr>
              <w:pStyle w:val="ad"/>
              <w:spacing w:before="0" w:beforeAutospacing="0" w:after="0" w:afterAutospacing="0"/>
              <w:ind w:left="-426" w:hanging="141"/>
              <w:jc w:val="right"/>
              <w:rPr>
                <w:color w:val="000000"/>
              </w:rPr>
            </w:pPr>
            <w:r w:rsidRPr="007D110D">
              <w:rPr>
                <w:color w:val="000000"/>
              </w:rPr>
              <w:t xml:space="preserve">к приказу «Региональный </w:t>
            </w:r>
          </w:p>
          <w:p w:rsidR="00B02B7A" w:rsidRPr="007D110D" w:rsidRDefault="00B02B7A" w:rsidP="00B02B7A">
            <w:pPr>
              <w:pStyle w:val="ad"/>
              <w:spacing w:before="0" w:beforeAutospacing="0" w:after="0" w:afterAutospacing="0"/>
              <w:ind w:left="-426" w:hanging="141"/>
              <w:jc w:val="right"/>
              <w:rPr>
                <w:color w:val="000000"/>
              </w:rPr>
            </w:pPr>
            <w:r w:rsidRPr="007D110D">
              <w:rPr>
                <w:color w:val="000000"/>
              </w:rPr>
              <w:t>институт кадровой политики»</w:t>
            </w:r>
          </w:p>
          <w:p w:rsidR="00B02B7A" w:rsidRPr="007D110D" w:rsidRDefault="00B02B7A" w:rsidP="00B02B7A">
            <w:pPr>
              <w:pStyle w:val="ad"/>
              <w:spacing w:before="0" w:beforeAutospacing="0" w:after="0" w:afterAutospacing="0"/>
              <w:ind w:left="-426" w:hanging="141"/>
              <w:jc w:val="right"/>
              <w:rPr>
                <w:color w:val="000000"/>
              </w:rPr>
            </w:pPr>
            <w:r w:rsidRPr="007D110D">
              <w:rPr>
                <w:color w:val="000000"/>
              </w:rPr>
              <w:t>от «</w:t>
            </w:r>
            <w:r>
              <w:rPr>
                <w:color w:val="000000"/>
              </w:rPr>
              <w:t>22</w:t>
            </w:r>
            <w:r w:rsidRPr="007D110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марта </w:t>
            </w:r>
            <w:r w:rsidRPr="007D110D">
              <w:rPr>
                <w:color w:val="000000"/>
              </w:rPr>
              <w:t>2022 г. №</w:t>
            </w:r>
            <w:r>
              <w:rPr>
                <w:color w:val="000000"/>
              </w:rPr>
              <w:t>31</w:t>
            </w:r>
          </w:p>
          <w:p w:rsidR="00644587" w:rsidRPr="003477EA" w:rsidRDefault="00644587" w:rsidP="00644587">
            <w:pPr>
              <w:autoSpaceDE w:val="0"/>
              <w:autoSpaceDN w:val="0"/>
              <w:ind w:left="370" w:right="2" w:hanging="37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4587" w:rsidRPr="003477EA" w:rsidRDefault="00644587" w:rsidP="00644587">
      <w:pPr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644587" w:rsidRPr="007A2FF6" w:rsidRDefault="00644587" w:rsidP="005F388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FF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3477EA" w:rsidRPr="00C35771" w:rsidRDefault="003477EA" w:rsidP="005F388F">
      <w:pPr>
        <w:pStyle w:val="1"/>
        <w:spacing w:after="0"/>
        <w:jc w:val="center"/>
        <w:rPr>
          <w:b/>
        </w:rPr>
      </w:pPr>
      <w:r w:rsidRPr="00C35771">
        <w:rPr>
          <w:b/>
        </w:rPr>
        <w:t xml:space="preserve">о проведении </w:t>
      </w:r>
      <w:r w:rsidRPr="007A2FF6">
        <w:rPr>
          <w:b/>
        </w:rPr>
        <w:t>акции</w:t>
      </w:r>
      <w:r w:rsidRPr="00C35771">
        <w:rPr>
          <w:b/>
        </w:rPr>
        <w:t xml:space="preserve"> </w:t>
      </w:r>
      <w:r w:rsidRPr="007A2FF6">
        <w:rPr>
          <w:b/>
        </w:rPr>
        <w:t>«</w:t>
      </w:r>
      <w:r w:rsidR="00C35771" w:rsidRPr="00C35771">
        <w:rPr>
          <w:b/>
        </w:rPr>
        <w:t>Их именами славится Иркутская область</w:t>
      </w:r>
      <w:r w:rsidRPr="007A2FF6">
        <w:rPr>
          <w:b/>
        </w:rPr>
        <w:t>»,</w:t>
      </w:r>
    </w:p>
    <w:p w:rsidR="003477EA" w:rsidRPr="00C35771" w:rsidRDefault="003477EA" w:rsidP="00C35771">
      <w:pPr>
        <w:pStyle w:val="1"/>
        <w:spacing w:after="0"/>
        <w:jc w:val="center"/>
        <w:rPr>
          <w:b/>
        </w:rPr>
      </w:pPr>
      <w:bookmarkStart w:id="1" w:name="bookmark0"/>
      <w:bookmarkEnd w:id="1"/>
      <w:r w:rsidRPr="00C35771">
        <w:rPr>
          <w:b/>
        </w:rPr>
        <w:t>посвященной празднованию 85-летия со дня образования Иркутской области</w:t>
      </w:r>
    </w:p>
    <w:p w:rsidR="00644587" w:rsidRPr="003477EA" w:rsidRDefault="00644587" w:rsidP="00644587">
      <w:pPr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3477EA" w:rsidRPr="000B1765" w:rsidRDefault="003477EA" w:rsidP="00644587">
      <w:pPr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b/>
          <w:caps/>
        </w:rPr>
      </w:pPr>
    </w:p>
    <w:p w:rsidR="00F55C51" w:rsidRPr="000B1765" w:rsidRDefault="0082285E" w:rsidP="00E13B1D">
      <w:pPr>
        <w:pStyle w:val="1"/>
        <w:numPr>
          <w:ilvl w:val="0"/>
          <w:numId w:val="1"/>
        </w:numPr>
        <w:tabs>
          <w:tab w:val="left" w:pos="358"/>
        </w:tabs>
        <w:spacing w:after="120"/>
        <w:jc w:val="center"/>
        <w:rPr>
          <w:caps/>
        </w:rPr>
      </w:pPr>
      <w:r w:rsidRPr="000B1765">
        <w:rPr>
          <w:b/>
          <w:caps/>
        </w:rPr>
        <w:t>Общие положения</w:t>
      </w:r>
    </w:p>
    <w:p w:rsidR="0001232F" w:rsidRPr="000B1765" w:rsidRDefault="0082285E" w:rsidP="0001232F">
      <w:pPr>
        <w:pStyle w:val="1"/>
        <w:numPr>
          <w:ilvl w:val="1"/>
          <w:numId w:val="1"/>
        </w:numPr>
        <w:spacing w:after="0"/>
        <w:ind w:firstLine="709"/>
        <w:jc w:val="both"/>
      </w:pPr>
      <w:bookmarkStart w:id="2" w:name="bookmark1"/>
      <w:bookmarkEnd w:id="2"/>
      <w:r w:rsidRPr="000B1765">
        <w:t xml:space="preserve">Настоящее Положение </w:t>
      </w:r>
      <w:r w:rsidR="00CE5808" w:rsidRPr="000B1765">
        <w:t>регламентирует</w:t>
      </w:r>
      <w:r w:rsidRPr="000B1765">
        <w:t xml:space="preserve"> порядок </w:t>
      </w:r>
      <w:r w:rsidR="00E13B1D" w:rsidRPr="000B1765">
        <w:t>организации и</w:t>
      </w:r>
      <w:r w:rsidRPr="000B1765">
        <w:t xml:space="preserve"> проведения </w:t>
      </w:r>
      <w:r w:rsidR="003C0C96" w:rsidRPr="000B1765">
        <w:t xml:space="preserve">акции </w:t>
      </w:r>
      <w:r w:rsidR="00A133EF" w:rsidRPr="000B1765">
        <w:t>«</w:t>
      </w:r>
      <w:r w:rsidR="00C35771" w:rsidRPr="000B1765">
        <w:t xml:space="preserve">Их именами славится Иркутская область», </w:t>
      </w:r>
      <w:r w:rsidR="00FF4E13" w:rsidRPr="000B1765">
        <w:t>посвященно</w:t>
      </w:r>
      <w:r w:rsidR="003C0C96" w:rsidRPr="000B1765">
        <w:t>й</w:t>
      </w:r>
      <w:r w:rsidR="00FF4E13" w:rsidRPr="000B1765">
        <w:t xml:space="preserve"> </w:t>
      </w:r>
      <w:r w:rsidR="00CD2EBD" w:rsidRPr="000B1765">
        <w:t xml:space="preserve">празднованию 85-летия </w:t>
      </w:r>
      <w:r w:rsidR="00D81521" w:rsidRPr="000B1765">
        <w:t xml:space="preserve">со дня образования </w:t>
      </w:r>
      <w:r w:rsidR="00CD2EBD" w:rsidRPr="000B1765">
        <w:t>Иркутской области</w:t>
      </w:r>
      <w:r w:rsidR="00E13B1D" w:rsidRPr="000B1765">
        <w:t xml:space="preserve"> (далее </w:t>
      </w:r>
      <w:r w:rsidR="009D3B39" w:rsidRPr="000B1765">
        <w:t>–</w:t>
      </w:r>
      <w:r w:rsidR="00E13B1D" w:rsidRPr="000B1765">
        <w:t xml:space="preserve"> Акция</w:t>
      </w:r>
      <w:r w:rsidR="00C35771" w:rsidRPr="000B1765">
        <w:t>).</w:t>
      </w:r>
    </w:p>
    <w:p w:rsidR="0025250C" w:rsidRPr="000B1765" w:rsidRDefault="00A133EF" w:rsidP="0025250C">
      <w:pPr>
        <w:pStyle w:val="1"/>
        <w:numPr>
          <w:ilvl w:val="1"/>
          <w:numId w:val="1"/>
        </w:numPr>
        <w:spacing w:after="0"/>
        <w:ind w:firstLine="709"/>
        <w:jc w:val="both"/>
      </w:pPr>
      <w:r w:rsidRPr="000B1765">
        <w:t xml:space="preserve">Организатором </w:t>
      </w:r>
      <w:r w:rsidR="003C0C96" w:rsidRPr="000B1765">
        <w:t>акции</w:t>
      </w:r>
      <w:r w:rsidR="003C0C96" w:rsidRPr="000B1765">
        <w:rPr>
          <w:color w:val="auto"/>
        </w:rPr>
        <w:t xml:space="preserve"> </w:t>
      </w:r>
      <w:r w:rsidRPr="000B1765">
        <w:rPr>
          <w:color w:val="auto"/>
        </w:rPr>
        <w:t xml:space="preserve">является </w:t>
      </w:r>
      <w:r w:rsidR="00C35771" w:rsidRPr="000B1765">
        <w:rPr>
          <w:color w:val="auto"/>
        </w:rPr>
        <w:t>региональный центр выявления и поддержки одаренных детей «Образовательный центр «Персей»</w:t>
      </w:r>
      <w:r w:rsidR="00E85A9D" w:rsidRPr="000B1765">
        <w:rPr>
          <w:color w:val="auto"/>
        </w:rPr>
        <w:t xml:space="preserve"> (далее – ОЦ «Персей»)</w:t>
      </w:r>
      <w:r w:rsidR="00003118" w:rsidRPr="000B1765">
        <w:rPr>
          <w:color w:val="auto"/>
        </w:rPr>
        <w:t xml:space="preserve"> </w:t>
      </w:r>
      <w:r w:rsidR="00E85A9D" w:rsidRPr="000B1765">
        <w:rPr>
          <w:color w:val="auto"/>
        </w:rPr>
        <w:t>Государственного автономного учреждения дополнительного профессионального образования «Региональный институт кадровой политики и непрерывного профессионального образования»</w:t>
      </w:r>
      <w:r w:rsidR="00DA52E9" w:rsidRPr="000B1765">
        <w:rPr>
          <w:color w:val="auto"/>
        </w:rPr>
        <w:t xml:space="preserve"> (далее – РИКП).</w:t>
      </w:r>
      <w:bookmarkStart w:id="3" w:name="bookmark4"/>
      <w:bookmarkEnd w:id="3"/>
    </w:p>
    <w:p w:rsidR="00F41E8D" w:rsidRDefault="0082285E" w:rsidP="0025250C">
      <w:pPr>
        <w:pStyle w:val="1"/>
        <w:numPr>
          <w:ilvl w:val="1"/>
          <w:numId w:val="1"/>
        </w:numPr>
        <w:spacing w:after="0"/>
        <w:ind w:firstLine="709"/>
        <w:jc w:val="both"/>
        <w:rPr>
          <w:color w:val="auto"/>
        </w:rPr>
      </w:pPr>
      <w:r w:rsidRPr="000B1765">
        <w:t xml:space="preserve">Цель </w:t>
      </w:r>
      <w:r w:rsidR="000254F5" w:rsidRPr="000B1765">
        <w:t xml:space="preserve">акции </w:t>
      </w:r>
      <w:r w:rsidR="0001232F" w:rsidRPr="000B1765">
        <w:t>–</w:t>
      </w:r>
      <w:r w:rsidRPr="000B1765">
        <w:t xml:space="preserve"> </w:t>
      </w:r>
      <w:bookmarkStart w:id="4" w:name="bookmark5"/>
      <w:bookmarkEnd w:id="4"/>
      <w:r w:rsidR="00DF291D" w:rsidRPr="000B1765">
        <w:rPr>
          <w:color w:val="auto"/>
        </w:rPr>
        <w:t xml:space="preserve">формирование у детей и молодежи активной гражданской позиции, чувства сопричастности к процессам, происходящим в </w:t>
      </w:r>
      <w:r w:rsidR="0025250C" w:rsidRPr="000B1765">
        <w:rPr>
          <w:color w:val="auto"/>
        </w:rPr>
        <w:t>Иркутской области</w:t>
      </w:r>
      <w:r w:rsidR="00DF291D" w:rsidRPr="000B1765">
        <w:rPr>
          <w:color w:val="auto"/>
        </w:rPr>
        <w:t xml:space="preserve">, истории и культуре </w:t>
      </w:r>
      <w:r w:rsidR="0025250C" w:rsidRPr="000B1765">
        <w:rPr>
          <w:color w:val="auto"/>
        </w:rPr>
        <w:t>региона</w:t>
      </w:r>
      <w:r w:rsidR="00DF291D" w:rsidRPr="000B1765">
        <w:rPr>
          <w:color w:val="auto"/>
        </w:rPr>
        <w:t xml:space="preserve"> путем вовлечения их в </w:t>
      </w:r>
      <w:r w:rsidR="0025250C" w:rsidRPr="000B1765">
        <w:rPr>
          <w:color w:val="auto"/>
        </w:rPr>
        <w:t>исследовательскую практику по изучению</w:t>
      </w:r>
      <w:r w:rsidR="00D44979" w:rsidRPr="000B1765">
        <w:rPr>
          <w:color w:val="auto"/>
        </w:rPr>
        <w:t xml:space="preserve"> </w:t>
      </w:r>
      <w:r w:rsidR="00F41E8D" w:rsidRPr="000B1765">
        <w:rPr>
          <w:color w:val="auto"/>
        </w:rPr>
        <w:t>наследия жизни и деятельности известных земляков</w:t>
      </w:r>
      <w:r w:rsidR="0001232F" w:rsidRPr="000B1765">
        <w:rPr>
          <w:color w:val="auto"/>
        </w:rPr>
        <w:t>-</w:t>
      </w:r>
      <w:r w:rsidR="00F41E8D" w:rsidRPr="000B1765">
        <w:rPr>
          <w:color w:val="auto"/>
        </w:rPr>
        <w:t xml:space="preserve">современников, прославляющих </w:t>
      </w:r>
      <w:r w:rsidR="0025250C" w:rsidRPr="000B1765">
        <w:rPr>
          <w:color w:val="auto"/>
        </w:rPr>
        <w:t>Иркутскую область</w:t>
      </w:r>
      <w:r w:rsidR="00F41E8D" w:rsidRPr="000B1765">
        <w:rPr>
          <w:color w:val="auto"/>
        </w:rPr>
        <w:t>.</w:t>
      </w:r>
    </w:p>
    <w:p w:rsidR="000B1765" w:rsidRPr="000B1765" w:rsidRDefault="000B1765" w:rsidP="000B1765">
      <w:pPr>
        <w:pStyle w:val="1"/>
        <w:spacing w:after="0"/>
        <w:jc w:val="both"/>
        <w:rPr>
          <w:caps/>
          <w:color w:val="auto"/>
        </w:rPr>
      </w:pPr>
    </w:p>
    <w:p w:rsidR="00F55C51" w:rsidRPr="000B1765" w:rsidRDefault="006C08CF" w:rsidP="00E13B1D">
      <w:pPr>
        <w:pStyle w:val="1"/>
        <w:numPr>
          <w:ilvl w:val="0"/>
          <w:numId w:val="1"/>
        </w:numPr>
        <w:tabs>
          <w:tab w:val="left" w:pos="387"/>
        </w:tabs>
        <w:spacing w:after="120"/>
        <w:jc w:val="center"/>
        <w:rPr>
          <w:b/>
          <w:caps/>
        </w:rPr>
      </w:pPr>
      <w:bookmarkStart w:id="5" w:name="bookmark6"/>
      <w:bookmarkEnd w:id="5"/>
      <w:r w:rsidRPr="000B1765">
        <w:rPr>
          <w:b/>
          <w:caps/>
        </w:rPr>
        <w:t>П</w:t>
      </w:r>
      <w:r w:rsidR="0082285E" w:rsidRPr="000B1765">
        <w:rPr>
          <w:b/>
          <w:caps/>
        </w:rPr>
        <w:t>орядок</w:t>
      </w:r>
      <w:r w:rsidRPr="000B1765">
        <w:rPr>
          <w:b/>
          <w:caps/>
        </w:rPr>
        <w:t xml:space="preserve"> и условия</w:t>
      </w:r>
      <w:r w:rsidR="0082285E" w:rsidRPr="000B1765">
        <w:rPr>
          <w:b/>
          <w:caps/>
        </w:rPr>
        <w:t xml:space="preserve"> проведения </w:t>
      </w:r>
      <w:r w:rsidR="000254F5" w:rsidRPr="000B1765">
        <w:rPr>
          <w:b/>
          <w:caps/>
        </w:rPr>
        <w:t>акции</w:t>
      </w:r>
    </w:p>
    <w:p w:rsidR="00F55C51" w:rsidRPr="000B1765" w:rsidRDefault="000254F5" w:rsidP="00972A7F">
      <w:pPr>
        <w:pStyle w:val="1"/>
        <w:numPr>
          <w:ilvl w:val="1"/>
          <w:numId w:val="1"/>
        </w:numPr>
        <w:tabs>
          <w:tab w:val="left" w:pos="594"/>
        </w:tabs>
        <w:spacing w:after="0"/>
        <w:ind w:firstLine="709"/>
      </w:pPr>
      <w:bookmarkStart w:id="6" w:name="bookmark7"/>
      <w:bookmarkEnd w:id="6"/>
      <w:r w:rsidRPr="000B1765">
        <w:t xml:space="preserve">Акция </w:t>
      </w:r>
      <w:r w:rsidR="0082285E" w:rsidRPr="000B1765">
        <w:t xml:space="preserve">проводится с </w:t>
      </w:r>
      <w:r w:rsidR="0025250C" w:rsidRPr="000B1765">
        <w:t>01 апреля</w:t>
      </w:r>
      <w:r w:rsidR="0066325E" w:rsidRPr="000B1765">
        <w:t xml:space="preserve"> 2022 года</w:t>
      </w:r>
      <w:r w:rsidR="00FC3B57" w:rsidRPr="000B1765">
        <w:t xml:space="preserve"> по</w:t>
      </w:r>
      <w:r w:rsidR="0066325E" w:rsidRPr="000B1765">
        <w:t xml:space="preserve"> 30 ноября 2022 года.</w:t>
      </w:r>
    </w:p>
    <w:p w:rsidR="00F55C51" w:rsidRPr="000B1765" w:rsidRDefault="0082285E" w:rsidP="00972A7F">
      <w:pPr>
        <w:pStyle w:val="1"/>
        <w:numPr>
          <w:ilvl w:val="1"/>
          <w:numId w:val="1"/>
        </w:numPr>
        <w:tabs>
          <w:tab w:val="left" w:pos="589"/>
        </w:tabs>
        <w:spacing w:after="0"/>
        <w:ind w:firstLine="709"/>
        <w:jc w:val="both"/>
      </w:pPr>
      <w:bookmarkStart w:id="7" w:name="bookmark8"/>
      <w:bookmarkEnd w:id="7"/>
      <w:r w:rsidRPr="000B1765">
        <w:t xml:space="preserve">Принять участие в </w:t>
      </w:r>
      <w:r w:rsidR="00FE758C" w:rsidRPr="000B1765">
        <w:t xml:space="preserve">акции </w:t>
      </w:r>
      <w:r w:rsidRPr="000B1765">
        <w:t>могут</w:t>
      </w:r>
      <w:r w:rsidR="008B2922" w:rsidRPr="000B1765">
        <w:t xml:space="preserve"> обучающиеся</w:t>
      </w:r>
      <w:r w:rsidR="009F654D" w:rsidRPr="000B1765">
        <w:t xml:space="preserve"> общеобразовательных организаций</w:t>
      </w:r>
      <w:r w:rsidR="008B2922" w:rsidRPr="000B1765">
        <w:t xml:space="preserve">, проживающие на территории Иркутской области в возрасте </w:t>
      </w:r>
      <w:r w:rsidR="0001232F" w:rsidRPr="000B1765">
        <w:t>от</w:t>
      </w:r>
      <w:r w:rsidR="008B2922" w:rsidRPr="000B1765">
        <w:t xml:space="preserve"> 10 до 17 лет.</w:t>
      </w:r>
    </w:p>
    <w:p w:rsidR="00F55C51" w:rsidRPr="000B1765" w:rsidRDefault="0082285E" w:rsidP="00972A7F">
      <w:pPr>
        <w:pStyle w:val="1"/>
        <w:numPr>
          <w:ilvl w:val="1"/>
          <w:numId w:val="1"/>
        </w:numPr>
        <w:tabs>
          <w:tab w:val="left" w:pos="589"/>
        </w:tabs>
        <w:spacing w:after="0"/>
        <w:ind w:firstLine="709"/>
        <w:rPr>
          <w:color w:val="auto"/>
        </w:rPr>
      </w:pPr>
      <w:bookmarkStart w:id="8" w:name="bookmark9"/>
      <w:bookmarkEnd w:id="8"/>
      <w:r w:rsidRPr="000B1765">
        <w:rPr>
          <w:color w:val="auto"/>
        </w:rPr>
        <w:t xml:space="preserve">Участникам </w:t>
      </w:r>
      <w:r w:rsidR="00FE758C" w:rsidRPr="000B1765">
        <w:rPr>
          <w:color w:val="auto"/>
        </w:rPr>
        <w:t xml:space="preserve">акции </w:t>
      </w:r>
      <w:r w:rsidRPr="000B1765">
        <w:rPr>
          <w:color w:val="auto"/>
        </w:rPr>
        <w:t>необходимо:</w:t>
      </w:r>
    </w:p>
    <w:p w:rsidR="0025250C" w:rsidRPr="000B1765" w:rsidRDefault="0025250C" w:rsidP="00A81C40">
      <w:pPr>
        <w:pStyle w:val="ab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зарегистрироваться в системе дистанционного обучения </w:t>
      </w:r>
      <w:proofErr w:type="spellStart"/>
      <w:r w:rsidRPr="000B1765">
        <w:rPr>
          <w:rFonts w:ascii="Times New Roman" w:hAnsi="Times New Roman" w:cs="Times New Roman"/>
          <w:color w:val="auto"/>
          <w:sz w:val="28"/>
          <w:szCs w:val="28"/>
        </w:rPr>
        <w:t>Moodle</w:t>
      </w:r>
      <w:proofErr w:type="spellEnd"/>
      <w:r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 по ссылке </w:t>
      </w:r>
      <w:hyperlink r:id="rId7" w:anchor="section-0" w:history="1">
        <w:r w:rsidR="00141048" w:rsidRPr="000B1765">
          <w:rPr>
            <w:rStyle w:val="a6"/>
            <w:rFonts w:ascii="Times New Roman" w:hAnsi="Times New Roman" w:cs="Times New Roman"/>
            <w:sz w:val="28"/>
            <w:szCs w:val="28"/>
          </w:rPr>
          <w:t>http://moodle.center-prof38.ru/course/view.php?id=8#section-0</w:t>
        </w:r>
      </w:hyperlink>
      <w:r w:rsidR="00141048"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 и заполнить анкету участника (в случае командного участия – регистрируется каждый участник);</w:t>
      </w:r>
    </w:p>
    <w:p w:rsidR="00BA5EAF" w:rsidRPr="000B1765" w:rsidRDefault="00BA5EAF" w:rsidP="00A81C40">
      <w:pPr>
        <w:pStyle w:val="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auto"/>
        </w:rPr>
      </w:pPr>
      <w:r w:rsidRPr="000B1765">
        <w:t xml:space="preserve">записаться на мероприятие в ресурсе «Навигатор дополнительного образования в Иркутской области» по ссылке </w:t>
      </w:r>
      <w:hyperlink r:id="rId8" w:history="1">
        <w:r w:rsidRPr="000B1765">
          <w:rPr>
            <w:rStyle w:val="a6"/>
          </w:rPr>
          <w:t>https://xn--38-kmc.xn--80aafey1amqq.xn--d1acj3b/</w:t>
        </w:r>
        <w:proofErr w:type="spellStart"/>
        <w:r w:rsidRPr="000B1765">
          <w:rPr>
            <w:rStyle w:val="a6"/>
          </w:rPr>
          <w:t>activity</w:t>
        </w:r>
        <w:proofErr w:type="spellEnd"/>
        <w:r w:rsidRPr="000B1765">
          <w:rPr>
            <w:rStyle w:val="a6"/>
          </w:rPr>
          <w:t>/296/</w:t>
        </w:r>
      </w:hyperlink>
      <w:r w:rsidRPr="000B1765">
        <w:rPr>
          <w:color w:val="auto"/>
        </w:rPr>
        <w:t>.</w:t>
      </w:r>
    </w:p>
    <w:p w:rsidR="001B658D" w:rsidRPr="000B1765" w:rsidRDefault="009F654D" w:rsidP="00A81C40">
      <w:pPr>
        <w:pStyle w:val="ab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765">
        <w:rPr>
          <w:rFonts w:ascii="Times New Roman" w:hAnsi="Times New Roman" w:cs="Times New Roman"/>
          <w:sz w:val="28"/>
          <w:szCs w:val="28"/>
        </w:rPr>
        <w:t>записать</w:t>
      </w:r>
      <w:r w:rsidR="0082285E" w:rsidRPr="000B1765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6B7B2E" w:rsidRPr="000B1765">
        <w:rPr>
          <w:rFonts w:ascii="Times New Roman" w:hAnsi="Times New Roman" w:cs="Times New Roman"/>
          <w:sz w:val="28"/>
          <w:szCs w:val="28"/>
        </w:rPr>
        <w:t>,</w:t>
      </w:r>
      <w:r w:rsidR="0082285E" w:rsidRPr="000B1765">
        <w:rPr>
          <w:rFonts w:ascii="Times New Roman" w:hAnsi="Times New Roman" w:cs="Times New Roman"/>
          <w:sz w:val="28"/>
          <w:szCs w:val="28"/>
        </w:rPr>
        <w:t xml:space="preserve"> </w:t>
      </w:r>
      <w:r w:rsidR="006B7B2E" w:rsidRPr="000B1765">
        <w:rPr>
          <w:rFonts w:ascii="Times New Roman" w:hAnsi="Times New Roman" w:cs="Times New Roman"/>
          <w:sz w:val="28"/>
          <w:szCs w:val="28"/>
        </w:rPr>
        <w:t>повествующий о жизнедеятельности</w:t>
      </w:r>
      <w:r w:rsidR="001B658D" w:rsidRPr="000B17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знаменитых </w:t>
      </w:r>
      <w:r w:rsidR="006B7B2E" w:rsidRPr="000B17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деятелей науки, искусства и спорта, проживающих на территории муниципального образования или Иркутской области</w:t>
      </w:r>
      <w:r w:rsidR="001B658D" w:rsidRPr="000B17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BA5EAF" w:rsidRPr="000B1765" w:rsidRDefault="00B76266" w:rsidP="00A81C40">
      <w:pPr>
        <w:pStyle w:val="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bookmarkStart w:id="9" w:name="bookmark10"/>
      <w:bookmarkEnd w:id="9"/>
      <w:r w:rsidRPr="000B1765">
        <w:t xml:space="preserve">отправить видеоролик на </w:t>
      </w:r>
      <w:r w:rsidR="00BA5EAF" w:rsidRPr="000B1765">
        <w:t xml:space="preserve">электронную почту ОЦ «Персей» по адресу </w:t>
      </w:r>
      <w:hyperlink r:id="rId9" w:history="1">
        <w:r w:rsidR="00BA5EAF" w:rsidRPr="000B1765">
          <w:rPr>
            <w:rStyle w:val="a6"/>
            <w:lang w:val="en-US"/>
          </w:rPr>
          <w:t>perseus</w:t>
        </w:r>
        <w:r w:rsidR="00BA5EAF" w:rsidRPr="000B1765">
          <w:rPr>
            <w:rStyle w:val="a6"/>
          </w:rPr>
          <w:t>.</w:t>
        </w:r>
        <w:r w:rsidR="00BA5EAF" w:rsidRPr="000B1765">
          <w:rPr>
            <w:rStyle w:val="a6"/>
            <w:lang w:val="en-US"/>
          </w:rPr>
          <w:t>irk</w:t>
        </w:r>
        <w:r w:rsidR="00BA5EAF" w:rsidRPr="000B1765">
          <w:rPr>
            <w:rStyle w:val="a6"/>
          </w:rPr>
          <w:t>@</w:t>
        </w:r>
        <w:r w:rsidR="00BA5EAF" w:rsidRPr="000B1765">
          <w:rPr>
            <w:rStyle w:val="a6"/>
            <w:lang w:val="en-US"/>
          </w:rPr>
          <w:t>rikp</w:t>
        </w:r>
        <w:r w:rsidR="00BA5EAF" w:rsidRPr="000B1765">
          <w:rPr>
            <w:rStyle w:val="a6"/>
          </w:rPr>
          <w:t>38.</w:t>
        </w:r>
        <w:proofErr w:type="spellStart"/>
        <w:r w:rsidR="00BA5EAF" w:rsidRPr="000B1765">
          <w:rPr>
            <w:rStyle w:val="a6"/>
            <w:lang w:val="en-US"/>
          </w:rPr>
          <w:t>ru</w:t>
        </w:r>
        <w:proofErr w:type="spellEnd"/>
      </w:hyperlink>
      <w:r w:rsidR="00BA5EAF" w:rsidRPr="000B1765">
        <w:t>. В теме письма указать «Акция 85лет Иркутской области».</w:t>
      </w:r>
    </w:p>
    <w:p w:rsidR="00F55C51" w:rsidRPr="000B1765" w:rsidRDefault="0082285E" w:rsidP="00A81C40">
      <w:pPr>
        <w:pStyle w:val="1"/>
        <w:tabs>
          <w:tab w:val="left" w:pos="993"/>
        </w:tabs>
        <w:spacing w:after="0"/>
        <w:ind w:firstLine="709"/>
        <w:jc w:val="both"/>
      </w:pPr>
      <w:r w:rsidRPr="000B1765">
        <w:t>Один участник может представить неограниченное количество работ</w:t>
      </w:r>
      <w:r w:rsidR="00774347" w:rsidRPr="000B1765">
        <w:t>. У</w:t>
      </w:r>
      <w:r w:rsidR="009C2B40" w:rsidRPr="000B1765">
        <w:t>частники акции могут объединиться в команды</w:t>
      </w:r>
      <w:r w:rsidRPr="000B1765">
        <w:t>.</w:t>
      </w:r>
    </w:p>
    <w:p w:rsidR="00BA5EAF" w:rsidRPr="000B1765" w:rsidRDefault="00F034D4" w:rsidP="00A81C40">
      <w:pPr>
        <w:pStyle w:val="1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0B1765">
        <w:t xml:space="preserve">видеоролики участников акции будут опубликованы на официальном сайте ОЦ «Персей» </w:t>
      </w:r>
      <w:hyperlink r:id="rId10" w:history="1">
        <w:r w:rsidRPr="000B1765">
          <w:rPr>
            <w:rStyle w:val="a6"/>
          </w:rPr>
          <w:t>http://perseusirk.ru/</w:t>
        </w:r>
      </w:hyperlink>
      <w:r w:rsidRPr="000B1765">
        <w:t xml:space="preserve">, Телеграмм-канале ОЦ «Персей» </w:t>
      </w:r>
      <w:hyperlink r:id="rId11" w:history="1">
        <w:r w:rsidRPr="000B1765">
          <w:rPr>
            <w:rStyle w:val="a6"/>
          </w:rPr>
          <w:t>https://t.me/perseiirk</w:t>
        </w:r>
      </w:hyperlink>
      <w:r w:rsidRPr="000B1765">
        <w:t xml:space="preserve">, в группе </w:t>
      </w:r>
      <w:proofErr w:type="spellStart"/>
      <w:r w:rsidRPr="000B1765">
        <w:t>ВКонтакте</w:t>
      </w:r>
      <w:proofErr w:type="spellEnd"/>
      <w:r w:rsidRPr="000B1765">
        <w:t xml:space="preserve"> </w:t>
      </w:r>
      <w:hyperlink r:id="rId12" w:history="1">
        <w:r w:rsidR="00774347" w:rsidRPr="000B1765">
          <w:rPr>
            <w:rStyle w:val="a6"/>
          </w:rPr>
          <w:t>https://vk.com/perseusirk</w:t>
        </w:r>
      </w:hyperlink>
      <w:r w:rsidR="00774347" w:rsidRPr="000B1765">
        <w:t>. Видеоролики будут публиковаться после предварительного просмотра организатором конкурса.</w:t>
      </w:r>
    </w:p>
    <w:p w:rsidR="00CD596F" w:rsidRPr="000B1765" w:rsidRDefault="0082285E" w:rsidP="00A81C40">
      <w:pPr>
        <w:pStyle w:val="1"/>
        <w:numPr>
          <w:ilvl w:val="1"/>
          <w:numId w:val="1"/>
        </w:numPr>
        <w:tabs>
          <w:tab w:val="left" w:pos="993"/>
        </w:tabs>
        <w:spacing w:after="0"/>
        <w:ind w:firstLine="709"/>
        <w:jc w:val="both"/>
      </w:pPr>
      <w:r w:rsidRPr="000B1765">
        <w:t xml:space="preserve">Требования к видеоролику: </w:t>
      </w:r>
    </w:p>
    <w:p w:rsidR="00E00A8A" w:rsidRPr="000B1765" w:rsidRDefault="00E00A8A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t>длительнос</w:t>
      </w:r>
      <w:r w:rsidR="004D7466" w:rsidRPr="000B1765">
        <w:t>ть видеоролика не более 3 мин.;</w:t>
      </w:r>
    </w:p>
    <w:p w:rsidR="00E00A8A" w:rsidRPr="000B1765" w:rsidRDefault="004D7466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t>горизонтальное расположение</w:t>
      </w:r>
      <w:r w:rsidR="009C2B40" w:rsidRPr="000B1765">
        <w:t>;</w:t>
      </w:r>
    </w:p>
    <w:p w:rsidR="00E00A8A" w:rsidRPr="000B1765" w:rsidRDefault="00E00A8A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t xml:space="preserve">формат mp4, </w:t>
      </w:r>
      <w:proofErr w:type="spellStart"/>
      <w:r w:rsidRPr="000B1765">
        <w:t>avi</w:t>
      </w:r>
      <w:proofErr w:type="spellEnd"/>
      <w:r w:rsidRPr="000B1765">
        <w:t>;</w:t>
      </w:r>
    </w:p>
    <w:p w:rsidR="005D7D92" w:rsidRPr="000B1765" w:rsidRDefault="005D7D92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t>участники сами определяют жанр видеоролика (интервью, репортаж, видеоклип);</w:t>
      </w:r>
    </w:p>
    <w:p w:rsidR="005D7D92" w:rsidRPr="000B1765" w:rsidRDefault="005D7D92" w:rsidP="00A81C40">
      <w:pPr>
        <w:pStyle w:val="1"/>
        <w:numPr>
          <w:ilvl w:val="0"/>
          <w:numId w:val="7"/>
        </w:numPr>
        <w:tabs>
          <w:tab w:val="left" w:pos="478"/>
          <w:tab w:val="left" w:pos="993"/>
        </w:tabs>
        <w:spacing w:after="0"/>
        <w:ind w:left="0" w:firstLine="709"/>
        <w:jc w:val="both"/>
        <w:rPr>
          <w:color w:val="auto"/>
          <w:shd w:val="clear" w:color="auto" w:fill="FFFFFF"/>
        </w:rPr>
      </w:pPr>
      <w:r w:rsidRPr="000B1765">
        <w:t>в ролике могут использоваться фотографии;</w:t>
      </w:r>
      <w:r w:rsidRPr="000B1765">
        <w:rPr>
          <w:color w:val="auto"/>
          <w:shd w:val="clear" w:color="auto" w:fill="FFFFFF"/>
        </w:rPr>
        <w:t xml:space="preserve"> </w:t>
      </w:r>
    </w:p>
    <w:p w:rsidR="005D7D92" w:rsidRPr="000B1765" w:rsidRDefault="005D7D92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rPr>
          <w:color w:val="auto"/>
          <w:shd w:val="clear" w:color="auto" w:fill="FFFFFF"/>
        </w:rPr>
        <w:t xml:space="preserve">в конце ролика необходимо указать </w:t>
      </w:r>
      <w:r w:rsidRPr="000B1765">
        <w:t>ФИО участника</w:t>
      </w:r>
      <w:r w:rsidR="00774347" w:rsidRPr="000B1765">
        <w:t>/участников</w:t>
      </w:r>
      <w:r w:rsidRPr="000B1765">
        <w:t>, общеобразовательную организацию и населенный пункт участника</w:t>
      </w:r>
      <w:r w:rsidR="009C2B40" w:rsidRPr="000B1765">
        <w:rPr>
          <w:shd w:val="clear" w:color="auto" w:fill="FFFFFF" w:themeFill="background1"/>
        </w:rPr>
        <w:t>;</w:t>
      </w:r>
    </w:p>
    <w:p w:rsidR="005D7D92" w:rsidRPr="000B1765" w:rsidRDefault="005D7D92" w:rsidP="00A81C40">
      <w:pPr>
        <w:pStyle w:val="1"/>
        <w:numPr>
          <w:ilvl w:val="0"/>
          <w:numId w:val="7"/>
        </w:numPr>
        <w:tabs>
          <w:tab w:val="left" w:pos="478"/>
          <w:tab w:val="left" w:pos="993"/>
        </w:tabs>
        <w:spacing w:after="0"/>
        <w:ind w:left="0" w:firstLine="709"/>
        <w:jc w:val="both"/>
      </w:pPr>
      <w:r w:rsidRPr="000B1765">
        <w:t>видеоролик должен быть оригинальным, не допускается использование заимствования;</w:t>
      </w:r>
    </w:p>
    <w:p w:rsidR="00174062" w:rsidRPr="000B1765" w:rsidRDefault="009371BE" w:rsidP="000B1765">
      <w:pPr>
        <w:pStyle w:val="1"/>
        <w:numPr>
          <w:ilvl w:val="0"/>
          <w:numId w:val="7"/>
        </w:numPr>
        <w:tabs>
          <w:tab w:val="left" w:pos="478"/>
          <w:tab w:val="left" w:pos="993"/>
        </w:tabs>
        <w:spacing w:after="0"/>
        <w:ind w:left="0" w:firstLine="709"/>
        <w:jc w:val="both"/>
      </w:pPr>
      <w:r w:rsidRPr="000B1765">
        <w:t xml:space="preserve">в видеоролике </w:t>
      </w:r>
      <w:r w:rsidR="0040739A" w:rsidRPr="000B1765">
        <w:t xml:space="preserve">в правом верхнем углу </w:t>
      </w:r>
      <w:r w:rsidR="00174062" w:rsidRPr="000B1765">
        <w:t xml:space="preserve">должен быть размещен логотип празднования 85-летия со дня образования Иркутской области (скачать логотип можно по ссылке </w:t>
      </w:r>
      <w:hyperlink r:id="rId13" w:history="1">
        <w:r w:rsidR="000B1765" w:rsidRPr="0048302D">
          <w:rPr>
            <w:rStyle w:val="a6"/>
          </w:rPr>
          <w:t>https://adm.irkobl.ru/sites/culture/vsemeropriyatia/85let.php?type=special</w:t>
        </w:r>
      </w:hyperlink>
      <w:r w:rsidR="001F1509" w:rsidRPr="000B1765">
        <w:t xml:space="preserve"> </w:t>
      </w:r>
      <w:r w:rsidR="00174062" w:rsidRPr="000B1765">
        <w:t>);</w:t>
      </w:r>
    </w:p>
    <w:p w:rsidR="005D7D92" w:rsidRPr="000B1765" w:rsidRDefault="005D7D92" w:rsidP="00A81C40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0B1765">
        <w:t xml:space="preserve">содержание видеороликов не должно противоречить законодательству </w:t>
      </w:r>
      <w:r w:rsidR="00774347" w:rsidRPr="000B1765">
        <w:t>Российской Федерации</w:t>
      </w:r>
      <w:r w:rsidRPr="000B1765">
        <w:t>. Не принимаются ролики рекламного характера, оскорбляющие достоинства и чувства других людей, не укладывающиеся в тематику Акции.</w:t>
      </w:r>
    </w:p>
    <w:p w:rsidR="00972A7F" w:rsidRPr="000B1765" w:rsidRDefault="00972A7F" w:rsidP="00972A7F">
      <w:pPr>
        <w:pStyle w:val="1"/>
        <w:spacing w:after="0"/>
        <w:ind w:firstLine="709"/>
        <w:jc w:val="both"/>
      </w:pPr>
      <w:r w:rsidRPr="000B1765">
        <w:t>2.5. Участие в акции автоматически подтверждает согласие на обработку персональных данных.</w:t>
      </w:r>
    </w:p>
    <w:p w:rsidR="00972A7F" w:rsidRPr="000B1765" w:rsidRDefault="00972A7F" w:rsidP="004D7466">
      <w:pPr>
        <w:pStyle w:val="1"/>
        <w:spacing w:after="120"/>
        <w:ind w:firstLine="709"/>
        <w:jc w:val="both"/>
      </w:pPr>
      <w:r w:rsidRPr="000B1765">
        <w:t xml:space="preserve">2.6. Подведение итогов акции осуществляется ежемесячно с размещением информации </w:t>
      </w:r>
      <w:r w:rsidR="00774347" w:rsidRPr="000B1765">
        <w:t xml:space="preserve">на сайте ОЦ «Персей» и </w:t>
      </w:r>
      <w:r w:rsidRPr="000B1765">
        <w:t xml:space="preserve">в социальных сетях ОЦ «Персей». </w:t>
      </w:r>
      <w:r w:rsidR="006B41B7" w:rsidRPr="000B1765">
        <w:t>Всем</w:t>
      </w:r>
      <w:r w:rsidRPr="000B1765">
        <w:t xml:space="preserve"> </w:t>
      </w:r>
      <w:r w:rsidR="006B41B7" w:rsidRPr="000B1765">
        <w:t xml:space="preserve">участникам </w:t>
      </w:r>
      <w:r w:rsidRPr="000B1765">
        <w:t xml:space="preserve">акции будут </w:t>
      </w:r>
      <w:r w:rsidR="006B41B7" w:rsidRPr="000B1765">
        <w:t>подготовлены</w:t>
      </w:r>
      <w:r w:rsidR="00F9088A" w:rsidRPr="000B1765">
        <w:t xml:space="preserve"> сертификаты</w:t>
      </w:r>
      <w:r w:rsidR="0001232F" w:rsidRPr="000B1765">
        <w:t xml:space="preserve">, которые будут доступны для скачивания </w:t>
      </w:r>
      <w:r w:rsidR="007E7592" w:rsidRPr="000B1765">
        <w:t>на дистанционной платформе ОЦ «Персей»</w:t>
      </w:r>
      <w:r w:rsidRPr="000B1765">
        <w:t>. Авторы лучших работ будут награждены памятными подарками.</w:t>
      </w:r>
    </w:p>
    <w:p w:rsidR="00F55C51" w:rsidRPr="000B1765" w:rsidRDefault="00136674" w:rsidP="00136674">
      <w:pPr>
        <w:pStyle w:val="1"/>
        <w:tabs>
          <w:tab w:val="left" w:pos="382"/>
        </w:tabs>
        <w:spacing w:after="120"/>
        <w:jc w:val="center"/>
        <w:rPr>
          <w:b/>
          <w:caps/>
        </w:rPr>
      </w:pPr>
      <w:bookmarkStart w:id="10" w:name="bookmark11"/>
      <w:bookmarkEnd w:id="10"/>
      <w:r w:rsidRPr="000B1765">
        <w:rPr>
          <w:b/>
          <w:caps/>
        </w:rPr>
        <w:t>3. Контактная информация</w:t>
      </w:r>
    </w:p>
    <w:p w:rsidR="00B23D9C" w:rsidRPr="000B1765" w:rsidRDefault="00774347" w:rsidP="009000CD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1" w:name="bookmark12"/>
      <w:bookmarkEnd w:id="11"/>
      <w:r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82285E" w:rsidRPr="000B1765">
        <w:rPr>
          <w:rFonts w:ascii="Times New Roman" w:hAnsi="Times New Roman" w:cs="Times New Roman"/>
          <w:color w:val="auto"/>
          <w:sz w:val="28"/>
          <w:szCs w:val="28"/>
        </w:rPr>
        <w:t>Контактная информация</w:t>
      </w:r>
      <w:r w:rsidR="00C877C5" w:rsidRPr="000B176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877C5" w:rsidRPr="000B1765">
        <w:rPr>
          <w:rFonts w:ascii="Times New Roman" w:hAnsi="Times New Roman" w:cs="Times New Roman"/>
          <w:sz w:val="28"/>
          <w:szCs w:val="28"/>
        </w:rPr>
        <w:t xml:space="preserve"> </w:t>
      </w:r>
      <w:r w:rsidR="00C877C5"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+7 924 607-90-40, </w:t>
      </w:r>
      <w:r w:rsidR="00C877C5" w:rsidRPr="000B176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perseus.irk@rikp38.ru,</w:t>
      </w:r>
      <w:r w:rsidR="000B40CF" w:rsidRPr="000B1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D9C" w:rsidRPr="000B17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Заманстанчук Дарья Эдуардовна, </w:t>
      </w:r>
      <w:r w:rsidR="00B23D9C" w:rsidRPr="000B17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Регионального центра выявления и поддержки одаренных детей «Образовательный центр «Персей»</w:t>
      </w:r>
      <w:r w:rsidR="00AF7764" w:rsidRPr="000B17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01C21" w:rsidRPr="000B1765" w:rsidRDefault="00A01C21" w:rsidP="003E705B">
      <w:pPr>
        <w:pStyle w:val="1"/>
        <w:spacing w:after="0"/>
        <w:ind w:right="220"/>
        <w:rPr>
          <w:color w:val="FF0000"/>
        </w:rPr>
      </w:pPr>
    </w:p>
    <w:sectPr w:rsidR="00A01C21" w:rsidRPr="000B1765" w:rsidSect="00E31829">
      <w:pgSz w:w="11900" w:h="16840"/>
      <w:pgMar w:top="1134" w:right="736" w:bottom="1418" w:left="1578" w:header="2208" w:footer="22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50" w:rsidRDefault="00740E50">
      <w:r>
        <w:separator/>
      </w:r>
    </w:p>
  </w:endnote>
  <w:endnote w:type="continuationSeparator" w:id="0">
    <w:p w:rsidR="00740E50" w:rsidRDefault="0074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50" w:rsidRDefault="00740E50"/>
  </w:footnote>
  <w:footnote w:type="continuationSeparator" w:id="0">
    <w:p w:rsidR="00740E50" w:rsidRDefault="00740E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16F1"/>
    <w:multiLevelType w:val="hybridMultilevel"/>
    <w:tmpl w:val="8BBAF75C"/>
    <w:lvl w:ilvl="0" w:tplc="8348CA3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FC0BF0"/>
    <w:multiLevelType w:val="multilevel"/>
    <w:tmpl w:val="58981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53B2D"/>
    <w:multiLevelType w:val="multilevel"/>
    <w:tmpl w:val="F0D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16F03"/>
    <w:multiLevelType w:val="multilevel"/>
    <w:tmpl w:val="26F03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8A33F3"/>
    <w:multiLevelType w:val="hybridMultilevel"/>
    <w:tmpl w:val="5B00A504"/>
    <w:lvl w:ilvl="0" w:tplc="E5383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302736"/>
    <w:multiLevelType w:val="multilevel"/>
    <w:tmpl w:val="8426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F7F13"/>
    <w:multiLevelType w:val="hybridMultilevel"/>
    <w:tmpl w:val="BF6E8C58"/>
    <w:lvl w:ilvl="0" w:tplc="E5383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51"/>
    <w:rsid w:val="00003118"/>
    <w:rsid w:val="0001232F"/>
    <w:rsid w:val="00013ADD"/>
    <w:rsid w:val="00016737"/>
    <w:rsid w:val="00021E42"/>
    <w:rsid w:val="000254F5"/>
    <w:rsid w:val="0003355E"/>
    <w:rsid w:val="000376A5"/>
    <w:rsid w:val="000549DD"/>
    <w:rsid w:val="000807EB"/>
    <w:rsid w:val="000A5F33"/>
    <w:rsid w:val="000B1765"/>
    <w:rsid w:val="000B40CF"/>
    <w:rsid w:val="000C4D59"/>
    <w:rsid w:val="00136674"/>
    <w:rsid w:val="00141048"/>
    <w:rsid w:val="0015042F"/>
    <w:rsid w:val="00174062"/>
    <w:rsid w:val="001A0107"/>
    <w:rsid w:val="001A083C"/>
    <w:rsid w:val="001B658D"/>
    <w:rsid w:val="001D2011"/>
    <w:rsid w:val="001D3F85"/>
    <w:rsid w:val="001F1509"/>
    <w:rsid w:val="00245646"/>
    <w:rsid w:val="0025250C"/>
    <w:rsid w:val="00252DD5"/>
    <w:rsid w:val="002868C7"/>
    <w:rsid w:val="002B7412"/>
    <w:rsid w:val="00314B6D"/>
    <w:rsid w:val="003477EA"/>
    <w:rsid w:val="00385B2F"/>
    <w:rsid w:val="00392287"/>
    <w:rsid w:val="003C0C96"/>
    <w:rsid w:val="003C75AD"/>
    <w:rsid w:val="003E705B"/>
    <w:rsid w:val="003F05CC"/>
    <w:rsid w:val="003F0A69"/>
    <w:rsid w:val="0040739A"/>
    <w:rsid w:val="00422A26"/>
    <w:rsid w:val="00430DF0"/>
    <w:rsid w:val="00453BAB"/>
    <w:rsid w:val="0047359A"/>
    <w:rsid w:val="004915EE"/>
    <w:rsid w:val="004D7466"/>
    <w:rsid w:val="00513E81"/>
    <w:rsid w:val="00532F3B"/>
    <w:rsid w:val="005425B8"/>
    <w:rsid w:val="00572349"/>
    <w:rsid w:val="00586F03"/>
    <w:rsid w:val="005A1BFC"/>
    <w:rsid w:val="005D4490"/>
    <w:rsid w:val="005D7D92"/>
    <w:rsid w:val="005F388F"/>
    <w:rsid w:val="005F7C21"/>
    <w:rsid w:val="00634582"/>
    <w:rsid w:val="0064334D"/>
    <w:rsid w:val="00644587"/>
    <w:rsid w:val="006509C0"/>
    <w:rsid w:val="00661730"/>
    <w:rsid w:val="0066325E"/>
    <w:rsid w:val="00665FB5"/>
    <w:rsid w:val="006B3871"/>
    <w:rsid w:val="006B41B7"/>
    <w:rsid w:val="006B510A"/>
    <w:rsid w:val="006B7B2E"/>
    <w:rsid w:val="006C08CF"/>
    <w:rsid w:val="006C1564"/>
    <w:rsid w:val="006E44B3"/>
    <w:rsid w:val="00722A3F"/>
    <w:rsid w:val="00740E50"/>
    <w:rsid w:val="007447BE"/>
    <w:rsid w:val="00774347"/>
    <w:rsid w:val="007A2FF6"/>
    <w:rsid w:val="007A623B"/>
    <w:rsid w:val="007C4E2F"/>
    <w:rsid w:val="007E7592"/>
    <w:rsid w:val="0082285E"/>
    <w:rsid w:val="008572DD"/>
    <w:rsid w:val="00865104"/>
    <w:rsid w:val="00893BCA"/>
    <w:rsid w:val="008A1170"/>
    <w:rsid w:val="008A712C"/>
    <w:rsid w:val="008B2922"/>
    <w:rsid w:val="008F4226"/>
    <w:rsid w:val="009000CD"/>
    <w:rsid w:val="009371BE"/>
    <w:rsid w:val="00957761"/>
    <w:rsid w:val="00972A7F"/>
    <w:rsid w:val="0098402E"/>
    <w:rsid w:val="009C2B40"/>
    <w:rsid w:val="009C5A8C"/>
    <w:rsid w:val="009D3B39"/>
    <w:rsid w:val="009D786E"/>
    <w:rsid w:val="009F654D"/>
    <w:rsid w:val="00A01C21"/>
    <w:rsid w:val="00A133EF"/>
    <w:rsid w:val="00A23835"/>
    <w:rsid w:val="00A3072C"/>
    <w:rsid w:val="00A409C0"/>
    <w:rsid w:val="00A51AF5"/>
    <w:rsid w:val="00A71AB3"/>
    <w:rsid w:val="00A81C40"/>
    <w:rsid w:val="00AB107E"/>
    <w:rsid w:val="00AB3AAD"/>
    <w:rsid w:val="00AD7BB3"/>
    <w:rsid w:val="00AF46F1"/>
    <w:rsid w:val="00AF5D4C"/>
    <w:rsid w:val="00AF7764"/>
    <w:rsid w:val="00B02B7A"/>
    <w:rsid w:val="00B23D9C"/>
    <w:rsid w:val="00B76266"/>
    <w:rsid w:val="00B774D6"/>
    <w:rsid w:val="00B8199E"/>
    <w:rsid w:val="00B86094"/>
    <w:rsid w:val="00BA5EAF"/>
    <w:rsid w:val="00BF54EE"/>
    <w:rsid w:val="00C20444"/>
    <w:rsid w:val="00C35771"/>
    <w:rsid w:val="00C877C5"/>
    <w:rsid w:val="00C938C6"/>
    <w:rsid w:val="00CD2EBD"/>
    <w:rsid w:val="00CD3688"/>
    <w:rsid w:val="00CD596F"/>
    <w:rsid w:val="00CE5808"/>
    <w:rsid w:val="00D0474E"/>
    <w:rsid w:val="00D334C4"/>
    <w:rsid w:val="00D44979"/>
    <w:rsid w:val="00D64E4C"/>
    <w:rsid w:val="00D81521"/>
    <w:rsid w:val="00DA52E9"/>
    <w:rsid w:val="00DD613D"/>
    <w:rsid w:val="00DE3A64"/>
    <w:rsid w:val="00DE4DAB"/>
    <w:rsid w:val="00DF0E04"/>
    <w:rsid w:val="00DF291D"/>
    <w:rsid w:val="00E00A8A"/>
    <w:rsid w:val="00E13B1D"/>
    <w:rsid w:val="00E31829"/>
    <w:rsid w:val="00E7770A"/>
    <w:rsid w:val="00E85A9D"/>
    <w:rsid w:val="00E97BED"/>
    <w:rsid w:val="00F034D4"/>
    <w:rsid w:val="00F25F80"/>
    <w:rsid w:val="00F2658F"/>
    <w:rsid w:val="00F404F9"/>
    <w:rsid w:val="00F41E8D"/>
    <w:rsid w:val="00F55C51"/>
    <w:rsid w:val="00F9088A"/>
    <w:rsid w:val="00FB1DFC"/>
    <w:rsid w:val="00FC3B57"/>
    <w:rsid w:val="00FE758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B508"/>
  <w15:docId w15:val="{90D50498-D84F-496E-BE11-A777C89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A133E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after="24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FC3B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8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82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133E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a9">
    <w:name w:val="Strong"/>
    <w:basedOn w:val="a0"/>
    <w:uiPriority w:val="22"/>
    <w:qFormat/>
    <w:rsid w:val="003C75AD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E759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1232F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BA5EA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B02B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kmc.xn--80aafey1amqq.xn--d1acj3b/activity/296/" TargetMode="External"/><Relationship Id="rId13" Type="http://schemas.openxmlformats.org/officeDocument/2006/relationships/hyperlink" Target="https://adm.irkobl.ru/sites/culture/vsemeropriyatia/85let.php?type=spe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center-prof38.ru/course/view.php?id=8" TargetMode="External"/><Relationship Id="rId12" Type="http://schemas.openxmlformats.org/officeDocument/2006/relationships/hyperlink" Target="https://vk.com/perseusi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perseiir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rseusi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eus.irk@rikp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Кондратьева Ольга</cp:lastModifiedBy>
  <cp:revision>4</cp:revision>
  <cp:lastPrinted>2022-02-24T08:39:00Z</cp:lastPrinted>
  <dcterms:created xsi:type="dcterms:W3CDTF">2022-04-14T07:21:00Z</dcterms:created>
  <dcterms:modified xsi:type="dcterms:W3CDTF">2022-04-18T08:47:00Z</dcterms:modified>
</cp:coreProperties>
</file>