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F2F9A" w14:textId="5D9A8350" w:rsidR="0041526F" w:rsidRPr="00775761" w:rsidRDefault="008D1316">
      <w:pPr>
        <w:rPr>
          <w:color w:val="000000" w:themeColor="text1"/>
          <w:sz w:val="28"/>
          <w:szCs w:val="28"/>
        </w:rPr>
      </w:pPr>
    </w:p>
    <w:p w14:paraId="0BAC8402" w14:textId="74510270" w:rsidR="00596E5D" w:rsidRPr="00775761" w:rsidRDefault="00596E5D">
      <w:pPr>
        <w:rPr>
          <w:color w:val="000000" w:themeColor="text1"/>
          <w:sz w:val="28"/>
          <w:szCs w:val="28"/>
        </w:rPr>
      </w:pPr>
    </w:p>
    <w:p w14:paraId="62D767FD" w14:textId="7CBD44ED" w:rsidR="00596E5D" w:rsidRPr="00775761" w:rsidRDefault="00596E5D">
      <w:pPr>
        <w:rPr>
          <w:color w:val="000000" w:themeColor="text1"/>
          <w:sz w:val="28"/>
          <w:szCs w:val="28"/>
        </w:rPr>
      </w:pPr>
    </w:p>
    <w:p w14:paraId="040A2725" w14:textId="148C716A" w:rsidR="00596E5D" w:rsidRPr="00775761" w:rsidRDefault="00596E5D">
      <w:pPr>
        <w:rPr>
          <w:color w:val="000000" w:themeColor="text1"/>
          <w:sz w:val="28"/>
          <w:szCs w:val="28"/>
        </w:rPr>
      </w:pPr>
    </w:p>
    <w:p w14:paraId="6AE7A11C" w14:textId="531C9273" w:rsidR="00596E5D" w:rsidRPr="00775761" w:rsidRDefault="00596E5D">
      <w:pPr>
        <w:rPr>
          <w:color w:val="000000" w:themeColor="text1"/>
          <w:sz w:val="28"/>
          <w:szCs w:val="28"/>
        </w:rPr>
      </w:pPr>
    </w:p>
    <w:p w14:paraId="0A2B398C" w14:textId="374B5553" w:rsidR="00596E5D" w:rsidRPr="00775761" w:rsidRDefault="00596E5D">
      <w:pPr>
        <w:rPr>
          <w:color w:val="000000" w:themeColor="text1"/>
          <w:sz w:val="28"/>
          <w:szCs w:val="28"/>
        </w:rPr>
      </w:pPr>
    </w:p>
    <w:p w14:paraId="60152419" w14:textId="2616AFD8" w:rsidR="00596E5D" w:rsidRPr="00775761" w:rsidRDefault="00596E5D">
      <w:pPr>
        <w:rPr>
          <w:color w:val="000000" w:themeColor="text1"/>
          <w:sz w:val="28"/>
          <w:szCs w:val="28"/>
        </w:rPr>
      </w:pPr>
    </w:p>
    <w:p w14:paraId="4F64C65D" w14:textId="681AAFE8" w:rsidR="00596E5D" w:rsidRPr="00775761" w:rsidRDefault="00596E5D">
      <w:pPr>
        <w:rPr>
          <w:color w:val="000000" w:themeColor="text1"/>
          <w:sz w:val="28"/>
          <w:szCs w:val="28"/>
        </w:rPr>
      </w:pPr>
    </w:p>
    <w:p w14:paraId="62DB341E" w14:textId="0E6B3EC4" w:rsidR="00596E5D" w:rsidRPr="00775761" w:rsidRDefault="00596E5D">
      <w:pPr>
        <w:rPr>
          <w:color w:val="000000" w:themeColor="text1"/>
          <w:sz w:val="28"/>
          <w:szCs w:val="28"/>
        </w:rPr>
      </w:pPr>
    </w:p>
    <w:p w14:paraId="43538CD7" w14:textId="774EF150" w:rsidR="00596E5D" w:rsidRPr="00775761" w:rsidRDefault="00596E5D">
      <w:pPr>
        <w:rPr>
          <w:color w:val="000000" w:themeColor="text1"/>
          <w:sz w:val="28"/>
          <w:szCs w:val="28"/>
        </w:rPr>
      </w:pPr>
    </w:p>
    <w:p w14:paraId="2A8C88C5" w14:textId="6C67A709" w:rsidR="00596E5D" w:rsidRPr="00775761" w:rsidRDefault="00596E5D">
      <w:pPr>
        <w:rPr>
          <w:color w:val="000000" w:themeColor="text1"/>
          <w:sz w:val="28"/>
          <w:szCs w:val="28"/>
        </w:rPr>
      </w:pPr>
    </w:p>
    <w:p w14:paraId="5F7FEA52" w14:textId="56BF817A" w:rsidR="00596E5D" w:rsidRPr="00775761" w:rsidRDefault="001B15DE" w:rsidP="007D0137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  <w:r w:rsidRPr="00775761">
        <w:rPr>
          <w:rFonts w:ascii="Times New Roman" w:hAnsi="Times New Roman" w:cs="Times New Roman"/>
          <w:color w:val="000000" w:themeColor="text1"/>
          <w:sz w:val="72"/>
          <w:szCs w:val="72"/>
        </w:rPr>
        <w:t>ОПИСАНИЕ КОМПЕТЕНЦИИ</w:t>
      </w:r>
    </w:p>
    <w:p w14:paraId="0BD6FABE" w14:textId="71BF4086" w:rsidR="001B15DE" w:rsidRPr="00775761" w:rsidRDefault="007D0137" w:rsidP="007D0137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  <w:r w:rsidRPr="00775761">
        <w:rPr>
          <w:rFonts w:ascii="Times New Roman" w:hAnsi="Times New Roman" w:cs="Times New Roman"/>
          <w:color w:val="000000" w:themeColor="text1"/>
          <w:sz w:val="72"/>
          <w:szCs w:val="72"/>
        </w:rPr>
        <w:t>«МАЛЯРНЫЕ И ДЕКОРАТИВНЫЕ РАБОТЫ»</w:t>
      </w:r>
    </w:p>
    <w:p w14:paraId="5B4F8308" w14:textId="1462A0D3" w:rsidR="001B15DE" w:rsidRPr="00775761" w:rsidRDefault="001B15DE" w:rsidP="00596E5D">
      <w:pPr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</w:p>
    <w:p w14:paraId="26C08D1B" w14:textId="43F1FF1A" w:rsidR="001B15DE" w:rsidRPr="00775761" w:rsidRDefault="001B15DE" w:rsidP="00596E5D">
      <w:pPr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</w:p>
    <w:p w14:paraId="35D46E6C" w14:textId="319D073E" w:rsidR="001B15DE" w:rsidRPr="00775761" w:rsidRDefault="001B15DE" w:rsidP="00596E5D">
      <w:pPr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</w:p>
    <w:p w14:paraId="702B9F7A" w14:textId="5491EFE0" w:rsidR="001B15DE" w:rsidRPr="00775761" w:rsidRDefault="001B15DE" w:rsidP="00596E5D">
      <w:pPr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</w:p>
    <w:p w14:paraId="22D0585E" w14:textId="77777777" w:rsidR="001B15DE" w:rsidRPr="00775761" w:rsidRDefault="001B15DE" w:rsidP="007D013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944BA31" w14:textId="77777777" w:rsidR="007D0137" w:rsidRDefault="007D0137" w:rsidP="009C4B5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5D65820" w14:textId="77777777" w:rsidR="007D0137" w:rsidRDefault="007D0137" w:rsidP="009C4B5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F731FEC" w14:textId="77777777" w:rsidR="007D0137" w:rsidRDefault="007D0137" w:rsidP="009C4B5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BBB3F90" w14:textId="04B76BA5" w:rsidR="001B15DE" w:rsidRPr="00775761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757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Наименование компетенции</w:t>
      </w:r>
      <w:r w:rsidRPr="007757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7D01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0615F8" w:rsidRPr="007757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Малярные и декоративные работы</w:t>
      </w:r>
      <w:r w:rsidR="007D01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14:paraId="0147F601" w14:textId="0BA93B43" w:rsidR="00532AD0" w:rsidRPr="00775761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7576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Формат участия в соревновании</w:t>
      </w:r>
      <w:r w:rsidRPr="007757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 индивидуальный</w:t>
      </w:r>
    </w:p>
    <w:p w14:paraId="18036350" w14:textId="77777777" w:rsidR="009C4B59" w:rsidRPr="00775761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14:paraId="34B32E86" w14:textId="475EEB03" w:rsidR="00425FBC" w:rsidRPr="00775761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7576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Описание компетенции</w:t>
      </w:r>
      <w:r w:rsidRPr="007757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143ED09D" w14:textId="77FF8907" w:rsidR="00C05D42" w:rsidRPr="00775761" w:rsidRDefault="00C05D42" w:rsidP="00775761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757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757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Компетенция «Малярные и декоративные работы» актуальна в реальном секторе экономики. Строительная отрасль динамично развивается с каждым годом. В регионах увеличивается количественный показатель строительства объектов недвижимости. Работодатели заинтересованы в высококвалифицированных кадрах, готовых специалистах, освоивших программы СПО. Маляр-декоратор – это специалист, который востребован на любом из видов объектов недвижимости. </w:t>
      </w:r>
    </w:p>
    <w:p w14:paraId="7BC78645" w14:textId="2F6FF90F" w:rsidR="000615F8" w:rsidRPr="00775761" w:rsidRDefault="00C05D42" w:rsidP="0077576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757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="000615F8" w:rsidRPr="007757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Маляры выполняют декоративно-отделочные работы в производственных, офисных и жилых помещениях, в общественных зданиях и на территории частных владений. Специализация тесно связана с другими направлениями строительной индустрии, поэтому маляр-декоратор включается в производственный процесс на завершающем этапе проекта.</w:t>
      </w:r>
    </w:p>
    <w:p w14:paraId="40BEDEAD" w14:textId="45A0C1CF" w:rsidR="000615F8" w:rsidRPr="00775761" w:rsidRDefault="000615F8" w:rsidP="000615F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757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Выполнение особо сложных работ при окрашивании, художественной отделке и ремонте поверхностей. Рельефное и фактурное окрашивание. Аэрографическая отделка поверхностей. Орнаментальная роспись в несколько тонов. Объемная роспись. Роспись по рисункам и эскизам, от руки по припороху. Составление тональной гаммы особо сложных окрасочных составов по образцам. Декоративное лакирование. </w:t>
      </w:r>
      <w:proofErr w:type="spellStart"/>
      <w:r w:rsidRPr="007757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Бронзирование</w:t>
      </w:r>
      <w:proofErr w:type="spellEnd"/>
      <w:r w:rsidRPr="007757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золочение и серебрение поверхностей.</w:t>
      </w:r>
    </w:p>
    <w:p w14:paraId="4337FBE3" w14:textId="31F134D6" w:rsidR="000615F8" w:rsidRPr="00775761" w:rsidRDefault="000615F8" w:rsidP="000615F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757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Работы включают оклейку стен обоями, выбор цветовой палитры при окрашивании поверхностей, нанесение декоративных штукатурок, оформление декоративных элементов. Маляр-декоратор должен владеть навыками чтения и построения чертежей, техникой корректного переноса элементов чертежа на рабочую площадку, знать технику использования современных инструментов, таких как краскопульт.</w:t>
      </w:r>
    </w:p>
    <w:p w14:paraId="76059EDA" w14:textId="77777777" w:rsidR="009C4B59" w:rsidRPr="00775761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C890B20" w14:textId="456B7A62" w:rsidR="009C4B59" w:rsidRPr="00775761" w:rsidRDefault="009C4B59" w:rsidP="00775761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</w:rPr>
      </w:pPr>
      <w:bookmarkStart w:id="0" w:name="_Toc123113308"/>
      <w:r w:rsidRPr="007757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Нормативные правовые акты</w:t>
      </w:r>
      <w:bookmarkEnd w:id="0"/>
    </w:p>
    <w:p w14:paraId="6F4674E8" w14:textId="69C598EF" w:rsidR="00425FBC" w:rsidRPr="00775761" w:rsidRDefault="00425FBC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5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Поскольку </w:t>
      </w:r>
      <w:r w:rsidR="00532AD0" w:rsidRPr="00775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Описание</w:t>
      </w:r>
      <w:r w:rsidRPr="00775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775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Pr="00775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3D4E6F87" w14:textId="7A53C9B7" w:rsidR="00532AD0" w:rsidRPr="00775761" w:rsidRDefault="00532AD0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77576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ФГОС СПО.</w:t>
      </w:r>
    </w:p>
    <w:p w14:paraId="7B6E5F9F" w14:textId="2ACA8DD7" w:rsidR="000615F8" w:rsidRPr="00775761" w:rsidRDefault="000615F8" w:rsidP="000615F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757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Приказ </w:t>
      </w:r>
      <w:proofErr w:type="spellStart"/>
      <w:r w:rsidRPr="007757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Pr="007757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России от 09.12.2016 N 1545 (ред. от 17.12.2020) "Об утверждении федерального государственного образовательного стандарта среднего профессионального образования по профессии </w:t>
      </w:r>
      <w:r w:rsidRPr="0077576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08.01.25 Мастер </w:t>
      </w:r>
      <w:r w:rsidRPr="0077576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lastRenderedPageBreak/>
        <w:t>отделочных строительных и декоративных работ</w:t>
      </w:r>
      <w:r w:rsidRPr="007757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" (Зарегистрировано в Минюсте России 22.12.2016 N 44900)</w:t>
      </w:r>
    </w:p>
    <w:p w14:paraId="37B03A9C" w14:textId="2EA4E931" w:rsidR="000615F8" w:rsidRPr="00775761" w:rsidRDefault="000615F8" w:rsidP="000615F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757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Приказ </w:t>
      </w:r>
      <w:proofErr w:type="spellStart"/>
      <w:r w:rsidRPr="007757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Минпросвещения</w:t>
      </w:r>
      <w:proofErr w:type="spellEnd"/>
      <w:r w:rsidRPr="007757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России от 18.05.2022 N 340 "Об утверждении федерального государственного образовательного стандарта среднего профессионального образования по профессии </w:t>
      </w:r>
      <w:r w:rsidRPr="0077576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08.01.28 Мастер отделочных строительных и декоративных работ</w:t>
      </w:r>
      <w:r w:rsidRPr="007757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" (Зарегистрировано в Минюсте России 10.06.2022 N 68841)</w:t>
      </w:r>
    </w:p>
    <w:p w14:paraId="0792D1B3" w14:textId="3C95E4B4" w:rsidR="000615F8" w:rsidRPr="00775761" w:rsidRDefault="000615F8" w:rsidP="000615F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757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Приказ </w:t>
      </w:r>
      <w:proofErr w:type="spellStart"/>
      <w:r w:rsidRPr="007757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Pr="007757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России от 22.12.2017 N 1247 "Об утверждении федерального государственного образовательного стандарта среднего профессионального образования по профессии </w:t>
      </w:r>
      <w:r w:rsidRPr="0077576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08.01.06 Мастер сухого строительства</w:t>
      </w:r>
      <w:r w:rsidRPr="007757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" (Зарегистрировано в Минюсте России 22.01.2018 N 49703)</w:t>
      </w:r>
    </w:p>
    <w:p w14:paraId="7CFFCC88" w14:textId="1E7ED237" w:rsidR="00425FBC" w:rsidRPr="00775761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77576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Профессиональный стандарт</w:t>
      </w:r>
    </w:p>
    <w:p w14:paraId="0253487F" w14:textId="290C6166" w:rsidR="000615F8" w:rsidRPr="00775761" w:rsidRDefault="000615F8" w:rsidP="000615F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757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Приказ Минтруда России от 22.07.2020 N 443н "Об утверждении профессионального стандарта "</w:t>
      </w:r>
      <w:r w:rsidRPr="0077576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Маляр строительный</w:t>
      </w:r>
      <w:r w:rsidRPr="007757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" (Зарегистрировано в Минюсте России 20.08.2020 N 59351)</w:t>
      </w:r>
    </w:p>
    <w:p w14:paraId="5DD31D76" w14:textId="17E2B339" w:rsidR="00425FBC" w:rsidRPr="00775761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77576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ЕТКС</w:t>
      </w:r>
    </w:p>
    <w:p w14:paraId="071E2C89" w14:textId="119A2B49" w:rsidR="00425FBC" w:rsidRPr="00775761" w:rsidRDefault="000615F8" w:rsidP="00C0461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757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Единый тарифно-квалификационный справочник работ и профессий рабочих (ЕТКС), 2019</w:t>
      </w:r>
      <w:r w:rsidR="00C04610" w:rsidRPr="007757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Pr="007757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Выпуск №3 ЕТКС</w:t>
      </w:r>
      <w:r w:rsidR="00C04610" w:rsidRPr="007757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Pr="007757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Выпуск утвержден Приказом </w:t>
      </w:r>
      <w:proofErr w:type="spellStart"/>
      <w:r w:rsidRPr="007757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Минздравсоцразвития</w:t>
      </w:r>
      <w:proofErr w:type="spellEnd"/>
      <w:r w:rsidRPr="007757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РФ от 06.04.2007 N 243</w:t>
      </w:r>
      <w:r w:rsidR="00C04610" w:rsidRPr="007757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757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(в редакции: Приказов </w:t>
      </w:r>
      <w:proofErr w:type="spellStart"/>
      <w:r w:rsidRPr="007757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Минздравсоцразвития</w:t>
      </w:r>
      <w:proofErr w:type="spellEnd"/>
      <w:r w:rsidRPr="007757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РФ от 28.11.2008 N 679, от 30.04.2009 N 233)</w:t>
      </w:r>
      <w:r w:rsidR="00C04610" w:rsidRPr="007757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Pr="007757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Раздел ЕТКС «Строительные, монтажные и ремонтно-строительные работы»</w:t>
      </w:r>
      <w:r w:rsidR="00C04610" w:rsidRPr="007757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77576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Маляр строительный</w:t>
      </w:r>
    </w:p>
    <w:p w14:paraId="2B9F3021" w14:textId="3830F4EB" w:rsidR="00425FBC" w:rsidRPr="00775761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77576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Отраслевые/корпоративные стандарты</w:t>
      </w:r>
    </w:p>
    <w:p w14:paraId="4930B00A" w14:textId="6546CFDD" w:rsidR="00C04610" w:rsidRPr="00775761" w:rsidRDefault="00C04610" w:rsidP="00C04610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757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Нет</w:t>
      </w:r>
    </w:p>
    <w:p w14:paraId="343A54E5" w14:textId="33FD79D7" w:rsidR="009C4B59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7757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Перечень профессиональных задач специалиста по компетенции</w:t>
      </w:r>
      <w:r w:rsidRPr="007757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33E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425FBC" w:rsidRPr="007757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775761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. </w:t>
      </w:r>
    </w:p>
    <w:p w14:paraId="1E3807FF" w14:textId="77777777" w:rsidR="00833E53" w:rsidRPr="00775761" w:rsidRDefault="00833E53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34"/>
        <w:gridCol w:w="8736"/>
      </w:tblGrid>
      <w:tr w:rsidR="00775761" w:rsidRPr="00775761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775761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75761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775761" w:rsidRDefault="009F616C" w:rsidP="00425FBC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75761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Виды деятельности/трудовые функции</w:t>
            </w:r>
          </w:p>
        </w:tc>
      </w:tr>
      <w:tr w:rsidR="00775761" w:rsidRPr="00775761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425FBC" w:rsidRPr="00775761" w:rsidRDefault="00425FBC" w:rsidP="00425FB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77576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36A3B14E" w:rsidR="00425FBC" w:rsidRPr="00775761" w:rsidRDefault="00C04610" w:rsidP="00C04610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77576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Выполнять подготовительные работы при производстве малярных и декоративных работ в соответствии с заданием и требованиями охраны труда, техники безопасности, пожарной безопасности и охраны окружающей среды</w:t>
            </w:r>
            <w:r w:rsidR="00833E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833E53" w:rsidRPr="00775761" w14:paraId="4030C2CB" w14:textId="77777777" w:rsidTr="00425FBC">
        <w:tc>
          <w:tcPr>
            <w:tcW w:w="529" w:type="pct"/>
            <w:shd w:val="clear" w:color="auto" w:fill="BFBFBF"/>
          </w:tcPr>
          <w:p w14:paraId="556F5D36" w14:textId="2EB651C4" w:rsidR="00833E53" w:rsidRPr="00775761" w:rsidRDefault="00833E53" w:rsidP="00425FB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2C57D26F" w14:textId="1426C73E" w:rsidR="00833E53" w:rsidRPr="00775761" w:rsidRDefault="00833E53" w:rsidP="00C04610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77576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риготавливать составы для малярных и декоративных работ по заданной рецептуре с соблюдением безопасных условий труда и охраны окружающей среды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775761" w:rsidRPr="00775761" w14:paraId="63C8C00B" w14:textId="77777777" w:rsidTr="00425FBC">
        <w:tc>
          <w:tcPr>
            <w:tcW w:w="529" w:type="pct"/>
            <w:shd w:val="clear" w:color="auto" w:fill="BFBFBF"/>
          </w:tcPr>
          <w:p w14:paraId="6D757FE3" w14:textId="74074314" w:rsidR="00775761" w:rsidRPr="00775761" w:rsidRDefault="00833E53" w:rsidP="00425FB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4FB81349" w14:textId="7B8BC0FB" w:rsidR="00775761" w:rsidRPr="00775761" w:rsidRDefault="00342C68" w:rsidP="00C04610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775761" w:rsidRPr="0077576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ыполнять грунтование и шпатлевание поверхностей вручную и механизированным способом с соблюдением технологической </w:t>
            </w:r>
            <w:r w:rsidR="00775761" w:rsidRPr="0077576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последовательности выполнения операций и безопасных условий труда</w:t>
            </w:r>
            <w:r w:rsidR="00833E5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833E53" w:rsidRPr="00775761" w14:paraId="026B59B2" w14:textId="77777777" w:rsidTr="00425FBC">
        <w:tc>
          <w:tcPr>
            <w:tcW w:w="529" w:type="pct"/>
            <w:shd w:val="clear" w:color="auto" w:fill="BFBFBF"/>
          </w:tcPr>
          <w:p w14:paraId="64DEC7F6" w14:textId="420755F2" w:rsidR="00833E53" w:rsidRDefault="00833E53" w:rsidP="00425FB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4471" w:type="pct"/>
          </w:tcPr>
          <w:p w14:paraId="51AA0414" w14:textId="4B5265DB" w:rsidR="00833E53" w:rsidRDefault="00833E53" w:rsidP="00775761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77576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клеивать поверхности различными материалами с соблюдением требований технологического задания и безопасных условий труда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833E53" w:rsidRPr="00775761" w14:paraId="4F4D9C56" w14:textId="77777777" w:rsidTr="00425FBC">
        <w:tc>
          <w:tcPr>
            <w:tcW w:w="529" w:type="pct"/>
            <w:shd w:val="clear" w:color="auto" w:fill="BFBFBF"/>
          </w:tcPr>
          <w:p w14:paraId="2C9F7ABA" w14:textId="72B26534" w:rsidR="00833E53" w:rsidRDefault="00833E53" w:rsidP="00425FB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7D34026A" w14:textId="2E21320B" w:rsidR="00833E53" w:rsidRDefault="00833E53" w:rsidP="00775761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77576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крашивать поверхности различными малярными составами, используя необходимые инструменты, приспособления и оборудование, с соблюдением безопасных условий труда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775761" w:rsidRPr="00775761" w14:paraId="557E67AE" w14:textId="77777777" w:rsidTr="00425FBC">
        <w:tc>
          <w:tcPr>
            <w:tcW w:w="529" w:type="pct"/>
            <w:shd w:val="clear" w:color="auto" w:fill="BFBFBF"/>
          </w:tcPr>
          <w:p w14:paraId="5E3E24EA" w14:textId="265C8B4A" w:rsidR="00775761" w:rsidRDefault="00833E53" w:rsidP="00425FB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14:paraId="111B0AEA" w14:textId="7741AC08" w:rsidR="00775761" w:rsidRPr="00775761" w:rsidRDefault="00342C68" w:rsidP="00775761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77576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ыполнять декоративно-художественную отделку стен, потолков и других архитектурно-конструктивных элементов различными способами с применением необходимых материалов, инструментов и оборудования с соблюдением безопасных условий труда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342C68" w:rsidRPr="00775761" w14:paraId="34A48D6D" w14:textId="77777777" w:rsidTr="00425FBC">
        <w:tc>
          <w:tcPr>
            <w:tcW w:w="529" w:type="pct"/>
            <w:shd w:val="clear" w:color="auto" w:fill="BFBFBF"/>
          </w:tcPr>
          <w:p w14:paraId="72D0BC94" w14:textId="26CB7D7E" w:rsidR="00342C68" w:rsidRDefault="00833E53" w:rsidP="00425FB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471" w:type="pct"/>
          </w:tcPr>
          <w:p w14:paraId="4CDF7BFE" w14:textId="33B97F7C" w:rsidR="00342C68" w:rsidRPr="00775761" w:rsidRDefault="00342C68" w:rsidP="00775761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77576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ыполнять ремонт и восстановление малярных и декоративно-художественных отделок в соответствии с технологическим заданием и соблюдением безопасных условий труда.</w:t>
            </w:r>
          </w:p>
        </w:tc>
      </w:tr>
    </w:tbl>
    <w:p w14:paraId="72613AE0" w14:textId="171C8635" w:rsidR="001B15DE" w:rsidRPr="00775761" w:rsidRDefault="001B15DE" w:rsidP="00596E5D">
      <w:pPr>
        <w:jc w:val="center"/>
        <w:rPr>
          <w:rFonts w:ascii="Times New Roman" w:hAnsi="Times New Roman" w:cs="Times New Roman"/>
          <w:color w:val="000000" w:themeColor="text1"/>
          <w:sz w:val="72"/>
          <w:szCs w:val="72"/>
        </w:rPr>
      </w:pPr>
    </w:p>
    <w:p w14:paraId="37A27911" w14:textId="77777777" w:rsidR="001B15DE" w:rsidRPr="00775761" w:rsidRDefault="001B15DE" w:rsidP="00596E5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B15DE" w:rsidRPr="00775761" w:rsidSect="000615F8">
      <w:footerReference w:type="default" r:id="rId7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4C0F2" w14:textId="77777777" w:rsidR="008D1316" w:rsidRDefault="008D1316" w:rsidP="00A130B3">
      <w:pPr>
        <w:spacing w:after="0" w:line="240" w:lineRule="auto"/>
      </w:pPr>
      <w:r>
        <w:separator/>
      </w:r>
    </w:p>
  </w:endnote>
  <w:endnote w:type="continuationSeparator" w:id="0">
    <w:p w14:paraId="1C27D4F5" w14:textId="77777777" w:rsidR="008D1316" w:rsidRDefault="008D1316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53E7CA6E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025">
          <w:rPr>
            <w:noProof/>
          </w:rPr>
          <w:t>7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7BED9" w14:textId="77777777" w:rsidR="008D1316" w:rsidRDefault="008D1316" w:rsidP="00A130B3">
      <w:pPr>
        <w:spacing w:after="0" w:line="240" w:lineRule="auto"/>
      </w:pPr>
      <w:r>
        <w:separator/>
      </w:r>
    </w:p>
  </w:footnote>
  <w:footnote w:type="continuationSeparator" w:id="0">
    <w:p w14:paraId="306F9536" w14:textId="77777777" w:rsidR="008D1316" w:rsidRDefault="008D1316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94"/>
    <w:rsid w:val="00053025"/>
    <w:rsid w:val="00054085"/>
    <w:rsid w:val="000615F8"/>
    <w:rsid w:val="00124D43"/>
    <w:rsid w:val="001262E4"/>
    <w:rsid w:val="001B15DE"/>
    <w:rsid w:val="001E1C17"/>
    <w:rsid w:val="00342C68"/>
    <w:rsid w:val="003D0CC1"/>
    <w:rsid w:val="00425FBC"/>
    <w:rsid w:val="004F5C21"/>
    <w:rsid w:val="00532AD0"/>
    <w:rsid w:val="005724AF"/>
    <w:rsid w:val="00596E5D"/>
    <w:rsid w:val="00716F94"/>
    <w:rsid w:val="00775761"/>
    <w:rsid w:val="007D0137"/>
    <w:rsid w:val="007D3B0A"/>
    <w:rsid w:val="00833E53"/>
    <w:rsid w:val="008D1316"/>
    <w:rsid w:val="009C4B59"/>
    <w:rsid w:val="009F616C"/>
    <w:rsid w:val="00A130B3"/>
    <w:rsid w:val="00A95DA7"/>
    <w:rsid w:val="00AA1894"/>
    <w:rsid w:val="00AB059B"/>
    <w:rsid w:val="00B96387"/>
    <w:rsid w:val="00BD18BE"/>
    <w:rsid w:val="00BD5904"/>
    <w:rsid w:val="00C04610"/>
    <w:rsid w:val="00C05D42"/>
    <w:rsid w:val="00D82657"/>
    <w:rsid w:val="00E110E4"/>
    <w:rsid w:val="00F4595F"/>
    <w:rsid w:val="00FD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customStyle="1" w:styleId="contentstrong">
    <w:name w:val="content_strong"/>
    <w:basedOn w:val="a"/>
    <w:rsid w:val="00C05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paragraph">
    <w:name w:val="content__paragraph"/>
    <w:basedOn w:val="a"/>
    <w:rsid w:val="00C05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C05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82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71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37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76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33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5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78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71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49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21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495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51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60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55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43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4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54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5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Microsoft Office User</cp:lastModifiedBy>
  <cp:revision>6</cp:revision>
  <dcterms:created xsi:type="dcterms:W3CDTF">2023-01-24T07:50:00Z</dcterms:created>
  <dcterms:modified xsi:type="dcterms:W3CDTF">2023-02-13T07:53:00Z</dcterms:modified>
</cp:coreProperties>
</file>