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C4AAD" w:rsidRDefault="006C4AAD" w:rsidP="006C4AAD">
          <w:pPr>
            <w:spacing w:after="0" w:line="360" w:lineRule="auto"/>
            <w:ind w:firstLine="567"/>
            <w:jc w:val="center"/>
            <w:rPr>
              <w:rFonts w:ascii="Times New Roman" w:hAnsi="Times New Roman"/>
              <w:caps/>
              <w:sz w:val="56"/>
              <w:szCs w:val="56"/>
            </w:rPr>
          </w:pPr>
        </w:p>
        <w:p w:rsidR="006C4AAD" w:rsidRPr="006C4AAD" w:rsidRDefault="006C4AAD" w:rsidP="006C4AAD">
          <w:pPr>
            <w:spacing w:after="0" w:line="240" w:lineRule="auto"/>
            <w:ind w:firstLine="567"/>
            <w:jc w:val="center"/>
            <w:rPr>
              <w:rFonts w:ascii="Times New Roman" w:hAnsi="Times New Roman"/>
              <w:caps/>
              <w:sz w:val="56"/>
              <w:szCs w:val="56"/>
            </w:rPr>
          </w:pPr>
          <w:r w:rsidRPr="006C4AAD">
            <w:rPr>
              <w:rFonts w:ascii="Times New Roman" w:hAnsi="Times New Roman"/>
              <w:caps/>
              <w:sz w:val="56"/>
              <w:szCs w:val="56"/>
            </w:rPr>
            <w:t>Инструкци</w:t>
          </w:r>
          <w:r>
            <w:rPr>
              <w:rFonts w:ascii="Times New Roman" w:hAnsi="Times New Roman"/>
              <w:caps/>
              <w:sz w:val="56"/>
              <w:szCs w:val="56"/>
            </w:rPr>
            <w:t>и</w:t>
          </w:r>
          <w:r w:rsidRPr="006C4AAD">
            <w:rPr>
              <w:rFonts w:ascii="Times New Roman" w:hAnsi="Times New Roman"/>
              <w:caps/>
              <w:sz w:val="56"/>
              <w:szCs w:val="56"/>
            </w:rPr>
            <w:t xml:space="preserve"> по охране труда для участник</w:t>
          </w:r>
          <w:r>
            <w:rPr>
              <w:rFonts w:ascii="Times New Roman" w:hAnsi="Times New Roman"/>
              <w:caps/>
              <w:sz w:val="56"/>
              <w:szCs w:val="56"/>
            </w:rPr>
            <w:t>ов и экспертов</w:t>
          </w:r>
          <w:r w:rsidRPr="006C4AAD">
            <w:rPr>
              <w:rFonts w:ascii="Times New Roman" w:hAnsi="Times New Roman"/>
              <w:caps/>
              <w:sz w:val="56"/>
              <w:szCs w:val="56"/>
            </w:rPr>
            <w:t xml:space="preserve"> </w:t>
          </w:r>
          <w:r w:rsidR="00111E1A">
            <w:rPr>
              <w:rFonts w:ascii="Times New Roman" w:hAnsi="Times New Roman"/>
              <w:caps/>
              <w:sz w:val="56"/>
              <w:szCs w:val="56"/>
            </w:rPr>
            <w:t xml:space="preserve">РЕГИОНАЛЬНОГО </w:t>
          </w:r>
          <w:r w:rsidRPr="006C4AAD">
            <w:rPr>
              <w:rFonts w:ascii="Times New Roman" w:hAnsi="Times New Roman"/>
              <w:caps/>
              <w:sz w:val="56"/>
              <w:szCs w:val="56"/>
            </w:rPr>
            <w:t>чемпионат</w:t>
          </w:r>
          <w:r w:rsidR="00111E1A">
            <w:rPr>
              <w:rFonts w:ascii="Times New Roman" w:hAnsi="Times New Roman"/>
              <w:caps/>
              <w:sz w:val="56"/>
              <w:szCs w:val="56"/>
            </w:rPr>
            <w:t>А</w:t>
          </w:r>
          <w:r w:rsidRPr="006C4AAD">
            <w:rPr>
              <w:rFonts w:ascii="Times New Roman" w:hAnsi="Times New Roman"/>
              <w:caps/>
              <w:sz w:val="56"/>
              <w:szCs w:val="56"/>
            </w:rPr>
            <w:t xml:space="preserve"> </w:t>
          </w:r>
          <w:r w:rsidRPr="006C4AAD">
            <w:rPr>
              <w:rFonts w:ascii="Times New Roman" w:hAnsi="Times New Roman"/>
              <w:caps/>
              <w:sz w:val="56"/>
              <w:szCs w:val="56"/>
              <w:lang w:val="en-US"/>
            </w:rPr>
            <w:t>WSR</w:t>
          </w:r>
        </w:p>
        <w:p w:rsidR="00334165" w:rsidRPr="009955F8" w:rsidRDefault="00D2075B" w:rsidP="006C4AA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832EBB" w:rsidRPr="009955F8" w:rsidRDefault="00334165" w:rsidP="006C4AA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F5C90">
            <w:rPr>
              <w:rFonts w:ascii="Times New Roman" w:eastAsia="Arial Unicode MS" w:hAnsi="Times New Roman" w:cs="Times New Roman"/>
              <w:sz w:val="56"/>
              <w:szCs w:val="56"/>
            </w:rPr>
            <w:t>13-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</w:t>
      </w:r>
      <w:r w:rsidR="006C4AAD">
        <w:rPr>
          <w:rFonts w:ascii="Times New Roman" w:hAnsi="Times New Roman"/>
          <w:sz w:val="28"/>
          <w:szCs w:val="28"/>
        </w:rPr>
        <w:t>и</w:t>
      </w:r>
      <w:r w:rsidR="006C4AAD" w:rsidRPr="006C4AAD">
        <w:rPr>
          <w:rFonts w:ascii="Times New Roman" w:hAnsi="Times New Roman"/>
          <w:sz w:val="28"/>
          <w:szCs w:val="28"/>
        </w:rPr>
        <w:t>нструкци</w:t>
      </w:r>
      <w:r w:rsidR="006C4AAD">
        <w:rPr>
          <w:rFonts w:ascii="Times New Roman" w:hAnsi="Times New Roman"/>
          <w:sz w:val="28"/>
          <w:szCs w:val="28"/>
        </w:rPr>
        <w:t>и</w:t>
      </w:r>
      <w:r w:rsidR="006C4AAD" w:rsidRPr="006C4AAD">
        <w:rPr>
          <w:rFonts w:ascii="Times New Roman" w:hAnsi="Times New Roman"/>
          <w:sz w:val="28"/>
          <w:szCs w:val="28"/>
        </w:rPr>
        <w:t xml:space="preserve"> по охране труда для участников и экспертов чемпионатов </w:t>
      </w:r>
      <w:r w:rsidR="006C4AAD" w:rsidRPr="006C4AAD">
        <w:rPr>
          <w:rFonts w:ascii="Times New Roman" w:hAnsi="Times New Roman"/>
          <w:sz w:val="28"/>
          <w:szCs w:val="28"/>
          <w:lang w:val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по компетенции</w:t>
      </w:r>
      <w:r w:rsidR="006C4AAD">
        <w:rPr>
          <w:rFonts w:ascii="Times New Roman" w:hAnsi="Times New Roman" w:cs="Times New Roman"/>
          <w:sz w:val="28"/>
          <w:szCs w:val="28"/>
          <w:lang w:bidi="en-US"/>
        </w:rPr>
        <w:t xml:space="preserve"> Кузовной ремонт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6C4AAD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0B">
        <w:rPr>
          <w:rFonts w:ascii="Times New Roman" w:hAnsi="Times New Roman" w:cs="Times New Roman"/>
          <w:b/>
          <w:sz w:val="28"/>
          <w:szCs w:val="28"/>
        </w:rPr>
        <w:t xml:space="preserve">Инструкции по охране труда для участников и экспертов чемпионатов </w:t>
      </w:r>
      <w:r w:rsidRPr="00A3090B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 w:rsidR="00DE39D8" w:rsidRPr="00A3090B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 разделы:</w:t>
      </w:r>
    </w:p>
    <w:p w:rsidR="00A3090B" w:rsidRPr="00A3090B" w:rsidRDefault="00A3090B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6"/>
      </w:tblGrid>
      <w:tr w:rsidR="00A3090B" w:rsidTr="00A3090B">
        <w:tc>
          <w:tcPr>
            <w:tcW w:w="9039" w:type="dxa"/>
          </w:tcPr>
          <w:p w:rsidR="00A3090B" w:rsidRPr="006C4AAD" w:rsidRDefault="00A3090B" w:rsidP="00A3090B">
            <w:pPr>
              <w:jc w:val="both"/>
              <w:rPr>
                <w:sz w:val="28"/>
                <w:szCs w:val="28"/>
              </w:rPr>
            </w:pPr>
            <w:r w:rsidRPr="00A3090B">
              <w:rPr>
                <w:caps/>
                <w:color w:val="5B9BD5" w:themeColor="accent1"/>
                <w:sz w:val="28"/>
                <w:szCs w:val="28"/>
              </w:rPr>
              <w:t xml:space="preserve">1. </w:t>
            </w:r>
            <w:r w:rsidRPr="006C4AAD">
              <w:rPr>
                <w:caps/>
                <w:color w:val="5B9BD5" w:themeColor="accent1"/>
                <w:sz w:val="28"/>
                <w:szCs w:val="28"/>
              </w:rPr>
              <w:t xml:space="preserve">Инструкция по охране труда для участника чемпионата </w:t>
            </w:r>
            <w:r w:rsidRPr="006C4AAD">
              <w:rPr>
                <w:caps/>
                <w:color w:val="5B9BD5" w:themeColor="accent1"/>
                <w:sz w:val="28"/>
                <w:szCs w:val="28"/>
                <w:lang w:val="en-US"/>
              </w:rPr>
              <w:t>WSR</w:t>
            </w:r>
            <w:r w:rsidRPr="006C4AAD">
              <w:rPr>
                <w:caps/>
                <w:color w:val="5B9BD5" w:themeColor="accent1"/>
                <w:sz w:val="28"/>
                <w:szCs w:val="28"/>
              </w:rPr>
              <w:t xml:space="preserve">  по компетенции Кузовной ремонт</w:t>
            </w:r>
            <w:r>
              <w:rPr>
                <w:sz w:val="28"/>
                <w:szCs w:val="28"/>
              </w:rPr>
              <w:t>……</w:t>
            </w:r>
          </w:p>
          <w:p w:rsidR="00A3090B" w:rsidRPr="006C4AAD" w:rsidRDefault="00A3090B" w:rsidP="00A3090B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6C4AAD">
              <w:rPr>
                <w:b/>
                <w:sz w:val="28"/>
                <w:szCs w:val="28"/>
              </w:rPr>
              <w:t>1.</w:t>
            </w:r>
            <w:r w:rsidRPr="00A3090B">
              <w:rPr>
                <w:b/>
                <w:sz w:val="28"/>
                <w:szCs w:val="28"/>
              </w:rPr>
              <w:t>1</w:t>
            </w:r>
            <w:r w:rsidRPr="006C4AAD">
              <w:rPr>
                <w:b/>
                <w:sz w:val="28"/>
                <w:szCs w:val="28"/>
              </w:rPr>
              <w:t xml:space="preserve"> Общие требования охраны труда для конкурсантов</w:t>
            </w:r>
            <w:r>
              <w:rPr>
                <w:b/>
                <w:sz w:val="28"/>
                <w:szCs w:val="28"/>
              </w:rPr>
              <w:t>…………...</w:t>
            </w:r>
            <w:r w:rsidRPr="006C4AAD">
              <w:rPr>
                <w:b/>
                <w:sz w:val="28"/>
                <w:szCs w:val="28"/>
              </w:rPr>
              <w:t xml:space="preserve"> </w:t>
            </w:r>
          </w:p>
          <w:p w:rsidR="00A3090B" w:rsidRPr="006C4AAD" w:rsidRDefault="00A3090B" w:rsidP="00A3090B">
            <w:pPr>
              <w:shd w:val="clear" w:color="auto" w:fill="FFFFFF"/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>1.</w:t>
            </w:r>
            <w:r w:rsidRPr="006C4AAD">
              <w:rPr>
                <w:b/>
                <w:sz w:val="28"/>
                <w:szCs w:val="28"/>
              </w:rPr>
              <w:t>2 Требования охраны труда перед началом работы</w:t>
            </w:r>
            <w:r>
              <w:rPr>
                <w:b/>
                <w:sz w:val="28"/>
                <w:szCs w:val="28"/>
              </w:rPr>
              <w:t>………………</w:t>
            </w:r>
          </w:p>
          <w:p w:rsidR="00A3090B" w:rsidRPr="006C4AAD" w:rsidRDefault="00A3090B" w:rsidP="00A3090B">
            <w:pPr>
              <w:shd w:val="clear" w:color="auto" w:fill="FFFFFF"/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>1.</w:t>
            </w:r>
            <w:r w:rsidRPr="006C4AAD">
              <w:rPr>
                <w:b/>
                <w:sz w:val="28"/>
                <w:szCs w:val="28"/>
              </w:rPr>
              <w:t>3 Требования охраны труда во время работы</w:t>
            </w:r>
            <w:r>
              <w:rPr>
                <w:b/>
                <w:sz w:val="28"/>
                <w:szCs w:val="28"/>
              </w:rPr>
              <w:t>……………………..</w:t>
            </w:r>
          </w:p>
          <w:p w:rsidR="00A3090B" w:rsidRPr="006C4AAD" w:rsidRDefault="00A3090B" w:rsidP="00A3090B">
            <w:pPr>
              <w:ind w:firstLine="426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3090B">
              <w:rPr>
                <w:b/>
                <w:sz w:val="28"/>
                <w:szCs w:val="28"/>
                <w:shd w:val="clear" w:color="auto" w:fill="FFFFFF"/>
              </w:rPr>
              <w:t>1.</w:t>
            </w:r>
            <w:r w:rsidRPr="006C4AAD">
              <w:rPr>
                <w:b/>
                <w:sz w:val="28"/>
                <w:szCs w:val="28"/>
                <w:shd w:val="clear" w:color="auto" w:fill="FFFFFF"/>
              </w:rPr>
              <w:t>4 Требования охраны труда в аварийных ситуациях</w:t>
            </w:r>
            <w:r>
              <w:rPr>
                <w:b/>
                <w:sz w:val="28"/>
                <w:szCs w:val="28"/>
                <w:shd w:val="clear" w:color="auto" w:fill="FFFFFF"/>
              </w:rPr>
              <w:t>…………….</w:t>
            </w:r>
            <w:r w:rsidRPr="006C4AAD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A3090B" w:rsidRPr="006C4AAD" w:rsidRDefault="00A3090B" w:rsidP="00A3090B">
            <w:pPr>
              <w:ind w:firstLine="426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3090B">
              <w:rPr>
                <w:b/>
                <w:sz w:val="28"/>
                <w:szCs w:val="28"/>
                <w:shd w:val="clear" w:color="auto" w:fill="FFFFFF"/>
              </w:rPr>
              <w:t>1.</w:t>
            </w:r>
            <w:r w:rsidRPr="006C4AAD">
              <w:rPr>
                <w:b/>
                <w:sz w:val="28"/>
                <w:szCs w:val="28"/>
                <w:shd w:val="clear" w:color="auto" w:fill="FFFFFF"/>
              </w:rPr>
              <w:t>5 Требования охраны труда по окончании работы</w:t>
            </w:r>
            <w:r>
              <w:rPr>
                <w:b/>
                <w:sz w:val="28"/>
                <w:szCs w:val="28"/>
                <w:shd w:val="clear" w:color="auto" w:fill="FFFFFF"/>
              </w:rPr>
              <w:t>……………….</w:t>
            </w:r>
            <w:r w:rsidRPr="006C4AAD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A3090B" w:rsidRPr="00A3090B" w:rsidRDefault="00A3090B" w:rsidP="00A3090B">
            <w:pPr>
              <w:jc w:val="both"/>
              <w:rPr>
                <w:caps/>
                <w:sz w:val="28"/>
                <w:szCs w:val="28"/>
              </w:rPr>
            </w:pPr>
            <w:r w:rsidRPr="00A3090B">
              <w:rPr>
                <w:caps/>
                <w:color w:val="5B9BD5" w:themeColor="accent1"/>
                <w:sz w:val="28"/>
                <w:szCs w:val="28"/>
              </w:rPr>
              <w:t xml:space="preserve">2. Инструкция по охране труда для участника чемпионата </w:t>
            </w:r>
            <w:r w:rsidRPr="00A3090B">
              <w:rPr>
                <w:caps/>
                <w:color w:val="5B9BD5" w:themeColor="accent1"/>
                <w:sz w:val="28"/>
                <w:szCs w:val="28"/>
                <w:lang w:val="en-US"/>
              </w:rPr>
              <w:t>WSRJ</w:t>
            </w:r>
            <w:r w:rsidRPr="00A3090B">
              <w:rPr>
                <w:caps/>
                <w:color w:val="5B9BD5" w:themeColor="accent1"/>
                <w:sz w:val="28"/>
                <w:szCs w:val="28"/>
              </w:rPr>
              <w:t xml:space="preserve">  по компетенции Кузовной ремонт</w:t>
            </w:r>
            <w:r w:rsidR="00FF47D8">
              <w:rPr>
                <w:caps/>
                <w:sz w:val="28"/>
                <w:szCs w:val="28"/>
              </w:rPr>
              <w:t>…..</w:t>
            </w:r>
          </w:p>
          <w:p w:rsidR="00A3090B" w:rsidRPr="00A3090B" w:rsidRDefault="00A3090B" w:rsidP="00A3090B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>2.1. Общие требования охраны труда для конкурсантов</w:t>
            </w:r>
            <w:r w:rsidR="00FF47D8">
              <w:rPr>
                <w:b/>
                <w:sz w:val="28"/>
                <w:szCs w:val="28"/>
              </w:rPr>
              <w:t>…………..</w:t>
            </w:r>
            <w:r w:rsidRPr="00A3090B">
              <w:rPr>
                <w:b/>
                <w:sz w:val="28"/>
                <w:szCs w:val="28"/>
              </w:rPr>
              <w:t xml:space="preserve"> </w:t>
            </w:r>
          </w:p>
          <w:p w:rsidR="00A3090B" w:rsidRPr="00A3090B" w:rsidRDefault="00A3090B" w:rsidP="00A3090B">
            <w:pPr>
              <w:shd w:val="clear" w:color="auto" w:fill="FFFFFF"/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>2.2. Требования охраны труда перед началом работы</w:t>
            </w:r>
            <w:r w:rsidR="00FF47D8">
              <w:rPr>
                <w:b/>
                <w:sz w:val="28"/>
                <w:szCs w:val="28"/>
              </w:rPr>
              <w:t>……………..</w:t>
            </w:r>
          </w:p>
          <w:p w:rsidR="00A3090B" w:rsidRPr="00A3090B" w:rsidRDefault="00A3090B" w:rsidP="00A3090B">
            <w:pPr>
              <w:shd w:val="clear" w:color="auto" w:fill="FFFFFF"/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>2.3. Требован</w:t>
            </w:r>
            <w:r w:rsidR="00FF47D8">
              <w:rPr>
                <w:b/>
                <w:sz w:val="28"/>
                <w:szCs w:val="28"/>
              </w:rPr>
              <w:t>ия охраны труда во время работы…………………….</w:t>
            </w:r>
          </w:p>
          <w:p w:rsidR="00A3090B" w:rsidRPr="00A3090B" w:rsidRDefault="00A3090B" w:rsidP="00A3090B">
            <w:pPr>
              <w:ind w:firstLine="426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3090B">
              <w:rPr>
                <w:b/>
                <w:sz w:val="28"/>
                <w:szCs w:val="28"/>
                <w:shd w:val="clear" w:color="auto" w:fill="FFFFFF"/>
              </w:rPr>
              <w:t>2.4. Требования охраны труда в аварийных ситуациях</w:t>
            </w:r>
            <w:r w:rsidR="00FF47D8">
              <w:rPr>
                <w:b/>
                <w:sz w:val="28"/>
                <w:szCs w:val="28"/>
                <w:shd w:val="clear" w:color="auto" w:fill="FFFFFF"/>
              </w:rPr>
              <w:t>……………</w:t>
            </w:r>
            <w:r w:rsidRPr="00A3090B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A3090B" w:rsidRPr="00A3090B" w:rsidRDefault="00A3090B" w:rsidP="00A3090B">
            <w:pPr>
              <w:ind w:firstLine="426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3090B">
              <w:rPr>
                <w:b/>
                <w:sz w:val="28"/>
                <w:szCs w:val="28"/>
                <w:shd w:val="clear" w:color="auto" w:fill="FFFFFF"/>
              </w:rPr>
              <w:t>2.5. Требования охраны труда по окончании работы </w:t>
            </w:r>
            <w:r w:rsidR="00FF47D8">
              <w:rPr>
                <w:b/>
                <w:sz w:val="28"/>
                <w:szCs w:val="28"/>
                <w:shd w:val="clear" w:color="auto" w:fill="FFFFFF"/>
              </w:rPr>
              <w:t>………………</w:t>
            </w:r>
          </w:p>
          <w:p w:rsidR="00A3090B" w:rsidRPr="00A3090B" w:rsidRDefault="00A3090B" w:rsidP="00A3090B">
            <w:pPr>
              <w:jc w:val="both"/>
              <w:rPr>
                <w:caps/>
                <w:color w:val="5B9BD5" w:themeColor="accent1"/>
                <w:sz w:val="28"/>
                <w:szCs w:val="28"/>
              </w:rPr>
            </w:pPr>
            <w:r w:rsidRPr="00A3090B">
              <w:rPr>
                <w:caps/>
                <w:color w:val="5B9BD5" w:themeColor="accent1"/>
                <w:sz w:val="28"/>
                <w:szCs w:val="28"/>
              </w:rPr>
              <w:t>3. Инструкция по охране труда для экспертов компетенции Кузовной ремонт</w:t>
            </w:r>
            <w:r w:rsidR="00FF47D8" w:rsidRPr="00FF47D8">
              <w:rPr>
                <w:caps/>
                <w:sz w:val="28"/>
                <w:szCs w:val="28"/>
              </w:rPr>
              <w:t>…………………………………..</w:t>
            </w:r>
          </w:p>
          <w:p w:rsidR="00A3090B" w:rsidRPr="00A3090B" w:rsidRDefault="00A3090B" w:rsidP="00A3090B">
            <w:pPr>
              <w:tabs>
                <w:tab w:val="left" w:pos="709"/>
                <w:tab w:val="left" w:pos="851"/>
              </w:tabs>
              <w:ind w:firstLine="426"/>
              <w:jc w:val="both"/>
              <w:rPr>
                <w:b/>
                <w:sz w:val="28"/>
                <w:szCs w:val="28"/>
              </w:rPr>
            </w:pPr>
            <w:r w:rsidRPr="00A3090B">
              <w:rPr>
                <w:b/>
                <w:sz w:val="28"/>
                <w:szCs w:val="28"/>
              </w:rPr>
              <w:t xml:space="preserve">3.1. Общие требования охраны труда для экспертов </w:t>
            </w:r>
            <w:r w:rsidRPr="00A3090B">
              <w:rPr>
                <w:b/>
                <w:sz w:val="28"/>
                <w:szCs w:val="28"/>
                <w:lang w:val="en-US"/>
              </w:rPr>
              <w:t>WSR</w:t>
            </w:r>
            <w:r w:rsidR="00FF47D8">
              <w:rPr>
                <w:b/>
                <w:sz w:val="28"/>
                <w:szCs w:val="28"/>
              </w:rPr>
              <w:t>………...</w:t>
            </w:r>
            <w:r w:rsidRPr="00A3090B">
              <w:rPr>
                <w:b/>
                <w:sz w:val="28"/>
                <w:szCs w:val="28"/>
              </w:rPr>
              <w:t xml:space="preserve"> </w:t>
            </w:r>
          </w:p>
          <w:p w:rsidR="00A3090B" w:rsidRPr="00A3090B" w:rsidRDefault="00A3090B" w:rsidP="00A3090B">
            <w:pPr>
              <w:pStyle w:val="12"/>
              <w:tabs>
                <w:tab w:val="left" w:pos="993"/>
              </w:tabs>
              <w:spacing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90B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3.2. Требования безопасности перед началом работы</w:t>
            </w:r>
            <w:r w:rsidR="00FF47D8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………………</w:t>
            </w:r>
          </w:p>
          <w:p w:rsidR="00A3090B" w:rsidRPr="00A3090B" w:rsidRDefault="00A3090B" w:rsidP="00A3090B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Style w:val="aff8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A3090B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3.3.Требования безопасности во время работы</w:t>
            </w:r>
            <w:r w:rsidR="00FF47D8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………………………</w:t>
            </w:r>
          </w:p>
          <w:p w:rsidR="00A3090B" w:rsidRPr="00A3090B" w:rsidRDefault="00A3090B" w:rsidP="00A3090B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090B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3.4. Требования безопасности в аварийных и чрезвычайных ситуациях</w:t>
            </w:r>
            <w:r w:rsidR="00FF47D8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……………………………………………………………………...</w:t>
            </w:r>
            <w:r w:rsidRPr="00A309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3090B" w:rsidRPr="00A3090B" w:rsidRDefault="00A3090B" w:rsidP="00A3090B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3090B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3.5. Требования безопасности после окончания работ</w:t>
            </w:r>
            <w:r w:rsidR="00FF47D8">
              <w:rPr>
                <w:rStyle w:val="aff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……………..</w:t>
            </w:r>
          </w:p>
          <w:p w:rsidR="00A3090B" w:rsidRDefault="00A3090B" w:rsidP="00C7590D">
            <w:pPr>
              <w:jc w:val="both"/>
              <w:rPr>
                <w:caps/>
                <w:color w:val="5B9BD5" w:themeColor="accent1"/>
                <w:sz w:val="28"/>
                <w:szCs w:val="28"/>
              </w:rPr>
            </w:pPr>
          </w:p>
        </w:tc>
        <w:tc>
          <w:tcPr>
            <w:tcW w:w="816" w:type="dxa"/>
          </w:tcPr>
          <w:p w:rsidR="00A3090B" w:rsidRDefault="00A3090B" w:rsidP="00C7590D">
            <w:pPr>
              <w:jc w:val="both"/>
              <w:rPr>
                <w:caps/>
                <w:color w:val="5B9BD5" w:themeColor="accent1"/>
                <w:sz w:val="28"/>
                <w:szCs w:val="28"/>
              </w:rPr>
            </w:pPr>
          </w:p>
          <w:p w:rsidR="00A3090B" w:rsidRDefault="00A3090B" w:rsidP="00C7590D">
            <w:pPr>
              <w:jc w:val="both"/>
              <w:rPr>
                <w:caps/>
                <w:sz w:val="28"/>
                <w:szCs w:val="28"/>
              </w:rPr>
            </w:pPr>
            <w:r w:rsidRPr="00A3090B">
              <w:rPr>
                <w:caps/>
                <w:sz w:val="28"/>
                <w:szCs w:val="28"/>
              </w:rPr>
              <w:t>3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13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13</w:t>
            </w:r>
          </w:p>
          <w:p w:rsidR="00FF47D8" w:rsidRDefault="00FF47D8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  <w:p w:rsidR="00B464DB" w:rsidRDefault="00B464DB" w:rsidP="00C7590D">
            <w:pPr>
              <w:jc w:val="both"/>
              <w:rPr>
                <w:caps/>
                <w:sz w:val="28"/>
                <w:szCs w:val="28"/>
              </w:rPr>
            </w:pPr>
          </w:p>
          <w:p w:rsidR="00B464DB" w:rsidRDefault="00B464DB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</w:t>
            </w:r>
          </w:p>
          <w:p w:rsidR="00B464DB" w:rsidRDefault="00B464DB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</w:t>
            </w:r>
          </w:p>
          <w:p w:rsidR="008E2A67" w:rsidRDefault="008E2A67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15</w:t>
            </w:r>
          </w:p>
          <w:p w:rsidR="008E2A67" w:rsidRDefault="008E2A67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</w:t>
            </w:r>
          </w:p>
          <w:p w:rsidR="008E2A67" w:rsidRDefault="008E2A67" w:rsidP="00C7590D">
            <w:pPr>
              <w:jc w:val="both"/>
              <w:rPr>
                <w:caps/>
                <w:sz w:val="28"/>
                <w:szCs w:val="28"/>
              </w:rPr>
            </w:pPr>
          </w:p>
          <w:p w:rsidR="008E2A67" w:rsidRDefault="008E2A67" w:rsidP="00C7590D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</w:t>
            </w:r>
          </w:p>
          <w:p w:rsidR="008E2A67" w:rsidRDefault="008E2A67" w:rsidP="00C7590D">
            <w:pPr>
              <w:jc w:val="both"/>
              <w:rPr>
                <w:caps/>
                <w:color w:val="5B9BD5" w:themeColor="accent1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17</w:t>
            </w:r>
          </w:p>
        </w:tc>
      </w:tr>
    </w:tbl>
    <w:p w:rsidR="00A3090B" w:rsidRDefault="00A3090B" w:rsidP="00C759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5B9BD5" w:themeColor="accent1"/>
          <w:sz w:val="28"/>
          <w:szCs w:val="28"/>
          <w:lang w:eastAsia="ru-RU"/>
        </w:rPr>
      </w:pPr>
    </w:p>
    <w:p w:rsidR="009F093D" w:rsidRDefault="009F093D" w:rsidP="00AA2B8A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</w:p>
    <w:p w:rsidR="009F093D" w:rsidRDefault="009F093D" w:rsidP="00AA2B8A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</w:p>
    <w:p w:rsidR="00DE39D8" w:rsidRPr="00AA2B8A" w:rsidRDefault="00020E9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20E9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lastRenderedPageBreak/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Default="00DE39D8" w:rsidP="006C4AAD">
      <w:pPr>
        <w:pStyle w:val="-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End w:id="0"/>
      <w:r w:rsidR="006C4AAD" w:rsidRPr="006C4AAD">
        <w:rPr>
          <w:rFonts w:ascii="Times New Roman" w:hAnsi="Times New Roman"/>
          <w:b w:val="0"/>
          <w:bCs w:val="0"/>
          <w:caps w:val="0"/>
          <w:sz w:val="28"/>
          <w:szCs w:val="28"/>
        </w:rPr>
        <w:lastRenderedPageBreak/>
        <w:t>1.</w:t>
      </w:r>
      <w:r w:rsidR="006C4AAD">
        <w:rPr>
          <w:rFonts w:ascii="Times New Roman" w:hAnsi="Times New Roman"/>
        </w:rPr>
        <w:t xml:space="preserve"> </w:t>
      </w:r>
      <w:r w:rsidR="006C4AAD" w:rsidRPr="006C4AAD">
        <w:rPr>
          <w:rFonts w:ascii="Times New Roman" w:hAnsi="Times New Roman"/>
          <w:sz w:val="28"/>
          <w:szCs w:val="28"/>
        </w:rPr>
        <w:t xml:space="preserve">Инструкция по охране труда для участника чемпионата </w:t>
      </w:r>
      <w:r w:rsidR="006C4AAD" w:rsidRPr="006C4AAD">
        <w:rPr>
          <w:rFonts w:ascii="Times New Roman" w:hAnsi="Times New Roman"/>
          <w:sz w:val="28"/>
          <w:szCs w:val="28"/>
          <w:lang w:val="en-US"/>
        </w:rPr>
        <w:t>WSR</w:t>
      </w:r>
      <w:r w:rsidR="006C4AAD" w:rsidRPr="006C4AAD">
        <w:rPr>
          <w:rFonts w:ascii="Times New Roman" w:hAnsi="Times New Roman"/>
          <w:sz w:val="28"/>
          <w:szCs w:val="28"/>
        </w:rPr>
        <w:t xml:space="preserve">  по компетенции Кузовной ремонт</w:t>
      </w:r>
    </w:p>
    <w:p w:rsidR="006C4AAD" w:rsidRDefault="006C4AAD" w:rsidP="006C4AAD">
      <w:pPr>
        <w:pStyle w:val="-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AD">
        <w:rPr>
          <w:rFonts w:ascii="Times New Roman" w:hAnsi="Times New Roman" w:cs="Times New Roman"/>
          <w:sz w:val="28"/>
          <w:szCs w:val="28"/>
        </w:rPr>
        <w:t>1.</w:t>
      </w:r>
      <w:r w:rsidR="009F093D">
        <w:rPr>
          <w:rFonts w:ascii="Times New Roman" w:hAnsi="Times New Roman" w:cs="Times New Roman"/>
          <w:sz w:val="28"/>
          <w:szCs w:val="28"/>
        </w:rPr>
        <w:t>1</w:t>
      </w:r>
      <w:r w:rsidRPr="006C4AAD">
        <w:rPr>
          <w:rFonts w:ascii="Times New Roman" w:hAnsi="Times New Roman" w:cs="Times New Roman"/>
          <w:sz w:val="28"/>
          <w:szCs w:val="28"/>
        </w:rPr>
        <w:t xml:space="preserve"> </w:t>
      </w:r>
      <w:r w:rsidRPr="006C4AAD">
        <w:rPr>
          <w:rFonts w:ascii="Times New Roman" w:hAnsi="Times New Roman" w:cs="Times New Roman"/>
          <w:b/>
          <w:sz w:val="28"/>
          <w:szCs w:val="28"/>
        </w:rPr>
        <w:t xml:space="preserve">Общие требования охраны труда для конкурсантов 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1.1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Требования безопасности труда, изложенные в настоящей инструкции, распространяются на лиц, выполняющих конкурсное задание по компетенции Кузовной ремонт.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1.2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К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 выполнению конкурсного задания допускаются лица, достигшие 18-летнего возраста, прошедшие медицинское освидетельствование и не имеющие противопоказаний к выполняемым работам. Прошедшие инструктажи: по Охране труда, Пожарной безопасности.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1.3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</w:rPr>
        <w:t>ри выполнении задания на конкурсанта могут воздействовать следующие опасные и вредные производственные факторы:</w:t>
      </w:r>
    </w:p>
    <w:p w:rsidR="00CA4EE3" w:rsidRPr="00C92F38" w:rsidRDefault="00CA4EE3" w:rsidP="00CA4EE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2F38">
        <w:rPr>
          <w:rFonts w:ascii="Times New Roman" w:hAnsi="Times New Roman"/>
          <w:sz w:val="28"/>
          <w:szCs w:val="28"/>
        </w:rPr>
        <w:t>прикосновения участника к составным частям сварочного аппарата, находящимся под напряжением;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 xml:space="preserve">- воздействие </w:t>
      </w:r>
      <w:proofErr w:type="spellStart"/>
      <w:r w:rsidRPr="00C92F38">
        <w:rPr>
          <w:rFonts w:ascii="Times New Roman" w:hAnsi="Times New Roman"/>
          <w:sz w:val="28"/>
          <w:szCs w:val="28"/>
        </w:rPr>
        <w:t>электродуги</w:t>
      </w:r>
      <w:proofErr w:type="spellEnd"/>
      <w:r w:rsidRPr="00C92F38">
        <w:rPr>
          <w:rFonts w:ascii="Times New Roman" w:hAnsi="Times New Roman"/>
          <w:sz w:val="28"/>
          <w:szCs w:val="28"/>
        </w:rPr>
        <w:t xml:space="preserve"> на слизистую глаз и кожные покровы;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попадания расплавленного металла или шлаков на кожу;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отравления газами, выделяемыми в процессе сварки;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 xml:space="preserve">- вероятность взрыва при нарушении правил пользования баллонами </w:t>
      </w:r>
      <w:proofErr w:type="gramStart"/>
      <w:r w:rsidRPr="00C92F38">
        <w:rPr>
          <w:rFonts w:ascii="Times New Roman" w:hAnsi="Times New Roman"/>
          <w:sz w:val="28"/>
          <w:szCs w:val="28"/>
        </w:rPr>
        <w:t>с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   сжиженным газом, а также при проведении процесса сварки вблизи с </w:t>
      </w:r>
      <w:proofErr w:type="spellStart"/>
      <w:r w:rsidRPr="00C92F38">
        <w:rPr>
          <w:rFonts w:ascii="Times New Roman" w:hAnsi="Times New Roman"/>
          <w:sz w:val="28"/>
          <w:szCs w:val="28"/>
        </w:rPr>
        <w:t>лекговоспламеняющими</w:t>
      </w:r>
      <w:proofErr w:type="spellEnd"/>
      <w:r w:rsidRPr="00C92F38">
        <w:rPr>
          <w:rFonts w:ascii="Times New Roman" w:hAnsi="Times New Roman"/>
          <w:sz w:val="28"/>
          <w:szCs w:val="28"/>
        </w:rPr>
        <w:t xml:space="preserve"> веществами;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возможность возникновения пожаров при попадании расплавленного металла на пожароопасные материалы;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C92F38">
        <w:rPr>
          <w:rFonts w:ascii="Times New Roman" w:hAnsi="Times New Roman"/>
          <w:sz w:val="28"/>
          <w:szCs w:val="28"/>
        </w:rPr>
        <w:t xml:space="preserve"> травм при работе режущим, </w:t>
      </w:r>
      <w:proofErr w:type="spellStart"/>
      <w:r w:rsidRPr="00C92F38">
        <w:rPr>
          <w:rFonts w:ascii="Times New Roman" w:hAnsi="Times New Roman"/>
          <w:sz w:val="28"/>
          <w:szCs w:val="28"/>
        </w:rPr>
        <w:t>зачистным</w:t>
      </w:r>
      <w:proofErr w:type="spellEnd"/>
      <w:r w:rsidRPr="00C92F38">
        <w:rPr>
          <w:rFonts w:ascii="Times New Roman" w:hAnsi="Times New Roman"/>
          <w:sz w:val="28"/>
          <w:szCs w:val="28"/>
        </w:rPr>
        <w:t xml:space="preserve"> и ударным инструментом;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возникновение механических травм при работе с тяжелыми и крупногабаритными металлическими деталями;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повышенный уровень шума</w:t>
      </w:r>
      <w:r w:rsidRPr="00EE53C9">
        <w:rPr>
          <w:rFonts w:ascii="Times New Roman" w:hAnsi="Times New Roman"/>
          <w:sz w:val="28"/>
          <w:szCs w:val="28"/>
        </w:rPr>
        <w:t>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1.4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ри выполнении конкурсного задания, в соответствии с видом опасных и вредных производственных факторов, конкурсант обязан </w:t>
      </w:r>
      <w:r w:rsidRPr="00C92F38">
        <w:rPr>
          <w:rFonts w:ascii="Times New Roman" w:hAnsi="Times New Roman"/>
          <w:sz w:val="28"/>
          <w:szCs w:val="28"/>
        </w:rPr>
        <w:lastRenderedPageBreak/>
        <w:t xml:space="preserve">пользоваться средствами индивидуальной защиты: маска сварочная с </w:t>
      </w:r>
      <w:proofErr w:type="spellStart"/>
      <w:r w:rsidRPr="00C92F38">
        <w:rPr>
          <w:rFonts w:ascii="Times New Roman" w:hAnsi="Times New Roman"/>
          <w:sz w:val="28"/>
          <w:szCs w:val="28"/>
        </w:rPr>
        <w:t>автозатемнением</w:t>
      </w:r>
      <w:proofErr w:type="spellEnd"/>
      <w:r w:rsidRPr="00C92F38">
        <w:rPr>
          <w:rFonts w:ascii="Times New Roman" w:hAnsi="Times New Roman"/>
          <w:sz w:val="28"/>
          <w:szCs w:val="28"/>
        </w:rPr>
        <w:t>, фартук сварщика, перчатки сварщика замшевые, маска защитная прозрачная или очки, нарукавники сварочные замшевые (пары), перчатки рабочие, головной убор, специальная обувь с металлическими защитными вставками, спецодежда (комбинезон, куртка), наушники защитные от шума, респиратор.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1.5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ри выполнении порученной работы конкурсант не должен покидать свое рабочее место без разрешения Главного эксперта. Во время работы не разрешается курить и принимать пищу. 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1.6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О</w:t>
      </w:r>
      <w:proofErr w:type="gramEnd"/>
      <w:r w:rsidRPr="00C92F38">
        <w:rPr>
          <w:rFonts w:ascii="Times New Roman" w:hAnsi="Times New Roman"/>
          <w:sz w:val="28"/>
          <w:szCs w:val="28"/>
        </w:rPr>
        <w:t>бо всех замеченных неисправностях оборудования, устройств конкурсант должен немедленно сообщить эксперту.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1.7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Наряду с требованиями настоящей Инструкции конкурсант должен соблюдать следующие требования: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при любых сомнениях в исправности инструмента необходимо немедленно обратиться к Главному эксперту;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lang w:val="ru-RU"/>
        </w:rPr>
        <w:t>- при необходимости перемещения тяжелых предметов (запчасти, инструмент) следует попросить эксперта помочь (нельзя обращаться за помощью к эксперту-компатриоту).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lang w:val="ru-RU"/>
        </w:rPr>
        <w:t>- 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здоровья людей.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1.8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Конкурсант должен знать Правила оказания первой доврачебной помощи при несчастных случаях и уметь ее оказывать.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1.9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ри несчастных случаях или получении травмы, необходимо оказать первую помощь пострадавшему (самопомощь), и сообщить о случившемся эксперту. 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C92F3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 xml:space="preserve">Требования Инструкции по охране труда являются обязательными для конкурсанта.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6C4AAD" w:rsidTr="006C4AAD">
        <w:trPr>
          <w:trHeight w:val="555"/>
        </w:trPr>
        <w:tc>
          <w:tcPr>
            <w:tcW w:w="846" w:type="dxa"/>
          </w:tcPr>
          <w:p w:rsidR="006C4AAD" w:rsidRDefault="006C4AAD" w:rsidP="006C4AAD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716" cy="248716"/>
                  <wp:effectExtent l="0" t="0" r="0" b="0"/>
                  <wp:docPr id="1" name="Рисунок 1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5" cy="2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6C4AAD" w:rsidRDefault="006C4AAD" w:rsidP="006C4AAD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6C4AAD" w:rsidRPr="006C4AAD" w:rsidRDefault="006C4AAD" w:rsidP="006C4A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AAD" w:rsidRPr="006C4AAD" w:rsidRDefault="009F093D" w:rsidP="006C4A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C4AAD" w:rsidRPr="006C4AAD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2.1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Н</w:t>
      </w:r>
      <w:proofErr w:type="gramEnd"/>
      <w:r w:rsidRPr="00C92F38">
        <w:rPr>
          <w:rFonts w:ascii="Times New Roman" w:hAnsi="Times New Roman"/>
          <w:sz w:val="28"/>
          <w:szCs w:val="28"/>
        </w:rPr>
        <w:t>адеть средства индивидуальной защиты.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2.2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Тщательно подготовить рабочее место к безопасной работе. Убрать лишние предметы, мешающие работе.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2.3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У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 места сварочных работ убедиться в наличии огнетушителя.</w:t>
      </w:r>
    </w:p>
    <w:p w:rsidR="00CA4EE3" w:rsidRPr="00C92F38" w:rsidRDefault="00CA4EE3" w:rsidP="00CA4E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2.2</w:t>
      </w:r>
      <w:proofErr w:type="gramStart"/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</w:rPr>
        <w:t>риготовить рабочий инструмент, оборудование, необходимые для выполнения задания, убедиться в их исправности.</w:t>
      </w:r>
    </w:p>
    <w:p w:rsidR="00CA4EE3" w:rsidRPr="00C92F38" w:rsidRDefault="00CA4EE3" w:rsidP="00CA4E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2.3</w:t>
      </w:r>
      <w:r w:rsidR="00A0282E"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Зона работы со сваркой и зачисткой сварочных швов должна быть закрыта от соседних рабочих мест и зрителей.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4EE3">
        <w:rPr>
          <w:rFonts w:ascii="Times New Roman" w:hAnsi="Times New Roman"/>
          <w:sz w:val="28"/>
          <w:szCs w:val="28"/>
          <w:lang w:val="ru-RU"/>
        </w:rPr>
        <w:t>2.4</w:t>
      </w:r>
      <w:r w:rsidR="00A028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EE3">
        <w:rPr>
          <w:rFonts w:ascii="Times New Roman" w:hAnsi="Times New Roman"/>
          <w:sz w:val="28"/>
          <w:szCs w:val="28"/>
          <w:lang w:val="ru-RU"/>
        </w:rPr>
        <w:t>Вытяжка сварочных дымов и абразивов должна быть включена.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4EE3">
        <w:rPr>
          <w:rFonts w:ascii="Times New Roman" w:hAnsi="Times New Roman"/>
          <w:sz w:val="28"/>
          <w:szCs w:val="28"/>
          <w:lang w:val="ru-RU"/>
        </w:rPr>
        <w:t>2.5</w:t>
      </w:r>
      <w:proofErr w:type="gramStart"/>
      <w:r w:rsidRPr="00CA4EE3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CA4EE3">
        <w:rPr>
          <w:rFonts w:ascii="Times New Roman" w:hAnsi="Times New Roman"/>
          <w:sz w:val="28"/>
          <w:szCs w:val="28"/>
          <w:lang w:val="ru-RU"/>
        </w:rPr>
        <w:t>еред выполнением работы с кузовным элементом, следует убедиться, что он надежно зафиксирован;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2.6 </w:t>
      </w:r>
      <w:proofErr w:type="spell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Пневмоинструмент</w:t>
      </w:r>
      <w:proofErr w:type="spellEnd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подвергнуть внешнему осмотру и проверке на холостом ходу.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1.2.7</w:t>
      </w:r>
      <w:proofErr w:type="gramStart"/>
      <w:r w:rsidRPr="00CA4EE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ри внешнем осмотре проверить и убедиться в том, что: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пневматический инструмент смазан;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отсутствуют трещины и другие повреждения на корпусе;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вставной инструмент (сверла, отвертки, ключи, зенкеры и т.п.) правильно заточен, не имеет трещин, выбоин, заусенцев и прочих дефектов;</w:t>
      </w:r>
      <w:proofErr w:type="gramEnd"/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абразивный круг на шлифовальной машинке надежно огражден защитным кожухом;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пневмозубило-молоток</w:t>
      </w:r>
      <w:proofErr w:type="spellEnd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имеет устройство, исключающее обратный вылет инструмента;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шланги и соединения </w:t>
      </w:r>
      <w:proofErr w:type="spell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пневмоинструмента</w:t>
      </w:r>
      <w:proofErr w:type="spellEnd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находятся в исправном состоянии.</w:t>
      </w:r>
    </w:p>
    <w:p w:rsidR="00A0282E" w:rsidRPr="00A0282E" w:rsidRDefault="00CA4EE3" w:rsidP="00A0282E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lastRenderedPageBreak/>
        <w:t>1.</w:t>
      </w:r>
      <w:r w:rsidRPr="00A0282E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2.8</w:t>
      </w:r>
      <w:proofErr w:type="gramStart"/>
      <w:r w:rsidRPr="00A028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0282E" w:rsidRPr="00A028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proofErr w:type="gramEnd"/>
      <w:r w:rsidR="00A0282E" w:rsidRPr="00A028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холостом ходу проверить: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плотность присоединения шлангов к </w:t>
      </w:r>
      <w:proofErr w:type="spellStart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пневмоинструменту</w:t>
      </w:r>
      <w:proofErr w:type="spellEnd"/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трубопроводам, соединения между собой (шланги должны быть присоединены при помощи инвентарных специальных ниппелей,</w:t>
      </w:r>
      <w:proofErr w:type="gramEnd"/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штуцеров и хомутов);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четкость работы пускового устройства;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наличие повышенного шума, стука и вибрации;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4E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отсутствие самопроизвольного движения рабочего органа.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4EE3">
        <w:rPr>
          <w:rFonts w:ascii="Times New Roman" w:hAnsi="Times New Roman"/>
          <w:sz w:val="28"/>
          <w:szCs w:val="28"/>
          <w:lang w:val="ru-RU"/>
        </w:rPr>
        <w:t>2.9</w:t>
      </w:r>
      <w:proofErr w:type="gramStart"/>
      <w:r w:rsidRPr="00CA4EE3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CA4EE3">
        <w:rPr>
          <w:rFonts w:ascii="Times New Roman" w:hAnsi="Times New Roman"/>
          <w:sz w:val="28"/>
          <w:szCs w:val="28"/>
          <w:lang w:val="ru-RU"/>
        </w:rPr>
        <w:t>еред выполнением работы с автомобилем по удалению ошибок убедиться, что автомобиль поставлен на ручной тормоз и передача выключена (АКПП в положении «Р»).</w:t>
      </w:r>
    </w:p>
    <w:p w:rsidR="00CA4EE3" w:rsidRPr="00CA4EE3" w:rsidRDefault="00CA4EE3" w:rsidP="00CA4EE3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4EE3">
        <w:rPr>
          <w:rFonts w:ascii="Times New Roman" w:hAnsi="Times New Roman"/>
          <w:sz w:val="28"/>
          <w:szCs w:val="28"/>
          <w:lang w:val="ru-RU"/>
        </w:rPr>
        <w:t>2.10</w:t>
      </w:r>
      <w:bookmarkStart w:id="1" w:name="OLE_LINK9"/>
      <w:proofErr w:type="gramStart"/>
      <w:r w:rsidR="00A028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EE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A4EE3">
        <w:rPr>
          <w:rFonts w:ascii="Times New Roman" w:hAnsi="Times New Roman"/>
          <w:sz w:val="28"/>
          <w:szCs w:val="28"/>
          <w:lang w:val="ru-RU"/>
        </w:rPr>
        <w:t>еред выполнением работы с автомобилем по измерению геометрии кузова убедиться, что фиксаторы задействованы, колеса заблокированы ограничителями.</w:t>
      </w:r>
      <w:bookmarkEnd w:id="1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CA4EE3" w:rsidTr="00F37D76">
        <w:trPr>
          <w:trHeight w:val="555"/>
        </w:trPr>
        <w:tc>
          <w:tcPr>
            <w:tcW w:w="846" w:type="dxa"/>
          </w:tcPr>
          <w:p w:rsidR="00CA4EE3" w:rsidRDefault="00CA4EE3" w:rsidP="00F37D7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716" cy="248716"/>
                  <wp:effectExtent l="0" t="0" r="0" b="0"/>
                  <wp:docPr id="2" name="Рисунок 2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5" cy="2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CA4EE3" w:rsidRDefault="00CA4EE3" w:rsidP="00F37D76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6C4AAD" w:rsidRPr="006C4AAD" w:rsidRDefault="006C4AAD" w:rsidP="006C4A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AAD" w:rsidRPr="006C4AAD" w:rsidRDefault="009F093D" w:rsidP="006C4A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C4AAD" w:rsidRPr="006C4AAD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3.1 Электросварочные работы необходимо выполнять при соблюдении следующих требований безопасности: 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-место производства работ, а также нижерасположенные места должны быть освобождены от горючих материалов в радиусе не менее </w:t>
      </w:r>
      <w:smartTag w:uri="urn:schemas-microsoft-com:office:smarttags" w:element="metricconverter">
        <w:smartTagPr>
          <w:attr w:name="ProductID" w:val="5 м"/>
        </w:smartTagPr>
        <w:r w:rsidRPr="00C92F38">
          <w:rPr>
            <w:rFonts w:ascii="Times New Roman" w:hAnsi="Times New Roman"/>
            <w:sz w:val="28"/>
            <w:szCs w:val="28"/>
            <w:shd w:val="clear" w:color="auto" w:fill="FFFFFF"/>
          </w:rPr>
          <w:t>5 м</w:t>
        </w:r>
      </w:smartTag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, а от взрывоопасных материалов и установок - </w:t>
      </w:r>
      <w:smartTag w:uri="urn:schemas-microsoft-com:office:smarttags" w:element="metricconverter">
        <w:smartTagPr>
          <w:attr w:name="ProductID" w:val="10 м"/>
        </w:smartTagPr>
        <w:r w:rsidRPr="00C92F38">
          <w:rPr>
            <w:rFonts w:ascii="Times New Roman" w:hAnsi="Times New Roman"/>
            <w:sz w:val="28"/>
            <w:szCs w:val="28"/>
            <w:shd w:val="clear" w:color="auto" w:fill="FFFFFF"/>
          </w:rPr>
          <w:t>10 м</w:t>
        </w:r>
      </w:smartTag>
      <w:r w:rsidRPr="00C92F38">
        <w:rPr>
          <w:rFonts w:ascii="Times New Roman" w:hAnsi="Times New Roman"/>
          <w:sz w:val="28"/>
          <w:szCs w:val="28"/>
          <w:shd w:val="clear" w:color="auto" w:fill="FFFFFF"/>
        </w:rPr>
        <w:t>; 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3.2 Свариваемые детали до начала сварки должны быть надежно закреплены. При резке элементов конструкций конкурсант обязан применять меры против случайного падения отрезаемых элементов. 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3.3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вариваемые (разрезаемые) конструкции кузова  должны быть очищены от краски, цинкового покрытия, масла, окалины и грязи с целью предотвращения разбрызгивания металла и загрязнения воздуха испарениями газа; 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3.4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вариваемые конструкции до начала сварки должны быть закреплены, а при резке должны быть приняты меры против обрушения разрезаемых элементов конструкций;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3.5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разрешается производить только ту работу, для которой он предназначен.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CA4EE3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3.6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еред присоединением гибкого трубопровода к инструменту спустить конденсат из воздушной магистрали.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CA4EE3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3.7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 Незначительным давлением продуть гибкий трубопровод сжатым воздухом.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CA4EE3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3.8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ри работе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конкурсант обязан: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подавать воздух только после установки инструмента в рабочее положение;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следить, чтобы не было утечки воздуха в местах присоединения гибкого трубопровода;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применять вставной инструмент с хвостовиком, соответствующим размерам втулки ствола;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при работе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пневмозубилом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, шлифовальной машинкой и другими подобными инструментами пользоваться защитными очками или щитком для защиты глаз и лица;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при работе с 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тяжелым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подвешивать его на специальные подвески;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обрабатываемые изделия должны быть надежно закреплены на кузове или верстаке;</w:t>
      </w:r>
    </w:p>
    <w:p w:rsidR="00CA4EE3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при работе шлифовальным кругом убедиться в его исправности и надежности крепления;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при работе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пользоваться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противошумными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наушниками (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берушами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-устанавливать и снимать вставной инструмент, а также его регулировать только после полной остановки шпинделя и отключения от магистрали;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принять меры к предупреждению попадания подводящего гибкого трубопровода под режущую часть инструмента;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при перерывах (линия СТОП, обед, конец рабочего дня)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отключить от воздушной магистрали;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в случае срыва гибкого трубопровода немедленно выключить подачу сжатого воздуха.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Pr="00CA4EE3">
        <w:rPr>
          <w:rStyle w:val="aff8"/>
          <w:rFonts w:ascii="Times New Roman" w:hAnsi="Times New Roman"/>
          <w:b w:val="0"/>
          <w:sz w:val="28"/>
          <w:szCs w:val="28"/>
          <w:shd w:val="clear" w:color="auto" w:fill="FFFFFF"/>
        </w:rPr>
        <w:t>3.9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ри работе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пневмоинструментом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запрещается: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тормозить вращающийся шпиндель нажимом на него каким-либо предметом или руками;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стоять во время работы на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обратываемом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изделии;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обрабатывать деталь, находящуюся на весу или свисающую с упора;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использовать массу тела для создания дополнительного давления на инструмент;</w:t>
      </w:r>
      <w:r w:rsidRPr="00C92F38">
        <w:rPr>
          <w:rFonts w:ascii="Times New Roman" w:hAnsi="Times New Roman"/>
          <w:sz w:val="28"/>
          <w:szCs w:val="28"/>
        </w:rPr>
        <w:t xml:space="preserve"> 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переносить пневматический инструмент, держа за шланг;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оставлять без присмотра, подвергать его ударам;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применять подкладки при наличии люфта во втулке;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держать за вставной инструмент;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приступать к зачистке неостывших сварных швов;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резать металл при направлении рабочей части инструмента на себя;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удалять стружку из отверстий и от вращающегося режущего инструмента руками (для этого необходимо применять специальные крючки или щетки);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работать со сверлильным и другим вращающимся инструментом в рукавицах;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держать руки вблизи вращающегося инструмента;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прекращать подачу сжатого воздуха перекручиванием и перегибанием шланга;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снимать с машины средства </w:t>
      </w:r>
      <w:proofErr w:type="spell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виброзащиты</w:t>
      </w:r>
      <w:proofErr w:type="spell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, управления, глушитель шума;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крепить абразивный круг без картонных прокладок;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снимать защитные кожухи с машинок, работающих абразивными кругами с отверстием;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работать боковыми (торцовыми) поверхностями круга, если он не предназначен для этого вида работ.</w:t>
      </w:r>
    </w:p>
    <w:p w:rsidR="00CA4EE3" w:rsidRPr="00C92F38" w:rsidRDefault="00CA4EE3" w:rsidP="00F37D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proofErr w:type="gramStart"/>
      <w:r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</w:rPr>
        <w:t xml:space="preserve">ри работе со сваркой и </w:t>
      </w:r>
      <w:proofErr w:type="spellStart"/>
      <w:r w:rsidRPr="00C92F38">
        <w:rPr>
          <w:rFonts w:ascii="Times New Roman" w:hAnsi="Times New Roman"/>
          <w:sz w:val="28"/>
          <w:szCs w:val="28"/>
        </w:rPr>
        <w:t>споттером</w:t>
      </w:r>
      <w:proofErr w:type="spellEnd"/>
      <w:r w:rsidRPr="00C92F38">
        <w:rPr>
          <w:rFonts w:ascii="Times New Roman" w:hAnsi="Times New Roman"/>
          <w:sz w:val="28"/>
          <w:szCs w:val="28"/>
        </w:rPr>
        <w:t xml:space="preserve"> следует помнить,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остывшей; 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2F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C92F38">
        <w:rPr>
          <w:rFonts w:ascii="Times New Roman" w:hAnsi="Times New Roman"/>
          <w:sz w:val="28"/>
          <w:szCs w:val="28"/>
        </w:rPr>
        <w:t xml:space="preserve"> Крупные отходы во время работы убирать в специально отведенное место.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E11029" w:rsidTr="00FF47D8">
        <w:trPr>
          <w:trHeight w:val="555"/>
        </w:trPr>
        <w:tc>
          <w:tcPr>
            <w:tcW w:w="846" w:type="dxa"/>
          </w:tcPr>
          <w:p w:rsidR="00E11029" w:rsidRDefault="00E11029" w:rsidP="00FF47D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2608" cy="292608"/>
                  <wp:effectExtent l="0" t="0" r="0" b="0"/>
                  <wp:docPr id="4" name="Рисунок 4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E11029" w:rsidRDefault="00E11029" w:rsidP="00FF47D8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AAD" w:rsidRP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C4AAD" w:rsidRPr="006C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Требования охраны труда в аварийных ситуациях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4.1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возникновении аварий и ситуаций, которые могут привести к авариям и несчастным случаям, необходимо: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4.1.1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емедленно прекратить работы и известить эксперта.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4.2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возникновения неисправности оборудования необходимо прекратить работу и сообщить об этом эксперту. Возобновить работу можно только после устранения всех неисправностей. 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4.3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потере устойчивости свариваемых (разрезаемых) изделий и конструкций работы следует прекратить и сообщить о случившемся эксперту.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При несчастных случаях: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4.4.1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CA4EE3" w:rsidRPr="00C92F38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4.4.2</w:t>
      </w:r>
      <w:proofErr w:type="gramStart"/>
      <w:r w:rsidR="00A028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термическом ожоге без нарушения целостности пузырей (ожог 1-й степени) необходимо подставить обожженное место под струю холодной воды на 10-15 минут или приложить холод на 20-30 минут, затем наложить сухую стерильную повязку.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4.4.3</w:t>
      </w:r>
      <w:proofErr w:type="gramStart"/>
      <w:r w:rsidR="00A0282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ожоге с нарушениями целостности ожоговых пузырей и кожи (2-й и 3-й степени) обожженный участок следует закрыть стерильным материалом. Поверх сухой ткани приложить холод. Не допускается промывать водой и бинтовать обожженную поверхность.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4.4.4</w:t>
      </w:r>
      <w:proofErr w:type="gramStart"/>
      <w:r w:rsidR="00A028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любом повреждении кожи и тканей тела следует закрыть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рану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стерильным материалом и наложить повязку.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4.4.5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28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ри ощущении боли в глазах надо немедленно прекратить работу, поставить в известность эксперта.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4.5</w:t>
      </w:r>
      <w:proofErr w:type="gramStart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возникновения пожара: </w:t>
      </w:r>
    </w:p>
    <w:p w:rsidR="00CA4EE3" w:rsidRDefault="00CA4EE3" w:rsidP="00CA4E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Оповестить экспертов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 </w:t>
      </w:r>
    </w:p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AAD" w:rsidRP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C4AAD" w:rsidRPr="006C4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Требования охраны труда по окончании работы </w:t>
      </w:r>
    </w:p>
    <w:p w:rsidR="006C4AAD" w:rsidRP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proofErr w:type="gramStart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о окончании  работ конкурсант обязан: </w:t>
      </w:r>
    </w:p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- отсоединить инструмент от шланга и сети питания;</w:t>
      </w:r>
    </w:p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-привести в порядок рабочее место, собрать инструмент;</w:t>
      </w:r>
    </w:p>
    <w:p w:rsidR="006C4AAD" w:rsidRPr="006C4AAD" w:rsidRDefault="006C4AAD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-убедиться в отсутствии очагов загорания, при их наличии залить водой; </w:t>
      </w:r>
    </w:p>
    <w:p w:rsidR="006C4AAD" w:rsidRP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5.2</w:t>
      </w:r>
      <w:proofErr w:type="gramStart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спецодежду, средства индивидуальной защиты в предназначенные для хранения места.</w:t>
      </w:r>
    </w:p>
    <w:p w:rsid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5.3</w:t>
      </w:r>
      <w:proofErr w:type="gramStart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6C4AAD" w:rsidRPr="006C4AAD">
        <w:rPr>
          <w:rFonts w:ascii="Times New Roman" w:hAnsi="Times New Roman" w:cs="Times New Roman"/>
          <w:sz w:val="28"/>
          <w:szCs w:val="28"/>
          <w:shd w:val="clear" w:color="auto" w:fill="FFFFFF"/>
        </w:rPr>
        <w:t>ымыть руки с мылом и выполнить другие мероприятия личной гигиены. </w:t>
      </w:r>
    </w:p>
    <w:p w:rsidR="00E11029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029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029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029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029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590D" w:rsidRPr="005A4FB3" w:rsidRDefault="005A4FB3" w:rsidP="005A4FB3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5B9BD5" w:themeColor="accent1"/>
          <w:sz w:val="28"/>
          <w:szCs w:val="28"/>
        </w:rPr>
      </w:pPr>
      <w:r w:rsidRPr="005A4FB3">
        <w:rPr>
          <w:rFonts w:ascii="Times New Roman" w:hAnsi="Times New Roman"/>
          <w:b/>
          <w:caps/>
          <w:color w:val="5B9BD5" w:themeColor="accent1"/>
          <w:sz w:val="28"/>
          <w:szCs w:val="28"/>
        </w:rPr>
        <w:lastRenderedPageBreak/>
        <w:t xml:space="preserve">2. </w:t>
      </w:r>
      <w:r w:rsidR="00C7590D" w:rsidRPr="005A4FB3">
        <w:rPr>
          <w:rFonts w:ascii="Times New Roman" w:hAnsi="Times New Roman"/>
          <w:b/>
          <w:caps/>
          <w:color w:val="5B9BD5" w:themeColor="accent1"/>
          <w:sz w:val="28"/>
          <w:szCs w:val="28"/>
        </w:rPr>
        <w:t xml:space="preserve">Инструкция по охране труда для участника чемпионата </w:t>
      </w:r>
      <w:r w:rsidR="00C7590D" w:rsidRPr="005A4FB3">
        <w:rPr>
          <w:rFonts w:ascii="Times New Roman" w:hAnsi="Times New Roman"/>
          <w:b/>
          <w:caps/>
          <w:color w:val="5B9BD5" w:themeColor="accent1"/>
          <w:sz w:val="28"/>
          <w:szCs w:val="28"/>
          <w:lang w:val="en-US"/>
        </w:rPr>
        <w:t>WSRJ</w:t>
      </w:r>
      <w:r w:rsidR="00C7590D" w:rsidRPr="005A4FB3">
        <w:rPr>
          <w:rFonts w:ascii="Times New Roman" w:hAnsi="Times New Roman"/>
          <w:b/>
          <w:caps/>
          <w:color w:val="5B9BD5" w:themeColor="accent1"/>
          <w:sz w:val="28"/>
          <w:szCs w:val="28"/>
        </w:rPr>
        <w:t xml:space="preserve">  по компетенции Кузовной ремонт</w:t>
      </w:r>
    </w:p>
    <w:p w:rsidR="005A4FB3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 xml:space="preserve">1. </w:t>
      </w:r>
      <w:r w:rsidR="00C7590D" w:rsidRPr="00C92F38">
        <w:rPr>
          <w:rFonts w:ascii="Times New Roman" w:hAnsi="Times New Roman"/>
          <w:b/>
          <w:sz w:val="28"/>
          <w:szCs w:val="28"/>
        </w:rPr>
        <w:t xml:space="preserve">Общие требования охраны труда для конкурсантов 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1.1 Требования безопасности труда, изложенные в настоящей инструкции, распространяются на лиц, выполняющих конкурсное задание по компетенции Кузовной ремонт.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1.2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 xml:space="preserve"> выполнению конкурсного задания допускаются лица, достигшие 1</w:t>
      </w:r>
      <w:r w:rsidR="00C7590D" w:rsidRPr="00864668">
        <w:rPr>
          <w:rFonts w:ascii="Times New Roman" w:hAnsi="Times New Roman"/>
          <w:sz w:val="28"/>
          <w:szCs w:val="28"/>
        </w:rPr>
        <w:t>4</w:t>
      </w:r>
      <w:r w:rsidR="00C7590D" w:rsidRPr="00C92F38">
        <w:rPr>
          <w:rFonts w:ascii="Times New Roman" w:hAnsi="Times New Roman"/>
          <w:sz w:val="28"/>
          <w:szCs w:val="28"/>
        </w:rPr>
        <w:t>-летнего возраста, прошедшие медицинское освидетельствование и не имеющие противопоказаний к выполняемым работам. Прошедшие инструктажи по Охране труда, Пожарной безопасности.</w:t>
      </w:r>
    </w:p>
    <w:p w:rsidR="00C7590D" w:rsidRPr="00B11AC2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1.3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>ри выполнении задания на конкурсанта могут воздействовать следующие опасные и вредные производственные факторы:</w:t>
      </w:r>
    </w:p>
    <w:p w:rsidR="00C7590D" w:rsidRPr="00B11AC2" w:rsidRDefault="00C7590D" w:rsidP="005A4FB3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возникновение механических травм при работе с тяжелыми и крупногабаритными металлическими деталями;</w:t>
      </w:r>
    </w:p>
    <w:p w:rsidR="00C7590D" w:rsidRPr="00864668" w:rsidRDefault="00C7590D" w:rsidP="005A4FB3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668">
        <w:rPr>
          <w:rFonts w:ascii="Times New Roman" w:hAnsi="Times New Roman"/>
          <w:sz w:val="28"/>
          <w:szCs w:val="28"/>
        </w:rPr>
        <w:t xml:space="preserve">- </w:t>
      </w:r>
      <w:r w:rsidRPr="00C92F38">
        <w:rPr>
          <w:rFonts w:ascii="Times New Roman" w:hAnsi="Times New Roman"/>
          <w:sz w:val="28"/>
          <w:szCs w:val="28"/>
        </w:rPr>
        <w:t>возникновение механических травм при работе с</w:t>
      </w:r>
      <w:r w:rsidRPr="0086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ударным инструментом;</w:t>
      </w:r>
    </w:p>
    <w:p w:rsidR="00C7590D" w:rsidRPr="00C92F38" w:rsidRDefault="00C7590D" w:rsidP="005A4FB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 </w:t>
      </w:r>
      <w:r w:rsidRPr="00C92F38">
        <w:rPr>
          <w:rFonts w:ascii="Times New Roman" w:hAnsi="Times New Roman"/>
          <w:iCs/>
          <w:sz w:val="28"/>
          <w:szCs w:val="28"/>
        </w:rPr>
        <w:t>-  повышенная шумность.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 xml:space="preserve"> </w:t>
      </w:r>
      <w:r w:rsidR="005A4FB3">
        <w:rPr>
          <w:rFonts w:ascii="Times New Roman" w:hAnsi="Times New Roman"/>
          <w:sz w:val="28"/>
          <w:szCs w:val="28"/>
        </w:rPr>
        <w:t>2.</w:t>
      </w:r>
      <w:r w:rsidRPr="00C92F38">
        <w:rPr>
          <w:rFonts w:ascii="Times New Roman" w:hAnsi="Times New Roman"/>
          <w:sz w:val="28"/>
          <w:szCs w:val="28"/>
        </w:rPr>
        <w:t>1.4</w:t>
      </w:r>
      <w:proofErr w:type="gramStart"/>
      <w:r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92F38">
        <w:rPr>
          <w:rFonts w:ascii="Times New Roman" w:hAnsi="Times New Roman"/>
          <w:sz w:val="28"/>
          <w:szCs w:val="28"/>
        </w:rPr>
        <w:t>ри выполнении конкурсного задания, в соответствии с видом опасных и вредных производственных факторов, конкурсант обязан пользоваться средствами индивидуальной защиты: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38">
        <w:rPr>
          <w:rFonts w:ascii="Times New Roman" w:hAnsi="Times New Roman"/>
          <w:sz w:val="28"/>
          <w:szCs w:val="28"/>
        </w:rPr>
        <w:t>маска защитная прозрачная или очки, перчатки рабочие, головной убор, специальная обувь с металлическими защитными вставками, спецодежда (комбинезон, куртка), наушники защитные от шума.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1.5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 xml:space="preserve">ри выполнении порученной работы конкурсант не должен покидать свое рабочее место без разрешения Главного эксперта. Во время работы не разрешается курить и принимать пищу. 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1.6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>бо всех замеченных неисправностях оборудования, устройств конкурсант должен немедленно сообщить эксперту.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7590D" w:rsidRPr="00C92F38">
        <w:rPr>
          <w:rFonts w:ascii="Times New Roman" w:hAnsi="Times New Roman"/>
          <w:sz w:val="28"/>
          <w:szCs w:val="28"/>
        </w:rPr>
        <w:t>1.7 Наряду с требованиями настоящей Инструкции конкурсант должен соблюдать следующие требования: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при любых сомнениях в исправности инструмента необходимо немедленно обратиться к Главному эксперту;</w:t>
      </w:r>
    </w:p>
    <w:p w:rsidR="00C7590D" w:rsidRPr="00C7590D" w:rsidRDefault="00C7590D" w:rsidP="00C7590D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>- при необходимости перемещения тяжелых предметов (запчасти, инструмент) следует попросить эксперта помочь (нельзя обращаться за помощью к эксперту-компатриоту).</w:t>
      </w:r>
    </w:p>
    <w:p w:rsidR="00C7590D" w:rsidRPr="00C7590D" w:rsidRDefault="00C7590D" w:rsidP="00C7590D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 xml:space="preserve">- 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1.8 Конкурсант должен знать Правила оказания первой доврачебной помощи при несчастных случаях и уметь ее оказывать.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1.9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 xml:space="preserve">ри несчастных случаях или получении травмы, необходимо оказать первую помощь пострадавшему (самопомощь), и сообщить о случившемся эксперту. 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1.1</w:t>
      </w:r>
      <w:r w:rsidR="00C7590D">
        <w:rPr>
          <w:rFonts w:ascii="Times New Roman" w:hAnsi="Times New Roman"/>
          <w:sz w:val="28"/>
          <w:szCs w:val="28"/>
        </w:rPr>
        <w:t>0</w:t>
      </w:r>
      <w:r w:rsidR="00C7590D" w:rsidRPr="00C92F38">
        <w:rPr>
          <w:rFonts w:ascii="Times New Roman" w:hAnsi="Times New Roman"/>
          <w:sz w:val="28"/>
          <w:szCs w:val="28"/>
        </w:rPr>
        <w:t xml:space="preserve"> Требования Инструкции по охране труда являются обязательными для конкурсанта.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5A4FB3" w:rsidTr="00FF47D8">
        <w:trPr>
          <w:trHeight w:val="555"/>
        </w:trPr>
        <w:tc>
          <w:tcPr>
            <w:tcW w:w="846" w:type="dxa"/>
          </w:tcPr>
          <w:p w:rsidR="005A4FB3" w:rsidRDefault="005A4FB3" w:rsidP="00FF47D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8145" cy="398145"/>
                  <wp:effectExtent l="0" t="0" r="1905" b="1905"/>
                  <wp:docPr id="8" name="Рисунок 8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5A4FB3" w:rsidRDefault="005A4FB3" w:rsidP="00FF47D8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90D" w:rsidRPr="00C92F38" w:rsidRDefault="005A4FB3" w:rsidP="00C75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7590D" w:rsidRPr="00C92F38">
        <w:rPr>
          <w:rFonts w:ascii="Times New Roman" w:hAnsi="Times New Roman"/>
          <w:b/>
          <w:sz w:val="28"/>
          <w:szCs w:val="28"/>
        </w:rPr>
        <w:t>2. Требования охраны труда перед началом работы;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2.1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>адеть средства индивидуальной защиты.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2.2 Тщательно подготовить рабочее место к безопасной работе. Убрать лишние предметы, мешающие работе.</w:t>
      </w:r>
    </w:p>
    <w:p w:rsidR="00C7590D" w:rsidRPr="00C92F38" w:rsidRDefault="005A4FB3" w:rsidP="00C75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2.</w:t>
      </w:r>
      <w:r w:rsidR="00C7590D" w:rsidRPr="00B11AC2">
        <w:rPr>
          <w:rFonts w:ascii="Times New Roman" w:hAnsi="Times New Roman"/>
          <w:sz w:val="28"/>
          <w:szCs w:val="28"/>
        </w:rPr>
        <w:t>3</w:t>
      </w:r>
      <w:proofErr w:type="gramStart"/>
      <w:r w:rsidR="00C7590D" w:rsidRPr="00C92F3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</w:rPr>
        <w:t>риготовить рабочий инструмент, оборудование, необходимые для выполнения задания, убедиться в их исправности.</w:t>
      </w:r>
    </w:p>
    <w:p w:rsidR="00C7590D" w:rsidRPr="00C7590D" w:rsidRDefault="005A4FB3" w:rsidP="00C7590D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2.4</w:t>
      </w:r>
      <w:proofErr w:type="gramStart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>еред выполнением работы с кузовным элементом, следует убедиться, что он надежно зафиксирован;</w:t>
      </w:r>
    </w:p>
    <w:p w:rsidR="00C7590D" w:rsidRPr="00C7590D" w:rsidRDefault="005A4FB3" w:rsidP="00C7590D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2.5</w:t>
      </w:r>
      <w:proofErr w:type="gramStart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>еред выполнением работы с автомобилем по удалению ошибок убедиться, что автомобиль поставлен на ручной тормоз и передача выключена (АКПП в положении «Р»).</w:t>
      </w:r>
    </w:p>
    <w:p w:rsidR="00C7590D" w:rsidRPr="00C7590D" w:rsidRDefault="005A4FB3" w:rsidP="00C7590D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2.6</w:t>
      </w:r>
      <w:proofErr w:type="gramStart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>еред выполнением работы с автомобилем по измерению геометрии   кузова убедиться, что фиксаторы задействованы, колеса заблокированы ограничителями.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5A4FB3" w:rsidTr="00FF47D8">
        <w:trPr>
          <w:trHeight w:val="555"/>
        </w:trPr>
        <w:tc>
          <w:tcPr>
            <w:tcW w:w="846" w:type="dxa"/>
          </w:tcPr>
          <w:p w:rsidR="005A4FB3" w:rsidRDefault="005A4FB3" w:rsidP="00FF47D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8145" cy="398145"/>
                  <wp:effectExtent l="0" t="0" r="1905" b="1905"/>
                  <wp:docPr id="9" name="Рисунок 9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5A4FB3" w:rsidRDefault="005A4FB3" w:rsidP="00FF47D8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C7590D" w:rsidRPr="00C92F38" w:rsidRDefault="00C7590D" w:rsidP="00C75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90D" w:rsidRPr="00C92F38" w:rsidRDefault="005A4FB3" w:rsidP="00C759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7590D" w:rsidRPr="00C92F38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3.1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proofErr w:type="gramEnd"/>
      <w:r w:rsidR="00C7590D">
        <w:rPr>
          <w:rFonts w:ascii="Times New Roman" w:hAnsi="Times New Roman"/>
          <w:sz w:val="28"/>
          <w:szCs w:val="28"/>
          <w:shd w:val="clear" w:color="auto" w:fill="FFFFFF"/>
        </w:rPr>
        <w:t>апрещается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обрабатывать деталь, находящуюся на весу</w:t>
      </w:r>
      <w:r w:rsidR="00A0282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 использовать массу тела для создания дополнительного давления на инструмент;</w:t>
      </w:r>
      <w:r w:rsidRPr="00C92F38">
        <w:rPr>
          <w:rFonts w:ascii="Times New Roman" w:hAnsi="Times New Roman"/>
          <w:sz w:val="28"/>
          <w:szCs w:val="28"/>
        </w:rPr>
        <w:t xml:space="preserve"> 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сдувать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стружку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опилки ртом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90D" w:rsidRPr="00C92F38">
        <w:rPr>
          <w:rFonts w:ascii="Times New Roman" w:hAnsi="Times New Roman"/>
          <w:sz w:val="28"/>
          <w:szCs w:val="28"/>
        </w:rPr>
        <w:t>3.</w:t>
      </w:r>
      <w:r w:rsidR="00C7590D">
        <w:rPr>
          <w:rFonts w:ascii="Times New Roman" w:hAnsi="Times New Roman"/>
          <w:sz w:val="28"/>
          <w:szCs w:val="28"/>
        </w:rPr>
        <w:t>2</w:t>
      </w:r>
      <w:r w:rsidR="00C7590D" w:rsidRPr="00C92F38">
        <w:rPr>
          <w:rFonts w:ascii="Times New Roman" w:hAnsi="Times New Roman"/>
          <w:sz w:val="28"/>
          <w:szCs w:val="28"/>
        </w:rPr>
        <w:t xml:space="preserve"> Крупные отходы во время работы убирать в специально отведенное место.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009"/>
      </w:tblGrid>
      <w:tr w:rsidR="005A4FB3" w:rsidTr="00FF47D8">
        <w:trPr>
          <w:trHeight w:val="555"/>
        </w:trPr>
        <w:tc>
          <w:tcPr>
            <w:tcW w:w="846" w:type="dxa"/>
          </w:tcPr>
          <w:p w:rsidR="005A4FB3" w:rsidRDefault="005A4FB3" w:rsidP="00FF47D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8145" cy="398145"/>
                  <wp:effectExtent l="0" t="0" r="1905" b="1905"/>
                  <wp:docPr id="10" name="Рисунок 10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5A4FB3" w:rsidRDefault="005A4FB3" w:rsidP="00FF47D8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b/>
          <w:sz w:val="28"/>
          <w:szCs w:val="28"/>
          <w:shd w:val="clear" w:color="auto" w:fill="FFFFFF"/>
        </w:rPr>
        <w:t>4. Требования охраны труда в аварийных ситуациях 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4.1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ри возникновении аварий и ситуаций, которые могут привести к авариям и несчастным случаям, необходимо: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4.1.1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емедленно прекратить работы и известить эксперта.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4.2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возникновения неисправности оборудования необходимо прекратить работу и сообщить об этом эксперту. Возобновить работу можно только после устранения всех неисправностей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4.3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ри несчастных случаях: 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.1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лиц; 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>2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ри любом повреждении кожи и тканей тела следует смазать йодом кожу вокруг раны, закрыть стерильным материалом и наложить повязку.</w:t>
      </w:r>
    </w:p>
    <w:p w:rsidR="00C7590D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C7590D">
        <w:rPr>
          <w:rFonts w:ascii="Times New Roman" w:hAnsi="Times New Roman"/>
          <w:sz w:val="28"/>
          <w:szCs w:val="28"/>
          <w:shd w:val="clear" w:color="auto" w:fill="FFFFFF"/>
        </w:rPr>
        <w:t>3.3</w:t>
      </w:r>
      <w:proofErr w:type="gramStart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="00C7590D"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возникновения пожара:</w:t>
      </w:r>
    </w:p>
    <w:p w:rsidR="00C7590D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Оповестить экспертов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590D" w:rsidRPr="00C92F38" w:rsidRDefault="005A4FB3" w:rsidP="00C759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="00C7590D" w:rsidRPr="00C92F38">
        <w:rPr>
          <w:rFonts w:ascii="Times New Roman" w:hAnsi="Times New Roman"/>
          <w:b/>
          <w:sz w:val="28"/>
          <w:szCs w:val="28"/>
          <w:shd w:val="clear" w:color="auto" w:fill="FFFFFF"/>
        </w:rPr>
        <w:t>5. Требования охраны труда по окончании работы 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По окончании  работ конкурсант обязан: </w:t>
      </w:r>
    </w:p>
    <w:p w:rsidR="00C7590D" w:rsidRPr="00C92F38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привести в порядок рабочее место, собрать инструмент;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7590D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брать спецодежду, средства индивидуальной защиты в предназначенные для хранения места. </w:t>
      </w:r>
    </w:p>
    <w:p w:rsidR="00C7590D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C92F38">
        <w:rPr>
          <w:rFonts w:ascii="Times New Roman" w:hAnsi="Times New Roman"/>
          <w:sz w:val="28"/>
          <w:szCs w:val="28"/>
          <w:shd w:val="clear" w:color="auto" w:fill="FFFFFF"/>
        </w:rPr>
        <w:t>ымыть руки с мылом и выполнить другие мероприятия личной гигиены.</w:t>
      </w:r>
    </w:p>
    <w:p w:rsidR="00C7590D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590D" w:rsidRPr="005A4FB3" w:rsidRDefault="005A4FB3" w:rsidP="005A4FB3">
      <w:pPr>
        <w:pageBreakBefore/>
        <w:spacing w:after="0" w:line="240" w:lineRule="auto"/>
        <w:jc w:val="center"/>
        <w:rPr>
          <w:rFonts w:ascii="Times New Roman" w:hAnsi="Times New Roman"/>
          <w:b/>
          <w:caps/>
          <w:color w:val="5B9BD5" w:themeColor="accent1"/>
          <w:sz w:val="28"/>
          <w:szCs w:val="28"/>
        </w:rPr>
      </w:pPr>
      <w:r>
        <w:rPr>
          <w:rFonts w:ascii="Times New Roman" w:hAnsi="Times New Roman"/>
          <w:b/>
          <w:caps/>
          <w:color w:val="5B9BD5" w:themeColor="accent1"/>
          <w:sz w:val="28"/>
          <w:szCs w:val="28"/>
        </w:rPr>
        <w:lastRenderedPageBreak/>
        <w:t xml:space="preserve">3. </w:t>
      </w:r>
      <w:r w:rsidR="00C7590D" w:rsidRPr="005A4FB3">
        <w:rPr>
          <w:rFonts w:ascii="Times New Roman" w:hAnsi="Times New Roman"/>
          <w:b/>
          <w:caps/>
          <w:color w:val="5B9BD5" w:themeColor="accent1"/>
          <w:sz w:val="28"/>
          <w:szCs w:val="28"/>
        </w:rPr>
        <w:t>Инструкция по охране труда для экспертов компетенции Кузовной ремонт</w:t>
      </w:r>
    </w:p>
    <w:p w:rsidR="005A4FB3" w:rsidRDefault="005A4FB3" w:rsidP="00C7590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90D" w:rsidRPr="00016D27" w:rsidRDefault="005A4FB3" w:rsidP="005A4FB3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7590D">
        <w:rPr>
          <w:rFonts w:ascii="Times New Roman" w:hAnsi="Times New Roman"/>
          <w:b/>
          <w:sz w:val="28"/>
          <w:szCs w:val="28"/>
        </w:rPr>
        <w:t>1.</w:t>
      </w:r>
      <w:r w:rsidR="00C7590D" w:rsidRPr="00016D27">
        <w:rPr>
          <w:rFonts w:ascii="Times New Roman" w:hAnsi="Times New Roman"/>
          <w:b/>
          <w:sz w:val="28"/>
          <w:szCs w:val="28"/>
        </w:rPr>
        <w:t xml:space="preserve"> Общие требования охраны труда для экспертов </w:t>
      </w:r>
      <w:r w:rsidR="00C7590D" w:rsidRPr="00016D27">
        <w:rPr>
          <w:rFonts w:ascii="Times New Roman" w:hAnsi="Times New Roman"/>
          <w:b/>
          <w:sz w:val="28"/>
          <w:szCs w:val="28"/>
          <w:lang w:val="en-US"/>
        </w:rPr>
        <w:t>WSR</w:t>
      </w:r>
      <w:r w:rsidR="00C7590D" w:rsidRPr="00016D27">
        <w:rPr>
          <w:rFonts w:ascii="Times New Roman" w:hAnsi="Times New Roman"/>
          <w:b/>
          <w:sz w:val="28"/>
          <w:szCs w:val="28"/>
        </w:rPr>
        <w:t xml:space="preserve"> </w:t>
      </w:r>
    </w:p>
    <w:p w:rsidR="00C7590D" w:rsidRPr="005A4FB3" w:rsidRDefault="005A4FB3" w:rsidP="005A4FB3">
      <w:pPr>
        <w:pStyle w:val="12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еред выполнением любых действий на площадке данной компетенции эксперты обязаны ознакомиться с правилами техники безопасности под роспись. </w:t>
      </w:r>
      <w:r w:rsidR="00C7590D" w:rsidRPr="005A4FB3">
        <w:rPr>
          <w:rFonts w:ascii="Times New Roman" w:hAnsi="Times New Roman"/>
          <w:sz w:val="28"/>
          <w:szCs w:val="28"/>
          <w:lang w:val="ru-RU"/>
        </w:rPr>
        <w:t>Без ознакомления приступать к работе запрещено!</w:t>
      </w:r>
    </w:p>
    <w:p w:rsidR="00C7590D" w:rsidRPr="00C7590D" w:rsidRDefault="005A4FB3" w:rsidP="005A4FB3">
      <w:pPr>
        <w:pStyle w:val="12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аждый эксперт обязан, находиться на конкурсной площадке в специальной обуви с защитными мысками, иметь при себе и при необходимости использовать защитные прозрачные очки, </w:t>
      </w:r>
      <w:proofErr w:type="spellStart"/>
      <w:r w:rsidR="00C7590D" w:rsidRPr="00C7590D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="00C7590D" w:rsidRPr="00C7590D">
        <w:rPr>
          <w:rFonts w:ascii="Times New Roman" w:hAnsi="Times New Roman"/>
          <w:sz w:val="28"/>
          <w:szCs w:val="28"/>
          <w:lang w:val="ru-RU"/>
        </w:rPr>
        <w:t>/наушники, перчатки.</w:t>
      </w:r>
    </w:p>
    <w:p w:rsidR="00C7590D" w:rsidRPr="00C7590D" w:rsidRDefault="00C7590D" w:rsidP="005A4FB3">
      <w:pPr>
        <w:pStyle w:val="12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FB3">
        <w:rPr>
          <w:rFonts w:ascii="Times New Roman" w:hAnsi="Times New Roman"/>
          <w:sz w:val="28"/>
          <w:szCs w:val="28"/>
          <w:lang w:val="ru-RU"/>
        </w:rPr>
        <w:t xml:space="preserve">3.1.3 </w:t>
      </w:r>
      <w:r w:rsidRPr="00C7590D">
        <w:rPr>
          <w:rFonts w:ascii="Times New Roman" w:hAnsi="Times New Roman"/>
          <w:sz w:val="28"/>
          <w:szCs w:val="28"/>
          <w:lang w:val="ru-RU"/>
        </w:rPr>
        <w:t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нарушение, должен произвести фот</w:t>
      </w:r>
      <w:proofErr w:type="gramStart"/>
      <w:r w:rsidRPr="00C7590D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C75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FB3" w:rsidRPr="00C7590D">
        <w:rPr>
          <w:rFonts w:ascii="Times New Roman" w:hAnsi="Times New Roman"/>
          <w:sz w:val="28"/>
          <w:szCs w:val="28"/>
          <w:lang w:val="ru-RU"/>
        </w:rPr>
        <w:t>видео фиксацию</w:t>
      </w:r>
      <w:r w:rsidRPr="00C7590D">
        <w:rPr>
          <w:rFonts w:ascii="Times New Roman" w:hAnsi="Times New Roman"/>
          <w:sz w:val="28"/>
          <w:szCs w:val="28"/>
          <w:lang w:val="ru-RU"/>
        </w:rPr>
        <w:t xml:space="preserve"> этой ситуации, затем остановить работу участника до устранения нарушений. Время, необходимое на устранение замечаний входит в затраченное время на выполнение задания. После устранения замечаний, эксперты должны отметить данному участнику замечание в ведомость соблюдения требований ТБ. </w:t>
      </w:r>
    </w:p>
    <w:p w:rsidR="00C7590D" w:rsidRPr="00C7590D" w:rsidRDefault="005A4FB3" w:rsidP="005A4FB3">
      <w:pPr>
        <w:pStyle w:val="12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>оводить до сведения конкурсантов требования ТБ под роспись.</w:t>
      </w:r>
    </w:p>
    <w:p w:rsidR="00C7590D" w:rsidRPr="00C7590D" w:rsidRDefault="005A4FB3" w:rsidP="005A4FB3">
      <w:pPr>
        <w:pStyle w:val="12"/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3.1.5 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Наставник </w:t>
      </w:r>
      <w:r w:rsidR="00C7590D">
        <w:rPr>
          <w:rFonts w:ascii="Times New Roman" w:hAnsi="Times New Roman"/>
          <w:sz w:val="28"/>
          <w:szCs w:val="28"/>
          <w:lang w:val="en-US"/>
        </w:rPr>
        <w:t>WSRJ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во время выполнения конкурсного задания конкурсантов своей образовательной организации должен держать их в поле зрения.</w:t>
      </w:r>
    </w:p>
    <w:p w:rsidR="00C7590D" w:rsidRPr="00C7590D" w:rsidRDefault="00C7590D" w:rsidP="00A3090B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590D" w:rsidRPr="00C7590D" w:rsidRDefault="00A3090B" w:rsidP="00A3090B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C7590D" w:rsidRPr="00C7590D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Требования безопасности перед началом работы</w:t>
      </w:r>
    </w:p>
    <w:p w:rsidR="00C7590D" w:rsidRP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убедиться, что конкурсант фиксаторы задействовал, колеса заблокировал ограничителями.</w:t>
      </w:r>
    </w:p>
    <w:p w:rsidR="00A3090B" w:rsidRDefault="00A3090B" w:rsidP="00A3090B">
      <w:pPr>
        <w:pStyle w:val="12"/>
        <w:tabs>
          <w:tab w:val="left" w:pos="1134"/>
        </w:tabs>
        <w:ind w:left="0" w:firstLine="709"/>
        <w:jc w:val="both"/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590D" w:rsidRPr="00C7590D" w:rsidRDefault="00A3090B" w:rsidP="00A3090B">
      <w:pPr>
        <w:pStyle w:val="12"/>
        <w:tabs>
          <w:tab w:val="left" w:pos="1134"/>
        </w:tabs>
        <w:ind w:left="0"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3.</w:t>
      </w:r>
      <w:r w:rsidR="00C7590D" w:rsidRPr="00C7590D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7590D" w:rsidRPr="00C7590D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Требования безопасности во время работы</w:t>
      </w:r>
    </w:p>
    <w:p w:rsidR="00C7590D" w:rsidRPr="00C7590D" w:rsidRDefault="00A3090B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3.1</w:t>
      </w:r>
      <w:proofErr w:type="gramStart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>ри необходимости эксперт должен оказать помощь конкурсанту для перемещения тяжелых предметов (запчасти, инструмент).</w:t>
      </w:r>
      <w:r w:rsidR="00C7590D" w:rsidRPr="00C7590D">
        <w:rPr>
          <w:rStyle w:val="20"/>
          <w:rFonts w:cs="Arial"/>
          <w:color w:val="000000"/>
          <w:shd w:val="clear" w:color="auto" w:fill="FFFFFF"/>
          <w:lang w:val="ru-RU"/>
        </w:rPr>
        <w:t xml:space="preserve"> </w:t>
      </w:r>
    </w:p>
    <w:p w:rsidR="00C7590D" w:rsidRPr="00C7590D" w:rsidRDefault="00A3090B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>3.2</w:t>
      </w:r>
      <w:proofErr w:type="gramStart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того же колледжа), они также имеют право голосовать либо за отстранение участника, либо воздержаться от голосования. Процедура голосования и принятые решения оформляются протоколом.</w:t>
      </w:r>
    </w:p>
    <w:p w:rsidR="00C7590D" w:rsidRPr="00C7590D" w:rsidRDefault="00A3090B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C7590D" w:rsidRPr="00C7590D">
        <w:rPr>
          <w:rFonts w:ascii="Times New Roman" w:hAnsi="Times New Roman"/>
          <w:sz w:val="28"/>
          <w:szCs w:val="28"/>
          <w:lang w:val="ru-RU"/>
        </w:rPr>
        <w:t xml:space="preserve">3.3 Причины для постановки вопроса о снятии участника с соревнований: </w:t>
      </w:r>
    </w:p>
    <w:p w:rsidR="00C7590D" w:rsidRP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>- нарушение ТБ, создающие реальную опасность причинения вреда себе или окружающим.</w:t>
      </w:r>
    </w:p>
    <w:p w:rsidR="00A0282E" w:rsidRPr="00A0282E" w:rsidRDefault="00A0282E" w:rsidP="00A0282E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A0282E">
        <w:rPr>
          <w:rFonts w:ascii="Times New Roman" w:hAnsi="Times New Roman"/>
          <w:sz w:val="28"/>
          <w:szCs w:val="28"/>
          <w:lang w:val="ru-RU"/>
        </w:rPr>
        <w:t>3.4. Эксперт без необходимости не должен находиться на конкурсной площадке;</w:t>
      </w:r>
    </w:p>
    <w:p w:rsidR="00A0282E" w:rsidRPr="00A0282E" w:rsidRDefault="00A0282E" w:rsidP="00A0282E">
      <w:pPr>
        <w:pStyle w:val="12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A0282E">
        <w:rPr>
          <w:rFonts w:ascii="Times New Roman" w:hAnsi="Times New Roman"/>
          <w:sz w:val="28"/>
          <w:szCs w:val="28"/>
          <w:lang w:val="ru-RU"/>
        </w:rPr>
        <w:t>3.5. Курение разрешено только в специально отведенном для этого месте (на территории образовательных организаций курение запрещено).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"/>
        <w:gridCol w:w="9002"/>
      </w:tblGrid>
      <w:tr w:rsidR="00A3090B" w:rsidTr="00FF47D8">
        <w:trPr>
          <w:trHeight w:val="555"/>
        </w:trPr>
        <w:tc>
          <w:tcPr>
            <w:tcW w:w="846" w:type="dxa"/>
          </w:tcPr>
          <w:p w:rsidR="00A3090B" w:rsidRDefault="00A3090B" w:rsidP="00FF47D8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4038" cy="287079"/>
                  <wp:effectExtent l="0" t="0" r="0" b="0"/>
                  <wp:docPr id="11" name="Рисунок 11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8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9" w:type="dxa"/>
          </w:tcPr>
          <w:p w:rsidR="00A3090B" w:rsidRDefault="00A3090B" w:rsidP="00FF47D8">
            <w:pPr>
              <w:spacing w:line="360" w:lineRule="auto"/>
              <w:ind w:firstLine="5"/>
              <w:jc w:val="both"/>
              <w:rPr>
                <w:b/>
                <w:color w:val="FF0000"/>
                <w:sz w:val="28"/>
                <w:szCs w:val="28"/>
              </w:rPr>
            </w:pPr>
            <w:r w:rsidRPr="006C4AAD">
              <w:rPr>
                <w:b/>
                <w:color w:val="FF0000"/>
                <w:sz w:val="28"/>
                <w:szCs w:val="28"/>
              </w:rPr>
              <w:t>Невыполнение этих требований рассматривается как нарушение.</w:t>
            </w:r>
          </w:p>
        </w:tc>
      </w:tr>
    </w:tbl>
    <w:p w:rsidR="00A3090B" w:rsidRDefault="00A3090B" w:rsidP="00A3090B">
      <w:pPr>
        <w:pStyle w:val="12"/>
        <w:tabs>
          <w:tab w:val="left" w:pos="1134"/>
        </w:tabs>
        <w:spacing w:line="240" w:lineRule="auto"/>
        <w:ind w:left="0" w:firstLine="709"/>
        <w:jc w:val="both"/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bookmarkStart w:id="2" w:name="_GoBack"/>
      <w:bookmarkEnd w:id="2"/>
    </w:p>
    <w:p w:rsidR="00C7590D" w:rsidRPr="00C7590D" w:rsidRDefault="00A3090B" w:rsidP="00A3090B">
      <w:pPr>
        <w:pStyle w:val="12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C7590D" w:rsidRPr="00C7590D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 Требования безопасности в ава</w:t>
      </w: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рийных и чрезвычайных ситуациях</w:t>
      </w:r>
    </w:p>
    <w:p w:rsidR="00C7590D" w:rsidRP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выполнения конкурсного задания, предпринять все меры для обеспечения безопасности жизни и здоровью людей.</w:t>
      </w:r>
    </w:p>
    <w:p w:rsidR="00C7590D" w:rsidRP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C7590D" w:rsidRPr="00C7590D" w:rsidRDefault="00A3090B" w:rsidP="00A3090B">
      <w:pPr>
        <w:pStyle w:val="12"/>
        <w:tabs>
          <w:tab w:val="left" w:pos="1134"/>
        </w:tabs>
        <w:ind w:left="0" w:firstLine="709"/>
        <w:jc w:val="both"/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</w:t>
      </w:r>
      <w:r w:rsidR="00C7590D" w:rsidRPr="00C7590D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5. Требования безопасности после окончания работ</w:t>
      </w:r>
    </w:p>
    <w:p w:rsidR="00C7590D" w:rsidRPr="00C7590D" w:rsidRDefault="00C7590D" w:rsidP="00A3090B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90D">
        <w:rPr>
          <w:rFonts w:ascii="Times New Roman" w:hAnsi="Times New Roman"/>
          <w:sz w:val="28"/>
          <w:szCs w:val="28"/>
          <w:lang w:val="ru-RU"/>
        </w:rPr>
        <w:t xml:space="preserve">По окончании конкурсного дня эксперты, отвечающие </w:t>
      </w:r>
      <w:proofErr w:type="gramStart"/>
      <w:r w:rsidRPr="00C7590D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C759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7590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C7590D">
        <w:rPr>
          <w:rFonts w:ascii="Times New Roman" w:hAnsi="Times New Roman"/>
          <w:sz w:val="28"/>
          <w:szCs w:val="28"/>
          <w:lang w:val="ru-RU"/>
        </w:rPr>
        <w:t xml:space="preserve"> и ТБ  должны проверить все рабочие места, убедиться в отсутствии тлеющих вещей, отключении электроинструмента.</w:t>
      </w:r>
    </w:p>
    <w:p w:rsidR="00C7590D" w:rsidRDefault="00C7590D" w:rsidP="00C759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1029" w:rsidRPr="006C4AAD" w:rsidRDefault="00E11029" w:rsidP="006C4A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AAD" w:rsidRPr="006C4AAD" w:rsidRDefault="006C4AAD" w:rsidP="006C4AAD">
      <w:pPr>
        <w:pStyle w:val="-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4AAD" w:rsidRPr="006C4AAD" w:rsidSect="00A3090B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B6" w:rsidRDefault="00030AB6" w:rsidP="00970F49">
      <w:pPr>
        <w:spacing w:after="0" w:line="240" w:lineRule="auto"/>
      </w:pPr>
      <w:r>
        <w:separator/>
      </w:r>
    </w:p>
  </w:endnote>
  <w:endnote w:type="continuationSeparator" w:id="0">
    <w:p w:rsidR="00030AB6" w:rsidRDefault="00030A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FF47D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F47D8" w:rsidRPr="00832EBB" w:rsidRDefault="00FF47D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F47D8" w:rsidRPr="00832EBB" w:rsidRDefault="00FF47D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F47D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FF47D8" w:rsidRPr="009955F8" w:rsidRDefault="00FF47D8" w:rsidP="001F5C9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1F5C90">
                <w:rPr>
                  <w:rFonts w:ascii="Times New Roman" w:hAnsi="Times New Roman" w:cs="Times New Roman"/>
                  <w:sz w:val="18"/>
                  <w:szCs w:val="18"/>
                </w:rPr>
                <w:t>13-Кузовной ремонт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F47D8" w:rsidRPr="00832EBB" w:rsidRDefault="00020E9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FF47D8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11E1A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F47D8" w:rsidRDefault="00FF47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B6" w:rsidRDefault="00030AB6" w:rsidP="00970F49">
      <w:pPr>
        <w:spacing w:after="0" w:line="240" w:lineRule="auto"/>
      </w:pPr>
      <w:r>
        <w:separator/>
      </w:r>
    </w:p>
  </w:footnote>
  <w:footnote w:type="continuationSeparator" w:id="0">
    <w:p w:rsidR="00030AB6" w:rsidRDefault="00030AB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D8" w:rsidRDefault="00FF47D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FF47D8" w:rsidRDefault="00FF47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F47D8" w:rsidRDefault="00FF47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FF47D8" w:rsidRPr="00B45AA4" w:rsidRDefault="00FF47D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395840"/>
    <w:multiLevelType w:val="multilevel"/>
    <w:tmpl w:val="1DFEECB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44821"/>
    <w:multiLevelType w:val="multilevel"/>
    <w:tmpl w:val="5E48892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15D47"/>
    <w:multiLevelType w:val="multilevel"/>
    <w:tmpl w:val="86C0ED2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3CCD"/>
    <w:multiLevelType w:val="multilevel"/>
    <w:tmpl w:val="95428A4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62C92"/>
    <w:multiLevelType w:val="multilevel"/>
    <w:tmpl w:val="DB7E341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745C2"/>
    <w:multiLevelType w:val="multilevel"/>
    <w:tmpl w:val="454495D4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74FA1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1E296F"/>
    <w:multiLevelType w:val="multilevel"/>
    <w:tmpl w:val="A6B62CD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B3DC8"/>
    <w:multiLevelType w:val="multilevel"/>
    <w:tmpl w:val="EB3C04B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B7D0F"/>
    <w:multiLevelType w:val="hybridMultilevel"/>
    <w:tmpl w:val="022CC160"/>
    <w:lvl w:ilvl="0" w:tplc="5A108A8C">
      <w:start w:val="1"/>
      <w:numFmt w:val="decimal"/>
      <w:lvlText w:val="%1."/>
      <w:lvlJc w:val="left"/>
      <w:pPr>
        <w:ind w:left="192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F635B1"/>
    <w:multiLevelType w:val="hybridMultilevel"/>
    <w:tmpl w:val="92E6EF42"/>
    <w:lvl w:ilvl="0" w:tplc="5A108A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B2046"/>
    <w:multiLevelType w:val="multilevel"/>
    <w:tmpl w:val="E81C226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4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29"/>
  </w:num>
  <w:num w:numId="14">
    <w:abstractNumId w:val="11"/>
  </w:num>
  <w:num w:numId="15">
    <w:abstractNumId w:val="16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18"/>
  </w:num>
  <w:num w:numId="21">
    <w:abstractNumId w:val="15"/>
  </w:num>
  <w:num w:numId="22">
    <w:abstractNumId w:val="20"/>
  </w:num>
  <w:num w:numId="23">
    <w:abstractNumId w:val="22"/>
  </w:num>
  <w:num w:numId="24">
    <w:abstractNumId w:val="13"/>
  </w:num>
  <w:num w:numId="25">
    <w:abstractNumId w:val="6"/>
  </w:num>
  <w:num w:numId="26">
    <w:abstractNumId w:val="25"/>
  </w:num>
  <w:num w:numId="27">
    <w:abstractNumId w:val="26"/>
  </w:num>
  <w:num w:numId="28">
    <w:abstractNumId w:val="28"/>
  </w:num>
  <w:num w:numId="29">
    <w:abstractNumId w:val="19"/>
  </w:num>
  <w:num w:numId="30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14FA8"/>
    <w:rsid w:val="00020E94"/>
    <w:rsid w:val="00030AB6"/>
    <w:rsid w:val="00056CDE"/>
    <w:rsid w:val="00062E59"/>
    <w:rsid w:val="00096B58"/>
    <w:rsid w:val="000A1F96"/>
    <w:rsid w:val="000B3397"/>
    <w:rsid w:val="000C17F8"/>
    <w:rsid w:val="000D74AA"/>
    <w:rsid w:val="001024BE"/>
    <w:rsid w:val="00111E1A"/>
    <w:rsid w:val="00127743"/>
    <w:rsid w:val="0017612A"/>
    <w:rsid w:val="001D4687"/>
    <w:rsid w:val="001F5C90"/>
    <w:rsid w:val="00220E70"/>
    <w:rsid w:val="00230F32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4254FE"/>
    <w:rsid w:val="0044354A"/>
    <w:rsid w:val="004749F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A4FB3"/>
    <w:rsid w:val="005B0DEC"/>
    <w:rsid w:val="005C6A23"/>
    <w:rsid w:val="005D2B66"/>
    <w:rsid w:val="005E2D71"/>
    <w:rsid w:val="005E30DC"/>
    <w:rsid w:val="0062789A"/>
    <w:rsid w:val="0063396F"/>
    <w:rsid w:val="00637468"/>
    <w:rsid w:val="0064491A"/>
    <w:rsid w:val="00653B50"/>
    <w:rsid w:val="006873B8"/>
    <w:rsid w:val="006B0FEA"/>
    <w:rsid w:val="006C4AAD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7F0B71"/>
    <w:rsid w:val="007F5106"/>
    <w:rsid w:val="00805775"/>
    <w:rsid w:val="00832EBB"/>
    <w:rsid w:val="00834734"/>
    <w:rsid w:val="00835BF6"/>
    <w:rsid w:val="008437E3"/>
    <w:rsid w:val="00855CD5"/>
    <w:rsid w:val="00881DD2"/>
    <w:rsid w:val="00882B54"/>
    <w:rsid w:val="008B560B"/>
    <w:rsid w:val="008D0BB0"/>
    <w:rsid w:val="008D6DCF"/>
    <w:rsid w:val="008E2A67"/>
    <w:rsid w:val="009018F0"/>
    <w:rsid w:val="00953113"/>
    <w:rsid w:val="00970F49"/>
    <w:rsid w:val="009931F0"/>
    <w:rsid w:val="009955F8"/>
    <w:rsid w:val="009F093D"/>
    <w:rsid w:val="009F57C0"/>
    <w:rsid w:val="00A0282E"/>
    <w:rsid w:val="00A20580"/>
    <w:rsid w:val="00A27EE4"/>
    <w:rsid w:val="00A3090B"/>
    <w:rsid w:val="00A57976"/>
    <w:rsid w:val="00A87627"/>
    <w:rsid w:val="00A91D4B"/>
    <w:rsid w:val="00AA2B8A"/>
    <w:rsid w:val="00AE45DD"/>
    <w:rsid w:val="00AE6AB7"/>
    <w:rsid w:val="00AE7A32"/>
    <w:rsid w:val="00B162B5"/>
    <w:rsid w:val="00B236AD"/>
    <w:rsid w:val="00B40FFB"/>
    <w:rsid w:val="00B4196F"/>
    <w:rsid w:val="00B45392"/>
    <w:rsid w:val="00B45AA4"/>
    <w:rsid w:val="00B464DB"/>
    <w:rsid w:val="00BA2CF0"/>
    <w:rsid w:val="00BC3813"/>
    <w:rsid w:val="00BC7808"/>
    <w:rsid w:val="00C06EBC"/>
    <w:rsid w:val="00C7590D"/>
    <w:rsid w:val="00C95538"/>
    <w:rsid w:val="00CA1BE8"/>
    <w:rsid w:val="00CA4EE3"/>
    <w:rsid w:val="00CA5357"/>
    <w:rsid w:val="00CA6CCD"/>
    <w:rsid w:val="00CC4FF6"/>
    <w:rsid w:val="00CC50B7"/>
    <w:rsid w:val="00CD6B68"/>
    <w:rsid w:val="00CE420C"/>
    <w:rsid w:val="00D12ABD"/>
    <w:rsid w:val="00D16F4B"/>
    <w:rsid w:val="00D2075B"/>
    <w:rsid w:val="00D22D9A"/>
    <w:rsid w:val="00D37CEC"/>
    <w:rsid w:val="00D41269"/>
    <w:rsid w:val="00D45007"/>
    <w:rsid w:val="00D775E0"/>
    <w:rsid w:val="00DB6B19"/>
    <w:rsid w:val="00DE39D8"/>
    <w:rsid w:val="00DE5614"/>
    <w:rsid w:val="00E11029"/>
    <w:rsid w:val="00E26712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D20DE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468F-ABD0-45F2-8DB0-96AB109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1</cp:lastModifiedBy>
  <cp:revision>7</cp:revision>
  <dcterms:created xsi:type="dcterms:W3CDTF">2017-09-28T08:11:00Z</dcterms:created>
  <dcterms:modified xsi:type="dcterms:W3CDTF">2017-10-20T18:16:00Z</dcterms:modified>
</cp:coreProperties>
</file>