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129"/>
        <w:gridCol w:w="4935"/>
      </w:tblGrid>
      <w:tr w:rsidR="00726C81" w:rsidRPr="008560E6" w:rsidTr="007A090F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6C81" w:rsidRPr="00726C81" w:rsidRDefault="00726C81" w:rsidP="00726C81">
            <w:pPr>
              <w:spacing w:after="0"/>
              <w:jc w:val="right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C81" w:rsidRPr="00726C81" w:rsidRDefault="00726C81" w:rsidP="00726C81">
            <w:pPr>
              <w:spacing w:after="0"/>
              <w:jc w:val="right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726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 </w:t>
            </w:r>
          </w:p>
        </w:tc>
      </w:tr>
      <w:tr w:rsidR="00B8258C" w:rsidRPr="008560E6" w:rsidTr="007A090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B8258C" w:rsidRPr="008560E6" w:rsidRDefault="00B8258C" w:rsidP="00B8258C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B8258C" w:rsidRPr="00B8258C" w:rsidRDefault="00B8258C" w:rsidP="00B8258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RU 21</w:t>
            </w:r>
          </w:p>
        </w:tc>
        <w:tc>
          <w:tcPr>
            <w:tcW w:w="4935" w:type="dxa"/>
          </w:tcPr>
          <w:p w:rsidR="00B8258C" w:rsidRPr="00B8258C" w:rsidRDefault="00B8258C" w:rsidP="00B8258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2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Primary School Teaching – </w:t>
            </w:r>
            <w:r w:rsidRPr="00B8258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B82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258C">
              <w:rPr>
                <w:rFonts w:ascii="Times New Roman" w:hAnsi="Times New Roman"/>
                <w:sz w:val="24"/>
                <w:szCs w:val="24"/>
              </w:rPr>
              <w:t>младших</w:t>
            </w:r>
            <w:r w:rsidRPr="00B825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258C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726C81" w:rsidRPr="008560E6" w:rsidTr="007A090F">
        <w:trPr>
          <w:trHeight w:val="192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726C81" w:rsidRPr="008560E6" w:rsidRDefault="00726C81" w:rsidP="00726C81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726C81" w:rsidRPr="008560E6" w:rsidRDefault="00726C81" w:rsidP="00726C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35" w:type="dxa"/>
          </w:tcPr>
          <w:p w:rsidR="00726C81" w:rsidRPr="008560E6" w:rsidRDefault="00726C81" w:rsidP="00726C81">
            <w:pPr>
              <w:pStyle w:val="afc"/>
              <w:spacing w:before="0" w:beforeAutospacing="0" w:after="0" w:afterAutospacing="0"/>
              <w:rPr>
                <w:b/>
              </w:rPr>
            </w:pPr>
            <w:r w:rsidRPr="008560E6">
              <w:rPr>
                <w:b/>
              </w:rPr>
              <w:t>Программа проведения</w:t>
            </w:r>
          </w:p>
        </w:tc>
      </w:tr>
    </w:tbl>
    <w:p w:rsidR="00753CED" w:rsidRPr="008560E6" w:rsidRDefault="00753CED" w:rsidP="00753CED">
      <w:pPr>
        <w:pStyle w:val="24"/>
        <w:widowControl w:val="0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552"/>
        <w:gridCol w:w="1559"/>
        <w:gridCol w:w="7087"/>
      </w:tblGrid>
      <w:tr w:rsidR="00B8258C" w:rsidRPr="00B8258C" w:rsidTr="00A305B1">
        <w:tc>
          <w:tcPr>
            <w:tcW w:w="725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552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8258C" w:rsidRPr="00B8258C" w:rsidTr="00A305B1">
        <w:tc>
          <w:tcPr>
            <w:tcW w:w="725" w:type="dxa"/>
            <w:vMerge w:val="restart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С-1</w:t>
            </w:r>
          </w:p>
        </w:tc>
        <w:tc>
          <w:tcPr>
            <w:tcW w:w="9198" w:type="dxa"/>
            <w:gridSpan w:val="3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08.00 до 19.00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extDirection w:val="btLr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13.02.2017 г.</w:t>
            </w: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09.00 - 13.00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Обучение экспертов. Знакомство участников с площадкой и оборудованием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12.55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Прибытие участников соревнований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B8258C" w:rsidRPr="00B8258C" w:rsidTr="00A305B1">
        <w:trPr>
          <w:trHeight w:val="229"/>
        </w:trPr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14.00 – 14.30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 xml:space="preserve">Прибытие участников, регистрация на площадке, сверка паспортов со списками </w:t>
            </w:r>
            <w:r w:rsidRPr="00B8258C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</w:p>
        </w:tc>
      </w:tr>
      <w:tr w:rsidR="00B8258C" w:rsidRPr="00B8258C" w:rsidTr="00A305B1">
        <w:trPr>
          <w:trHeight w:val="229"/>
        </w:trPr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14.30 – 14.50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Фото сессия (Общая фотография участников и экспертов)</w:t>
            </w:r>
          </w:p>
        </w:tc>
      </w:tr>
      <w:tr w:rsidR="00B8258C" w:rsidRPr="00B8258C" w:rsidTr="00A305B1">
        <w:trPr>
          <w:trHeight w:val="229"/>
        </w:trPr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15.00 - 15.30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Открытие площадки</w:t>
            </w:r>
          </w:p>
        </w:tc>
      </w:tr>
      <w:tr w:rsidR="00B8258C" w:rsidRPr="00B8258C" w:rsidTr="00A305B1">
        <w:trPr>
          <w:trHeight w:val="235"/>
        </w:trPr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15.00 – 18.00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Открытие чемпионата</w:t>
            </w:r>
          </w:p>
        </w:tc>
      </w:tr>
      <w:tr w:rsidR="00B8258C" w:rsidRPr="00B8258C" w:rsidTr="00A305B1">
        <w:tc>
          <w:tcPr>
            <w:tcW w:w="725" w:type="dxa"/>
            <w:vMerge w:val="restart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С1</w:t>
            </w:r>
          </w:p>
        </w:tc>
        <w:tc>
          <w:tcPr>
            <w:tcW w:w="9198" w:type="dxa"/>
            <w:gridSpan w:val="3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 9.00 до 20.00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extDirection w:val="btLr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14.02.2017 г.</w:t>
            </w: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08.30 - 08.45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Сбор участников соревнований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extDirection w:val="btLr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08.45-09.00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Ознакомление с содержанием конкурсного задания «Научу за 5 минут»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09.00 – 09.10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Выполнение Модуля С. «Взаимодействие с родителями и сотрудниками образовательного учреждения».</w:t>
            </w:r>
            <w:r w:rsidRPr="00B82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Конкурс «Научу за 5 минут».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09.10 - 10.00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 xml:space="preserve">Работа экспертов и жюри по оцениванию 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Модуля С.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10.00 - 10.10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10.10 - 10.25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Ознакомление с содержанием конкурсного задания «Решение ситуативной педагогической задачи»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10.25 - 11.45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Выполнение Модуля Е. «Саморазвитие и самообразование». Решение ситуативной педагогической задачи.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11.45 – 13.25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 xml:space="preserve">Работа экспертов и жюри по оцениванию 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Модуля Е.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13.30 - 14.30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14.30 – 14.45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fc"/>
              <w:spacing w:before="0" w:beforeAutospacing="0" w:after="0" w:afterAutospacing="0"/>
              <w:ind w:left="34"/>
              <w:jc w:val="both"/>
              <w:rPr>
                <w:b/>
                <w:i/>
              </w:rPr>
            </w:pPr>
            <w:r w:rsidRPr="00B8258C">
              <w:t>Ознакомление с содержанием конкурсного задания «Разработка родительского собрания для родителей первоклассников»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14.45 – 16.15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fc"/>
              <w:spacing w:before="0" w:beforeAutospacing="0" w:after="0" w:afterAutospacing="0"/>
              <w:ind w:left="34"/>
              <w:jc w:val="both"/>
            </w:pPr>
            <w:r w:rsidRPr="00B8258C">
              <w:rPr>
                <w:b/>
              </w:rPr>
              <w:t>Выполнение Модуля С. «Взаимодействие с родителями и сотрудниками образовательного учреждения». Разработка родительского собрания для родителей первоклассников.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16.15 – 18.45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 xml:space="preserve">Работа экспертов и жюри по оцениванию 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 xml:space="preserve">Модуля С. 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18.45 – 19.30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 xml:space="preserve">Подведение итогов дня 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19.30 – 20.00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 xml:space="preserve">20.00. 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Отъезд участников Чемпионата</w:t>
            </w:r>
          </w:p>
        </w:tc>
      </w:tr>
      <w:tr w:rsidR="00B8258C" w:rsidRPr="00B8258C" w:rsidTr="00A305B1">
        <w:tc>
          <w:tcPr>
            <w:tcW w:w="725" w:type="dxa"/>
            <w:vMerge w:val="restart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С2</w:t>
            </w:r>
          </w:p>
        </w:tc>
        <w:tc>
          <w:tcPr>
            <w:tcW w:w="9198" w:type="dxa"/>
            <w:gridSpan w:val="3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09.00 до 20.00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extDirection w:val="btLr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15.02.2017 г.</w:t>
            </w: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08.30 - 08.45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Сбор участников соревнований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extDirection w:val="btLr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08.45 – 09.00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 xml:space="preserve">Ознакомление с содержанием конкурсного задания «Разработка и проведение внеурочного занятия </w:t>
            </w:r>
            <w:r w:rsidRPr="00B8258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8258C">
              <w:rPr>
                <w:rFonts w:ascii="Times New Roman" w:hAnsi="Times New Roman"/>
                <w:sz w:val="24"/>
                <w:szCs w:val="24"/>
              </w:rPr>
              <w:t xml:space="preserve"> элементами конструирования (в том числе ЛЕГО и (или) робототехники)</w:t>
            </w:r>
            <w:proofErr w:type="gramStart"/>
            <w:r w:rsidRPr="00B8258C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09.00 - 10.30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Модуля В. «Общепрофессиональное развитие». Разработка и проведение внеурочного занятия </w:t>
            </w:r>
            <w:r w:rsidRPr="00B82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 xml:space="preserve"> элементами конструирования (в том числе ЛЕГО и (или) робототехники</w:t>
            </w:r>
            <w:proofErr w:type="gramStart"/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Pr="00B825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10.30 - 14.00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 xml:space="preserve">Работа экспертов и жюри по оцениванию 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Модуля В.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14.00 - 15.00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15.00 – 15.15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Ознакомление с содержанием конкурсного задания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8258C">
              <w:rPr>
                <w:rFonts w:ascii="Times New Roman" w:hAnsi="Times New Roman"/>
                <w:sz w:val="24"/>
                <w:szCs w:val="24"/>
              </w:rPr>
              <w:t>Устное эссе»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15.15 - 16.35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Выполнение Модуля А. «Общекультурное развитие». Устное эссе. Выступление на заданную тему с элементами творчества.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16.35 – 18.15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 xml:space="preserve">Работа экспертов и жюри по оцениванию 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Модуля А.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18.15 – 19.00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 xml:space="preserve">20.00. 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Отъезд участников Чемпионата</w:t>
            </w:r>
          </w:p>
        </w:tc>
      </w:tr>
      <w:tr w:rsidR="00B8258C" w:rsidRPr="00B8258C" w:rsidTr="00A305B1">
        <w:tc>
          <w:tcPr>
            <w:tcW w:w="725" w:type="dxa"/>
            <w:vMerge w:val="restart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С3</w:t>
            </w:r>
          </w:p>
        </w:tc>
        <w:tc>
          <w:tcPr>
            <w:tcW w:w="9198" w:type="dxa"/>
            <w:gridSpan w:val="3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09.00 до 20.00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extDirection w:val="btLr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16.02.2017 г.</w:t>
            </w: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08.30 - 08.45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Сбор участников соревнований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extDirection w:val="btLr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08.45 – 09.00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Ознакомление с содержанием конкурсного задания «Подготовка и проведение фрагмента (этап открытия нового знания) в начальных классах по одному из учебных предметов»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extDirection w:val="btLr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09.00 – 10.30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fc"/>
              <w:spacing w:before="0" w:beforeAutospacing="0" w:after="0" w:afterAutospacing="0"/>
              <w:ind w:left="33"/>
              <w:jc w:val="both"/>
            </w:pPr>
            <w:r w:rsidRPr="00B8258C">
              <w:rPr>
                <w:b/>
              </w:rPr>
              <w:t>Выполнение Модуля В. «Общепрофессиональное развитие».  Подготовка и проведение фрагмента (этап открытия нового знания) в начальных классах по одному из учебных предметов.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extDirection w:val="btLr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10.40 - 14.00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fc"/>
              <w:spacing w:before="0" w:beforeAutospacing="0" w:after="0" w:afterAutospacing="0"/>
              <w:ind w:left="33"/>
              <w:jc w:val="both"/>
              <w:rPr>
                <w:b/>
              </w:rPr>
            </w:pPr>
            <w:r w:rsidRPr="00B8258C">
              <w:t xml:space="preserve">Работа экспертов и жюри по оцениванию </w:t>
            </w:r>
            <w:r w:rsidRPr="00B8258C">
              <w:rPr>
                <w:b/>
              </w:rPr>
              <w:t>Модуля В.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15.00 – 15.15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Ознакомление с содержанием конкурсного задания «Разработка учебной презентации для методического обеспечения образовательного процесса»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 xml:space="preserve">15.15 – 16.35 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Модуля </w:t>
            </w:r>
            <w:r w:rsidRPr="00B82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. «Методическое обеспечение образовательного процесса». Разработка учебной презентации для методического обеспечения образовательного процесса.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16.35 - 18.15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 xml:space="preserve">Работа экспертов и жюри по оцениванию 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 w:rsidRPr="00B82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18.15 - 19.00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fc"/>
              <w:spacing w:before="0" w:beforeAutospacing="0" w:after="0" w:afterAutospacing="0"/>
              <w:ind w:left="33"/>
              <w:jc w:val="both"/>
              <w:rPr>
                <w:b/>
              </w:rPr>
            </w:pPr>
            <w:r w:rsidRPr="00B8258C">
              <w:t>Подведение итогов дня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 xml:space="preserve">20.00. 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Отъезд участников Чемпионата</w:t>
            </w:r>
          </w:p>
        </w:tc>
      </w:tr>
      <w:tr w:rsidR="00B8258C" w:rsidRPr="00B8258C" w:rsidTr="00A305B1">
        <w:tc>
          <w:tcPr>
            <w:tcW w:w="725" w:type="dxa"/>
            <w:vMerge w:val="restart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С4</w:t>
            </w:r>
          </w:p>
        </w:tc>
        <w:tc>
          <w:tcPr>
            <w:tcW w:w="9198" w:type="dxa"/>
            <w:gridSpan w:val="3"/>
          </w:tcPr>
          <w:p w:rsidR="00B8258C" w:rsidRPr="00B8258C" w:rsidRDefault="00B8258C" w:rsidP="00B8258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09.00 до 18.00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extDirection w:val="btLr"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8258C">
              <w:rPr>
                <w:rFonts w:ascii="Times New Roman" w:hAnsi="Times New Roman"/>
                <w:sz w:val="24"/>
                <w:szCs w:val="24"/>
              </w:rPr>
              <w:t>17.02.2017г.</w:t>
            </w:r>
          </w:p>
        </w:tc>
        <w:tc>
          <w:tcPr>
            <w:tcW w:w="1559" w:type="dxa"/>
          </w:tcPr>
          <w:p w:rsidR="00B8258C" w:rsidRPr="00B8258C" w:rsidRDefault="00B8258C" w:rsidP="00B8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sz w:val="24"/>
                <w:szCs w:val="24"/>
              </w:rPr>
              <w:t>17.00 - 17.45</w:t>
            </w: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58C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Торжественная церемония закрытия Чемпионата</w:t>
            </w:r>
          </w:p>
        </w:tc>
      </w:tr>
      <w:tr w:rsidR="00B8258C" w:rsidRPr="00B8258C" w:rsidTr="00A305B1">
        <w:tc>
          <w:tcPr>
            <w:tcW w:w="725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B8258C" w:rsidRPr="00B8258C" w:rsidRDefault="00B8258C" w:rsidP="00B825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8C" w:rsidRPr="00B8258C" w:rsidRDefault="00B8258C" w:rsidP="00B8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8258C" w:rsidRPr="00B8258C" w:rsidRDefault="00B8258C" w:rsidP="00B82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E85" w:rsidRPr="008560E6" w:rsidRDefault="00546E85" w:rsidP="00753C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46E85" w:rsidRPr="008560E6" w:rsidSect="00FC3549">
          <w:headerReference w:type="default" r:id="rId8"/>
          <w:footerReference w:type="default" r:id="rId9"/>
          <w:pgSz w:w="11900" w:h="16840"/>
          <w:pgMar w:top="1701" w:right="811" w:bottom="1134" w:left="1418" w:header="0" w:footer="6" w:gutter="0"/>
          <w:cols w:space="720"/>
          <w:noEndnote/>
          <w:docGrid w:linePitch="360"/>
        </w:sectPr>
      </w:pPr>
    </w:p>
    <w:p w:rsidR="006E42DA" w:rsidRPr="008560E6" w:rsidRDefault="006E42DA" w:rsidP="00227C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6E42DA" w:rsidRPr="008560E6" w:rsidSect="00C6336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A9" w:rsidRDefault="005873A9" w:rsidP="00CB6AC4">
      <w:pPr>
        <w:spacing w:after="0" w:line="240" w:lineRule="auto"/>
      </w:pPr>
      <w:r>
        <w:separator/>
      </w:r>
    </w:p>
  </w:endnote>
  <w:endnote w:type="continuationSeparator" w:id="0">
    <w:p w:rsidR="005873A9" w:rsidRDefault="005873A9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2"/>
      <w:gridCol w:w="8669"/>
    </w:tblGrid>
    <w:tr w:rsidR="00A21398">
      <w:tc>
        <w:tcPr>
          <w:tcW w:w="918" w:type="dxa"/>
        </w:tcPr>
        <w:p w:rsidR="00A21398" w:rsidRPr="00FE565F" w:rsidRDefault="00791D0E">
          <w:pPr>
            <w:pStyle w:val="a5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FE565F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A21398" w:rsidRPr="00FE565F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FE565F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C27512" w:rsidRPr="00C27512">
            <w:rPr>
              <w:rFonts w:ascii="Times New Roman" w:hAnsi="Times New Roman"/>
              <w:b/>
              <w:noProof/>
              <w:sz w:val="20"/>
              <w:szCs w:val="20"/>
            </w:rPr>
            <w:t>3</w:t>
          </w:r>
          <w:r w:rsidRPr="00FE565F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A21398" w:rsidRDefault="00A21398" w:rsidP="00CB333A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II</w:t>
          </w:r>
          <w:r w:rsidRPr="00A21398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6556A1">
            <w:rPr>
              <w:rFonts w:ascii="Times New Roman" w:hAnsi="Times New Roman"/>
              <w:sz w:val="20"/>
              <w:szCs w:val="20"/>
            </w:rPr>
            <w:t>Отк</w:t>
          </w:r>
          <w:r>
            <w:rPr>
              <w:rFonts w:ascii="Times New Roman" w:hAnsi="Times New Roman"/>
              <w:sz w:val="20"/>
              <w:szCs w:val="20"/>
            </w:rPr>
            <w:t>рытый р</w:t>
          </w:r>
          <w:r w:rsidRPr="00FE565F">
            <w:rPr>
              <w:rFonts w:ascii="Times New Roman" w:hAnsi="Times New Roman"/>
              <w:sz w:val="20"/>
              <w:szCs w:val="20"/>
            </w:rPr>
            <w:t>егиональный чемпионат</w:t>
          </w:r>
          <w:r>
            <w:rPr>
              <w:rFonts w:ascii="Times New Roman" w:hAnsi="Times New Roman"/>
              <w:sz w:val="20"/>
              <w:szCs w:val="20"/>
            </w:rPr>
            <w:t xml:space="preserve"> «Молодые профессионалы» (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WorldS</w:t>
          </w:r>
          <w:r w:rsidRPr="00FE565F">
            <w:rPr>
              <w:rFonts w:ascii="Times New Roman" w:hAnsi="Times New Roman"/>
              <w:sz w:val="20"/>
              <w:szCs w:val="20"/>
            </w:rPr>
            <w:t>kills</w:t>
          </w:r>
          <w:proofErr w:type="spellEnd"/>
          <w:r w:rsidRPr="006556A1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FE565F">
            <w:rPr>
              <w:rFonts w:ascii="Times New Roman" w:hAnsi="Times New Roman"/>
              <w:sz w:val="20"/>
              <w:szCs w:val="20"/>
            </w:rPr>
            <w:t>Russia</w:t>
          </w:r>
          <w:proofErr w:type="spellEnd"/>
          <w:r w:rsidRPr="00FE565F">
            <w:rPr>
              <w:rFonts w:ascii="Times New Roman" w:hAnsi="Times New Roman"/>
              <w:sz w:val="20"/>
              <w:szCs w:val="20"/>
            </w:rPr>
            <w:t>)</w:t>
          </w:r>
          <w:r w:rsidRPr="006556A1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:rsidR="00A21398" w:rsidRPr="00B339C7" w:rsidRDefault="00227C0D" w:rsidP="00227C0D">
          <w:pPr>
            <w:pStyle w:val="a5"/>
            <w:jc w:val="center"/>
            <w:rPr>
              <w:rFonts w:ascii="Times New Roman" w:hAnsi="Times New Roman"/>
            </w:rPr>
          </w:pPr>
          <w:r w:rsidRPr="00FE565F">
            <w:rPr>
              <w:rFonts w:ascii="Times New Roman" w:hAnsi="Times New Roman"/>
              <w:sz w:val="20"/>
              <w:szCs w:val="20"/>
            </w:rPr>
            <w:t xml:space="preserve">области </w:t>
          </w:r>
          <w:r w:rsidR="00A21398" w:rsidRPr="00FE565F">
            <w:rPr>
              <w:rFonts w:ascii="Times New Roman" w:hAnsi="Times New Roman"/>
              <w:sz w:val="20"/>
              <w:szCs w:val="20"/>
            </w:rPr>
            <w:t xml:space="preserve">Иркутской </w:t>
          </w:r>
        </w:p>
      </w:tc>
    </w:tr>
  </w:tbl>
  <w:p w:rsidR="00A21398" w:rsidRDefault="00A21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A9" w:rsidRDefault="005873A9" w:rsidP="00CB6AC4">
      <w:pPr>
        <w:spacing w:after="0" w:line="240" w:lineRule="auto"/>
      </w:pPr>
      <w:r>
        <w:separator/>
      </w:r>
    </w:p>
  </w:footnote>
  <w:footnote w:type="continuationSeparator" w:id="0">
    <w:p w:rsidR="005873A9" w:rsidRDefault="005873A9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64"/>
      <w:gridCol w:w="1309"/>
    </w:tblGrid>
    <w:tr w:rsidR="00A21398" w:rsidRPr="00B339C7" w:rsidTr="000C2F1E">
      <w:trPr>
        <w:trHeight w:val="288"/>
      </w:trPr>
      <w:tc>
        <w:tcPr>
          <w:tcW w:w="8364" w:type="dxa"/>
        </w:tcPr>
        <w:p w:rsidR="00A21398" w:rsidRDefault="008E1854" w:rsidP="00B339C7">
          <w:pPr>
            <w:pStyle w:val="a3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08D894" wp14:editId="6B696E38">
                    <wp:simplePos x="0" y="0"/>
                    <wp:positionH relativeFrom="column">
                      <wp:posOffset>2773045</wp:posOffset>
                    </wp:positionH>
                    <wp:positionV relativeFrom="paragraph">
                      <wp:posOffset>325755</wp:posOffset>
                    </wp:positionV>
                    <wp:extent cx="2619375" cy="431800"/>
                    <wp:effectExtent l="0" t="0" r="0" b="6350"/>
                    <wp:wrapNone/>
                    <wp:docPr id="5" name="Надпись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43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2F1E" w:rsidRPr="000C2F1E" w:rsidRDefault="00B8258C" w:rsidP="000C2F1E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</w:pPr>
                                <w:r w:rsidRPr="00B8258C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>RU 21</w:t>
                                </w:r>
                                <w:r w:rsidRPr="00B8258C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ab/>
                                  <w:t xml:space="preserve">Primary School Teaching – </w:t>
                                </w:r>
                                <w:proofErr w:type="spellStart"/>
                                <w:r w:rsidRPr="00B8258C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>Преподаватель</w:t>
                                </w:r>
                                <w:proofErr w:type="spellEnd"/>
                                <w:r w:rsidRPr="00B8258C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B8258C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>младших</w:t>
                                </w:r>
                                <w:proofErr w:type="spellEnd"/>
                                <w:r w:rsidRPr="00B8258C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B8258C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>классов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08D894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" o:spid="_x0000_s1026" type="#_x0000_t202" style="position:absolute;left:0;text-align:left;margin-left:218.35pt;margin-top:25.65pt;width:206.2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eDlgIAAGg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" filled="f" stroked="f" strokeweight=".5pt">
                    <v:textbox>
                      <w:txbxContent>
                        <w:p w:rsidR="000C2F1E" w:rsidRPr="000C2F1E" w:rsidRDefault="00B8258C" w:rsidP="000C2F1E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lang w:val="en-US"/>
                            </w:rPr>
                          </w:pPr>
                          <w:r w:rsidRPr="00B8258C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>RU 21</w:t>
                          </w:r>
                          <w:r w:rsidRPr="00B8258C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ab/>
                            <w:t xml:space="preserve">Primary School Teaching – </w:t>
                          </w:r>
                          <w:proofErr w:type="spellStart"/>
                          <w:r w:rsidRPr="00B8258C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>Преподаватель</w:t>
                          </w:r>
                          <w:proofErr w:type="spellEnd"/>
                          <w:r w:rsidRPr="00B8258C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B8258C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>младших</w:t>
                          </w:r>
                          <w:proofErr w:type="spellEnd"/>
                          <w:r w:rsidRPr="00B8258C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B8258C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>классов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FC3549" w:rsidRPr="00B339C7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46B64CFC" wp14:editId="5AB43616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2592126" cy="832347"/>
                <wp:effectExtent l="0" t="0" r="0" b="6350"/>
                <wp:wrapTight wrapText="bothSides">
                  <wp:wrapPolygon edited="0">
                    <wp:start x="0" y="0"/>
                    <wp:lineTo x="0" y="21270"/>
                    <wp:lineTo x="21431" y="21270"/>
                    <wp:lineTo x="21431" y="0"/>
                    <wp:lineTo x="0" y="0"/>
                  </wp:wrapPolygon>
                </wp:wrapTight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126" cy="832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09" w:type="dxa"/>
        </w:tcPr>
        <w:p w:rsidR="00A21398" w:rsidRDefault="00A21398" w:rsidP="00B339C7">
          <w:pPr>
            <w:pStyle w:val="a3"/>
            <w:rPr>
              <w:rFonts w:ascii="Times New Roman" w:hAnsi="Times New Roman"/>
            </w:rPr>
          </w:pPr>
        </w:p>
        <w:p w:rsidR="00A21398" w:rsidRPr="00B339C7" w:rsidRDefault="00A21398" w:rsidP="00B339C7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0"/>
              <w:szCs w:val="20"/>
            </w:rPr>
          </w:pPr>
          <w:r w:rsidRPr="008C4720">
            <w:rPr>
              <w:rFonts w:ascii="Times New Roman" w:hAnsi="Times New Roman"/>
            </w:rPr>
            <w:t>13-17 февраля 2017 года</w:t>
          </w:r>
        </w:p>
      </w:tc>
    </w:tr>
  </w:tbl>
  <w:p w:rsidR="00A21398" w:rsidRDefault="00A21398" w:rsidP="000F3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48"/>
      <w:gridCol w:w="1009"/>
    </w:tblGrid>
    <w:tr w:rsidR="00A21398" w:rsidRPr="00B339C7" w:rsidTr="000F3406">
      <w:trPr>
        <w:trHeight w:val="288"/>
      </w:trPr>
      <w:tc>
        <w:tcPr>
          <w:tcW w:w="8892" w:type="dxa"/>
        </w:tcPr>
        <w:p w:rsidR="00A21398" w:rsidRDefault="00A21398" w:rsidP="00B339C7">
          <w:pPr>
            <w:pStyle w:val="a3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339C7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3552300</wp:posOffset>
                </wp:positionH>
                <wp:positionV relativeFrom="paragraph">
                  <wp:posOffset>41744</wp:posOffset>
                </wp:positionV>
                <wp:extent cx="2592126" cy="832347"/>
                <wp:effectExtent l="0" t="0" r="0" b="2540"/>
                <wp:wrapTight wrapText="bothSides">
                  <wp:wrapPolygon edited="0">
                    <wp:start x="0" y="0"/>
                    <wp:lineTo x="0" y="21173"/>
                    <wp:lineTo x="21441" y="21173"/>
                    <wp:lineTo x="21441" y="0"/>
                    <wp:lineTo x="0" y="0"/>
                  </wp:wrapPolygon>
                </wp:wrapTight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126" cy="832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1" w:type="dxa"/>
        </w:tcPr>
        <w:p w:rsidR="00A21398" w:rsidRDefault="00A21398" w:rsidP="00B339C7">
          <w:pPr>
            <w:pStyle w:val="a3"/>
            <w:rPr>
              <w:rFonts w:ascii="Times New Roman" w:hAnsi="Times New Roman"/>
            </w:rPr>
          </w:pPr>
        </w:p>
        <w:p w:rsidR="00A21398" w:rsidRPr="00B339C7" w:rsidRDefault="00A21398" w:rsidP="00B339C7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0"/>
              <w:szCs w:val="20"/>
            </w:rPr>
          </w:pPr>
          <w:r w:rsidRPr="008C4720">
            <w:rPr>
              <w:rFonts w:ascii="Times New Roman" w:hAnsi="Times New Roman"/>
            </w:rPr>
            <w:t>13-17 февраля 2017 года</w:t>
          </w:r>
        </w:p>
      </w:tc>
    </w:tr>
  </w:tbl>
  <w:p w:rsidR="00A21398" w:rsidRDefault="00A21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133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93071"/>
    <w:multiLevelType w:val="hybridMultilevel"/>
    <w:tmpl w:val="A31CDA9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4"/>
    <w:rsid w:val="00017EE7"/>
    <w:rsid w:val="00033D82"/>
    <w:rsid w:val="0004137C"/>
    <w:rsid w:val="000475DF"/>
    <w:rsid w:val="0006389C"/>
    <w:rsid w:val="00070197"/>
    <w:rsid w:val="00080AF0"/>
    <w:rsid w:val="000C2F1E"/>
    <w:rsid w:val="000F3406"/>
    <w:rsid w:val="001437FD"/>
    <w:rsid w:val="001B3053"/>
    <w:rsid w:val="001E38D2"/>
    <w:rsid w:val="001E6001"/>
    <w:rsid w:val="001E721D"/>
    <w:rsid w:val="001F16A5"/>
    <w:rsid w:val="001F40DB"/>
    <w:rsid w:val="00203293"/>
    <w:rsid w:val="00227C0D"/>
    <w:rsid w:val="00252BD6"/>
    <w:rsid w:val="00262605"/>
    <w:rsid w:val="002B3B6D"/>
    <w:rsid w:val="002E1A89"/>
    <w:rsid w:val="002E3A0E"/>
    <w:rsid w:val="002F7165"/>
    <w:rsid w:val="003002C2"/>
    <w:rsid w:val="003452DD"/>
    <w:rsid w:val="00377BB3"/>
    <w:rsid w:val="00387EEB"/>
    <w:rsid w:val="00390276"/>
    <w:rsid w:val="003A3ACB"/>
    <w:rsid w:val="003B08CE"/>
    <w:rsid w:val="003C6064"/>
    <w:rsid w:val="003F7DAC"/>
    <w:rsid w:val="004107E9"/>
    <w:rsid w:val="00457CD8"/>
    <w:rsid w:val="00485559"/>
    <w:rsid w:val="00535E96"/>
    <w:rsid w:val="00546E85"/>
    <w:rsid w:val="005873A9"/>
    <w:rsid w:val="00594073"/>
    <w:rsid w:val="005C3A5D"/>
    <w:rsid w:val="0060782B"/>
    <w:rsid w:val="00651872"/>
    <w:rsid w:val="006556A1"/>
    <w:rsid w:val="00663091"/>
    <w:rsid w:val="006B4C60"/>
    <w:rsid w:val="006D61BD"/>
    <w:rsid w:val="006E42DA"/>
    <w:rsid w:val="006E731A"/>
    <w:rsid w:val="006F690D"/>
    <w:rsid w:val="00710B80"/>
    <w:rsid w:val="007168E2"/>
    <w:rsid w:val="00726C81"/>
    <w:rsid w:val="00740EFE"/>
    <w:rsid w:val="00743FF2"/>
    <w:rsid w:val="00753CED"/>
    <w:rsid w:val="00760A5B"/>
    <w:rsid w:val="00791D0E"/>
    <w:rsid w:val="007A090F"/>
    <w:rsid w:val="007D0EE2"/>
    <w:rsid w:val="007F7DA4"/>
    <w:rsid w:val="0080296B"/>
    <w:rsid w:val="00804050"/>
    <w:rsid w:val="0085090C"/>
    <w:rsid w:val="008560E6"/>
    <w:rsid w:val="008763F3"/>
    <w:rsid w:val="008B05BE"/>
    <w:rsid w:val="008C4720"/>
    <w:rsid w:val="008D34E2"/>
    <w:rsid w:val="008E1854"/>
    <w:rsid w:val="008F1ACE"/>
    <w:rsid w:val="00900734"/>
    <w:rsid w:val="00947484"/>
    <w:rsid w:val="00955CE0"/>
    <w:rsid w:val="00993BF3"/>
    <w:rsid w:val="009A3F08"/>
    <w:rsid w:val="00A21398"/>
    <w:rsid w:val="00A2360E"/>
    <w:rsid w:val="00A32ADF"/>
    <w:rsid w:val="00A658F0"/>
    <w:rsid w:val="00A67876"/>
    <w:rsid w:val="00A717EF"/>
    <w:rsid w:val="00A836C4"/>
    <w:rsid w:val="00A95F7F"/>
    <w:rsid w:val="00AB6A14"/>
    <w:rsid w:val="00AD7829"/>
    <w:rsid w:val="00B16BD5"/>
    <w:rsid w:val="00B30362"/>
    <w:rsid w:val="00B339C7"/>
    <w:rsid w:val="00B37E55"/>
    <w:rsid w:val="00B60162"/>
    <w:rsid w:val="00B63C1E"/>
    <w:rsid w:val="00B8258C"/>
    <w:rsid w:val="00BB04B6"/>
    <w:rsid w:val="00BB58A5"/>
    <w:rsid w:val="00BD1D37"/>
    <w:rsid w:val="00BD2962"/>
    <w:rsid w:val="00BE47A5"/>
    <w:rsid w:val="00C077CC"/>
    <w:rsid w:val="00C27512"/>
    <w:rsid w:val="00C3228D"/>
    <w:rsid w:val="00C46AE1"/>
    <w:rsid w:val="00C6336B"/>
    <w:rsid w:val="00CA1BFC"/>
    <w:rsid w:val="00CB333A"/>
    <w:rsid w:val="00CB3994"/>
    <w:rsid w:val="00CB6AC4"/>
    <w:rsid w:val="00CF61F0"/>
    <w:rsid w:val="00D02689"/>
    <w:rsid w:val="00D41F2A"/>
    <w:rsid w:val="00D95C6C"/>
    <w:rsid w:val="00DA1113"/>
    <w:rsid w:val="00DA57DD"/>
    <w:rsid w:val="00DB1D7F"/>
    <w:rsid w:val="00DD306C"/>
    <w:rsid w:val="00DE0738"/>
    <w:rsid w:val="00DE5863"/>
    <w:rsid w:val="00DE5BC7"/>
    <w:rsid w:val="00E1724C"/>
    <w:rsid w:val="00E628F8"/>
    <w:rsid w:val="00EA1195"/>
    <w:rsid w:val="00F12C1D"/>
    <w:rsid w:val="00F25770"/>
    <w:rsid w:val="00F467D6"/>
    <w:rsid w:val="00F47A45"/>
    <w:rsid w:val="00F71FCF"/>
    <w:rsid w:val="00FA0359"/>
    <w:rsid w:val="00FC108E"/>
    <w:rsid w:val="00FC3549"/>
    <w:rsid w:val="00FD0315"/>
    <w:rsid w:val="00FE565F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46B488C4-91F3-4213-B188-66EC00AC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40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6E731A"/>
    <w:rPr>
      <w:rFonts w:ascii="Segoe UI" w:hAnsi="Segoe UI" w:cs="Segoe UI"/>
      <w:spacing w:val="-20"/>
      <w:sz w:val="38"/>
      <w:szCs w:val="38"/>
      <w:shd w:val="clear" w:color="auto" w:fill="FFFFFF"/>
      <w:lang w:val="en-US"/>
    </w:rPr>
  </w:style>
  <w:style w:type="character" w:customStyle="1" w:styleId="1TimesNewRoman">
    <w:name w:val="Заголовок №1 + Times New Roman"/>
    <w:aliases w:val="21 pt2,Полужирный3,Интервал 0 pt1"/>
    <w:basedOn w:val="13"/>
    <w:uiPriority w:val="99"/>
    <w:rsid w:val="006E731A"/>
    <w:rPr>
      <w:rFonts w:ascii="Times New Roman" w:hAnsi="Times New Roman" w:cs="Times New Roman"/>
      <w:b/>
      <w:bCs/>
      <w:spacing w:val="0"/>
      <w:sz w:val="42"/>
      <w:szCs w:val="42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10"/>
    <w:uiPriority w:val="99"/>
    <w:rsid w:val="006E731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6E731A"/>
    <w:rPr>
      <w:rFonts w:ascii="Times New Roman" w:hAnsi="Times New Roman"/>
      <w:shd w:val="clear" w:color="auto" w:fill="FFFFFF"/>
      <w:lang w:val="en-US"/>
    </w:rPr>
  </w:style>
  <w:style w:type="character" w:customStyle="1" w:styleId="23">
    <w:name w:val="Основной текст (2) + Полужирный"/>
    <w:basedOn w:val="22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731A"/>
    <w:pPr>
      <w:widowControl w:val="0"/>
      <w:shd w:val="clear" w:color="auto" w:fill="FFFFFF"/>
      <w:spacing w:before="900" w:after="3180" w:line="240" w:lineRule="atLeast"/>
      <w:ind w:hanging="1940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6E731A"/>
    <w:pPr>
      <w:widowControl w:val="0"/>
      <w:shd w:val="clear" w:color="auto" w:fill="FFFFFF"/>
      <w:spacing w:after="0" w:line="379" w:lineRule="exact"/>
      <w:jc w:val="both"/>
      <w:outlineLvl w:val="0"/>
    </w:pPr>
    <w:rPr>
      <w:rFonts w:ascii="Segoe UI" w:eastAsiaTheme="minorHAnsi" w:hAnsi="Segoe UI" w:cs="Segoe UI"/>
      <w:spacing w:val="-20"/>
      <w:sz w:val="38"/>
      <w:szCs w:val="38"/>
      <w:lang w:val="en-US"/>
    </w:rPr>
  </w:style>
  <w:style w:type="paragraph" w:customStyle="1" w:styleId="210">
    <w:name w:val="Основной текст (2)1"/>
    <w:basedOn w:val="a"/>
    <w:link w:val="22"/>
    <w:uiPriority w:val="99"/>
    <w:rsid w:val="006E731A"/>
    <w:pPr>
      <w:widowControl w:val="0"/>
      <w:shd w:val="clear" w:color="auto" w:fill="FFFFFF"/>
      <w:spacing w:before="360" w:after="0" w:line="326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6E731A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lang w:val="en-US"/>
    </w:rPr>
  </w:style>
  <w:style w:type="character" w:customStyle="1" w:styleId="26pt">
    <w:name w:val="Основной текст (2) + 6 pt"/>
    <w:basedOn w:val="22"/>
    <w:uiPriority w:val="99"/>
    <w:rsid w:val="00C3228D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3228D"/>
    <w:rPr>
      <w:rFonts w:ascii="Times New Roman" w:hAnsi="Times New Roman"/>
      <w:b/>
      <w:bCs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3228D"/>
    <w:pPr>
      <w:widowControl w:val="0"/>
      <w:shd w:val="clear" w:color="auto" w:fill="FFFFFF"/>
      <w:spacing w:before="60" w:after="240" w:line="240" w:lineRule="atLeast"/>
      <w:jc w:val="both"/>
    </w:pPr>
    <w:rPr>
      <w:rFonts w:ascii="Times New Roman" w:eastAsiaTheme="minorHAnsi" w:hAnsi="Times New Roman" w:cstheme="minorBidi"/>
      <w:b/>
      <w:bCs/>
      <w:sz w:val="14"/>
      <w:szCs w:val="14"/>
    </w:rPr>
  </w:style>
  <w:style w:type="paragraph" w:styleId="24">
    <w:name w:val="List 2"/>
    <w:basedOn w:val="a"/>
    <w:rsid w:val="00753CE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3BFF-91C3-47BA-9C41-8121AE95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Student</cp:lastModifiedBy>
  <cp:revision>3</cp:revision>
  <cp:lastPrinted>2016-11-01T03:11:00Z</cp:lastPrinted>
  <dcterms:created xsi:type="dcterms:W3CDTF">2016-12-30T01:16:00Z</dcterms:created>
  <dcterms:modified xsi:type="dcterms:W3CDTF">2016-12-30T01:17:00Z</dcterms:modified>
</cp:coreProperties>
</file>