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28" w:rsidRPr="005D2228" w:rsidRDefault="005D2228" w:rsidP="005D2228">
      <w:pPr>
        <w:jc w:val="center"/>
        <w:rPr>
          <w:sz w:val="36"/>
          <w:szCs w:val="36"/>
          <w:lang w:val="ru-RU"/>
        </w:rPr>
      </w:pPr>
      <w:r w:rsidRPr="005D2228">
        <w:rPr>
          <w:sz w:val="36"/>
          <w:szCs w:val="36"/>
          <w:lang w:val="ru-RU"/>
        </w:rPr>
        <w:t xml:space="preserve">МИНИСТЕРСТВО ОБРАЗОВАНИЯ </w:t>
      </w:r>
      <w:proofErr w:type="gramStart"/>
      <w:r w:rsidRPr="005D2228">
        <w:rPr>
          <w:sz w:val="36"/>
          <w:szCs w:val="36"/>
          <w:lang w:val="ru-RU"/>
        </w:rPr>
        <w:t>ИРКУТСКОЙ</w:t>
      </w:r>
      <w:proofErr w:type="gramEnd"/>
    </w:p>
    <w:p w:rsidR="005D2228" w:rsidRPr="005D2228" w:rsidRDefault="005D2228" w:rsidP="005D2228">
      <w:pPr>
        <w:jc w:val="center"/>
        <w:rPr>
          <w:sz w:val="36"/>
          <w:szCs w:val="36"/>
          <w:lang w:val="ru-RU"/>
        </w:rPr>
      </w:pPr>
      <w:r w:rsidRPr="005D2228">
        <w:rPr>
          <w:sz w:val="36"/>
          <w:szCs w:val="36"/>
          <w:lang w:val="ru-RU"/>
        </w:rPr>
        <w:t>ОБЛАСТИ</w:t>
      </w:r>
    </w:p>
    <w:p w:rsidR="005D2228" w:rsidRPr="005D2228" w:rsidRDefault="005D2228" w:rsidP="005D2228">
      <w:pPr>
        <w:jc w:val="center"/>
        <w:rPr>
          <w:sz w:val="36"/>
          <w:szCs w:val="36"/>
          <w:lang w:val="ru-RU"/>
        </w:rPr>
      </w:pPr>
    </w:p>
    <w:p w:rsidR="005D2228" w:rsidRPr="005D2228" w:rsidRDefault="005D2228" w:rsidP="005D2228">
      <w:pPr>
        <w:jc w:val="center"/>
        <w:rPr>
          <w:sz w:val="36"/>
          <w:szCs w:val="36"/>
          <w:lang w:val="ru-RU"/>
        </w:rPr>
      </w:pPr>
      <w:r w:rsidRPr="005D2228">
        <w:rPr>
          <w:sz w:val="36"/>
          <w:szCs w:val="36"/>
          <w:lang w:val="ru-RU"/>
        </w:rPr>
        <w:t>ГАУ ДПО ИО Региональный институт кадровой политики и непрерывного профессионального образования</w:t>
      </w: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b/>
          <w:sz w:val="36"/>
          <w:szCs w:val="36"/>
          <w:lang w:val="ru-RU"/>
        </w:rPr>
      </w:pPr>
    </w:p>
    <w:p w:rsidR="005D2228" w:rsidRPr="005D2228" w:rsidRDefault="005D2228" w:rsidP="005D2228">
      <w:pPr>
        <w:ind w:firstLine="709"/>
        <w:jc w:val="both"/>
        <w:rPr>
          <w:b/>
          <w:sz w:val="36"/>
          <w:szCs w:val="36"/>
          <w:lang w:val="ru-RU"/>
        </w:rPr>
      </w:pPr>
    </w:p>
    <w:p w:rsidR="005D2228" w:rsidRPr="005D2228" w:rsidRDefault="005D2228" w:rsidP="005D2228">
      <w:pPr>
        <w:ind w:firstLine="709"/>
        <w:jc w:val="center"/>
        <w:rPr>
          <w:b/>
          <w:sz w:val="36"/>
          <w:szCs w:val="36"/>
          <w:lang w:val="ru-RU"/>
        </w:rPr>
      </w:pPr>
    </w:p>
    <w:p w:rsidR="005D2228" w:rsidRPr="005D2228" w:rsidRDefault="005D2228" w:rsidP="005D2228">
      <w:pPr>
        <w:ind w:firstLine="709"/>
        <w:jc w:val="center"/>
        <w:rPr>
          <w:b/>
          <w:sz w:val="36"/>
          <w:szCs w:val="36"/>
          <w:lang w:val="ru-RU"/>
        </w:rPr>
      </w:pPr>
    </w:p>
    <w:p w:rsidR="005D2228" w:rsidRPr="005D2228" w:rsidRDefault="005D2228" w:rsidP="005D2228">
      <w:pPr>
        <w:ind w:firstLine="709"/>
        <w:jc w:val="center"/>
        <w:rPr>
          <w:b/>
          <w:sz w:val="36"/>
          <w:szCs w:val="36"/>
          <w:lang w:val="ru-RU"/>
        </w:rPr>
      </w:pPr>
    </w:p>
    <w:p w:rsidR="005D2228" w:rsidRPr="005D2228" w:rsidRDefault="005D2228" w:rsidP="005D2228">
      <w:pPr>
        <w:ind w:firstLine="709"/>
        <w:jc w:val="center"/>
        <w:rPr>
          <w:b/>
          <w:sz w:val="36"/>
          <w:szCs w:val="36"/>
          <w:lang w:val="ru-RU"/>
        </w:rPr>
      </w:pPr>
    </w:p>
    <w:p w:rsidR="005D2228" w:rsidRPr="005D2228" w:rsidRDefault="005D2228" w:rsidP="005D2228">
      <w:pPr>
        <w:ind w:firstLine="709"/>
        <w:jc w:val="center"/>
        <w:rPr>
          <w:b/>
          <w:sz w:val="36"/>
          <w:szCs w:val="36"/>
          <w:lang w:val="ru-RU"/>
        </w:rPr>
      </w:pPr>
    </w:p>
    <w:p w:rsidR="005D2228" w:rsidRPr="005D2228" w:rsidRDefault="005D2228" w:rsidP="005D2228">
      <w:pPr>
        <w:tabs>
          <w:tab w:val="left" w:pos="2550"/>
        </w:tabs>
        <w:jc w:val="center"/>
        <w:rPr>
          <w:b/>
          <w:sz w:val="36"/>
          <w:szCs w:val="36"/>
          <w:lang w:val="ru-RU"/>
        </w:rPr>
      </w:pPr>
    </w:p>
    <w:p w:rsidR="005D2228" w:rsidRPr="005D2228" w:rsidRDefault="005D2228" w:rsidP="005D2228">
      <w:pPr>
        <w:tabs>
          <w:tab w:val="left" w:pos="2550"/>
        </w:tabs>
        <w:jc w:val="center"/>
        <w:rPr>
          <w:b/>
          <w:sz w:val="36"/>
          <w:szCs w:val="36"/>
          <w:lang w:val="ru-RU"/>
        </w:rPr>
      </w:pPr>
      <w:r w:rsidRPr="005D2228">
        <w:rPr>
          <w:b/>
          <w:sz w:val="36"/>
          <w:szCs w:val="36"/>
          <w:lang w:val="ru-RU"/>
        </w:rPr>
        <w:t>Требования к проведению муниципального этапа</w:t>
      </w:r>
    </w:p>
    <w:p w:rsidR="005D2228" w:rsidRPr="005D2228" w:rsidRDefault="005D2228" w:rsidP="005D2228">
      <w:pPr>
        <w:tabs>
          <w:tab w:val="left" w:pos="2550"/>
        </w:tabs>
        <w:jc w:val="center"/>
        <w:rPr>
          <w:b/>
          <w:sz w:val="36"/>
          <w:szCs w:val="36"/>
          <w:lang w:val="ru-RU"/>
        </w:rPr>
      </w:pPr>
      <w:proofErr w:type="gramStart"/>
      <w:r w:rsidRPr="005D2228">
        <w:rPr>
          <w:b/>
          <w:sz w:val="36"/>
          <w:szCs w:val="36"/>
          <w:lang w:val="ru-RU"/>
        </w:rPr>
        <w:t>Всероссийской</w:t>
      </w:r>
      <w:proofErr w:type="gramEnd"/>
      <w:r w:rsidRPr="005D2228">
        <w:rPr>
          <w:b/>
          <w:sz w:val="36"/>
          <w:szCs w:val="36"/>
          <w:lang w:val="ru-RU"/>
        </w:rPr>
        <w:t xml:space="preserve"> олимпиады школьников </w:t>
      </w:r>
    </w:p>
    <w:p w:rsidR="005D2228" w:rsidRPr="005D2228" w:rsidRDefault="005D2228" w:rsidP="005D2228">
      <w:pPr>
        <w:tabs>
          <w:tab w:val="left" w:pos="2550"/>
        </w:tabs>
        <w:jc w:val="center"/>
        <w:rPr>
          <w:b/>
          <w:sz w:val="36"/>
          <w:szCs w:val="36"/>
        </w:rPr>
      </w:pPr>
      <w:r>
        <w:rPr>
          <w:b/>
          <w:sz w:val="36"/>
          <w:szCs w:val="36"/>
          <w:lang w:val="ru-RU"/>
        </w:rPr>
        <w:t>по математике</w:t>
      </w:r>
    </w:p>
    <w:p w:rsidR="005D2228" w:rsidRPr="005D2228" w:rsidRDefault="005D2228" w:rsidP="005D2228">
      <w:pPr>
        <w:tabs>
          <w:tab w:val="left" w:pos="2550"/>
        </w:tabs>
        <w:jc w:val="center"/>
        <w:rPr>
          <w:b/>
          <w:sz w:val="36"/>
          <w:szCs w:val="36"/>
          <w:lang w:val="ru-RU"/>
        </w:rPr>
      </w:pPr>
      <w:r w:rsidRPr="005D2228">
        <w:rPr>
          <w:b/>
          <w:sz w:val="36"/>
          <w:szCs w:val="36"/>
          <w:lang w:val="ru-RU"/>
        </w:rPr>
        <w:t>в 2019/2020 учебном году</w:t>
      </w:r>
    </w:p>
    <w:p w:rsidR="005D2228" w:rsidRPr="005D2228" w:rsidRDefault="005D2228" w:rsidP="005D2228">
      <w:pPr>
        <w:ind w:firstLine="709"/>
        <w:jc w:val="center"/>
        <w:rPr>
          <w:sz w:val="36"/>
          <w:szCs w:val="36"/>
          <w:lang w:val="ru-RU"/>
        </w:rPr>
      </w:pPr>
      <w:r w:rsidRPr="005D2228">
        <w:rPr>
          <w:b/>
          <w:sz w:val="36"/>
          <w:szCs w:val="36"/>
          <w:lang w:val="ru-RU"/>
        </w:rPr>
        <w:t>(для организаторов и членов жюри)</w:t>
      </w:r>
    </w:p>
    <w:p w:rsidR="005D2228" w:rsidRPr="005D2228" w:rsidRDefault="005D2228" w:rsidP="005D2228">
      <w:pPr>
        <w:ind w:firstLine="709"/>
        <w:jc w:val="center"/>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ind w:firstLine="709"/>
        <w:jc w:val="both"/>
        <w:rPr>
          <w:sz w:val="36"/>
          <w:szCs w:val="36"/>
          <w:lang w:val="ru-RU"/>
        </w:rPr>
      </w:pPr>
    </w:p>
    <w:p w:rsidR="005D2228" w:rsidRPr="005D2228" w:rsidRDefault="005D2228" w:rsidP="005D2228">
      <w:pPr>
        <w:tabs>
          <w:tab w:val="left" w:pos="4140"/>
        </w:tabs>
        <w:ind w:firstLine="709"/>
        <w:jc w:val="both"/>
        <w:rPr>
          <w:sz w:val="36"/>
          <w:szCs w:val="36"/>
          <w:lang w:val="ru-RU"/>
        </w:rPr>
      </w:pPr>
    </w:p>
    <w:p w:rsidR="005D2228" w:rsidRPr="005D2228" w:rsidRDefault="005D2228" w:rsidP="005D2228">
      <w:pPr>
        <w:tabs>
          <w:tab w:val="left" w:pos="4140"/>
        </w:tabs>
        <w:ind w:firstLine="709"/>
        <w:jc w:val="both"/>
        <w:rPr>
          <w:sz w:val="36"/>
          <w:szCs w:val="36"/>
          <w:lang w:val="ru-RU"/>
        </w:rPr>
      </w:pPr>
    </w:p>
    <w:p w:rsidR="005D2228" w:rsidRPr="005D2228" w:rsidRDefault="005D2228" w:rsidP="005D2228">
      <w:pPr>
        <w:tabs>
          <w:tab w:val="left" w:pos="4140"/>
        </w:tabs>
        <w:ind w:firstLine="709"/>
        <w:jc w:val="both"/>
        <w:rPr>
          <w:sz w:val="36"/>
          <w:szCs w:val="36"/>
          <w:lang w:val="ru-RU"/>
        </w:rPr>
      </w:pPr>
    </w:p>
    <w:p w:rsidR="005D2228" w:rsidRPr="005D2228" w:rsidRDefault="005D2228" w:rsidP="005D2228">
      <w:pPr>
        <w:tabs>
          <w:tab w:val="left" w:pos="4140"/>
        </w:tabs>
        <w:jc w:val="both"/>
        <w:rPr>
          <w:sz w:val="36"/>
          <w:szCs w:val="36"/>
          <w:lang w:val="ru-RU"/>
        </w:rPr>
      </w:pPr>
    </w:p>
    <w:p w:rsidR="005D2228" w:rsidRPr="005D2228" w:rsidRDefault="005D2228" w:rsidP="005D2228">
      <w:pPr>
        <w:tabs>
          <w:tab w:val="left" w:pos="4140"/>
        </w:tabs>
        <w:jc w:val="center"/>
        <w:rPr>
          <w:sz w:val="28"/>
          <w:szCs w:val="36"/>
          <w:lang w:val="ru-RU"/>
        </w:rPr>
      </w:pPr>
      <w:r w:rsidRPr="005D2228">
        <w:rPr>
          <w:sz w:val="28"/>
          <w:szCs w:val="36"/>
          <w:lang w:val="ru-RU"/>
        </w:rPr>
        <w:t>Иркутск 2019</w:t>
      </w:r>
    </w:p>
    <w:p w:rsidR="0011554D" w:rsidRPr="001646D0" w:rsidRDefault="0011554D" w:rsidP="005D2228">
      <w:pPr>
        <w:pStyle w:val="4"/>
        <w:spacing w:before="73" w:line="360" w:lineRule="auto"/>
        <w:ind w:left="0"/>
        <w:jc w:val="right"/>
        <w:rPr>
          <w:sz w:val="28"/>
          <w:szCs w:val="28"/>
          <w:lang w:val="ru-RU"/>
        </w:rPr>
        <w:sectPr w:rsidR="0011554D" w:rsidRPr="001646D0" w:rsidSect="005D2228">
          <w:type w:val="continuous"/>
          <w:pgSz w:w="11910" w:h="16840"/>
          <w:pgMar w:top="1040" w:right="853" w:bottom="280" w:left="1600" w:header="720" w:footer="720" w:gutter="0"/>
          <w:cols w:space="720"/>
        </w:sectPr>
      </w:pPr>
    </w:p>
    <w:bookmarkStart w:id="0" w:name="_bookmark0" w:displacedByCustomXml="next"/>
    <w:bookmarkEnd w:id="0" w:displacedByCustomXml="next"/>
    <w:sdt>
      <w:sdtPr>
        <w:id w:val="335351414"/>
        <w:docPartObj>
          <w:docPartGallery w:val="Table of Contents"/>
          <w:docPartUnique/>
        </w:docPartObj>
      </w:sdtPr>
      <w:sdtEndPr>
        <w:rPr>
          <w:rFonts w:ascii="Times New Roman" w:eastAsia="Times New Roman" w:hAnsi="Times New Roman" w:cs="Times New Roman"/>
          <w:color w:val="auto"/>
          <w:lang w:val="en-US" w:eastAsia="en-US"/>
        </w:rPr>
      </w:sdtEndPr>
      <w:sdtContent>
        <w:p w:rsidR="00D87C16" w:rsidRPr="00D87C16" w:rsidRDefault="00D87C16" w:rsidP="00D87C16">
          <w:pPr>
            <w:pStyle w:val="ab"/>
            <w:jc w:val="center"/>
            <w:rPr>
              <w:color w:val="auto"/>
              <w:sz w:val="32"/>
            </w:rPr>
          </w:pPr>
          <w:r w:rsidRPr="00D87C16">
            <w:rPr>
              <w:color w:val="auto"/>
              <w:sz w:val="32"/>
            </w:rPr>
            <w:t>Оглавление</w:t>
          </w:r>
          <w:bookmarkStart w:id="1" w:name="_GoBack"/>
          <w:bookmarkEnd w:id="1"/>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r w:rsidRPr="00D87C16">
            <w:rPr>
              <w:sz w:val="28"/>
              <w:szCs w:val="28"/>
            </w:rPr>
            <w:fldChar w:fldCharType="begin"/>
          </w:r>
          <w:r w:rsidRPr="00D87C16">
            <w:rPr>
              <w:sz w:val="28"/>
              <w:szCs w:val="28"/>
            </w:rPr>
            <w:instrText xml:space="preserve"> TOC \o "1-3" \h \z \u </w:instrText>
          </w:r>
          <w:r w:rsidRPr="00D87C16">
            <w:rPr>
              <w:sz w:val="28"/>
              <w:szCs w:val="28"/>
            </w:rPr>
            <w:fldChar w:fldCharType="separate"/>
          </w:r>
          <w:hyperlink w:anchor="_Toc22651993" w:history="1">
            <w:r w:rsidRPr="00D87C16">
              <w:rPr>
                <w:rStyle w:val="ac"/>
                <w:noProof/>
                <w:sz w:val="28"/>
                <w:szCs w:val="28"/>
                <w:lang w:val="ru-RU"/>
              </w:rPr>
              <w:t>1. Общие положения</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_Toc22651993 \h </w:instrText>
            </w:r>
            <w:r w:rsidRPr="00D87C16">
              <w:rPr>
                <w:noProof/>
                <w:webHidden/>
                <w:sz w:val="28"/>
                <w:szCs w:val="28"/>
              </w:rPr>
            </w:r>
            <w:r w:rsidRPr="00D87C16">
              <w:rPr>
                <w:noProof/>
                <w:webHidden/>
                <w:sz w:val="28"/>
                <w:szCs w:val="28"/>
              </w:rPr>
              <w:fldChar w:fldCharType="separate"/>
            </w:r>
            <w:r w:rsidRPr="00D87C16">
              <w:rPr>
                <w:noProof/>
                <w:webHidden/>
                <w:sz w:val="28"/>
                <w:szCs w:val="28"/>
              </w:rPr>
              <w:t>3</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4" w:history="1">
            <w:r w:rsidRPr="00D87C16">
              <w:rPr>
                <w:rStyle w:val="ac"/>
                <w:noProof/>
                <w:sz w:val="28"/>
                <w:szCs w:val="28"/>
              </w:rPr>
              <w:t>2. Функции оргкомитета и жюри муниципального этапа</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_Toc22651994 \h </w:instrText>
            </w:r>
            <w:r w:rsidRPr="00D87C16">
              <w:rPr>
                <w:noProof/>
                <w:webHidden/>
                <w:sz w:val="28"/>
                <w:szCs w:val="28"/>
              </w:rPr>
            </w:r>
            <w:r w:rsidRPr="00D87C16">
              <w:rPr>
                <w:noProof/>
                <w:webHidden/>
                <w:sz w:val="28"/>
                <w:szCs w:val="28"/>
              </w:rPr>
              <w:fldChar w:fldCharType="separate"/>
            </w:r>
            <w:r w:rsidRPr="00D87C16">
              <w:rPr>
                <w:noProof/>
                <w:webHidden/>
                <w:sz w:val="28"/>
                <w:szCs w:val="28"/>
              </w:rPr>
              <w:t>3</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5" w:history="1">
            <w:r w:rsidRPr="00D87C16">
              <w:rPr>
                <w:rStyle w:val="ac"/>
                <w:noProof/>
                <w:sz w:val="28"/>
                <w:szCs w:val="28"/>
                <w:lang w:val="ru-RU"/>
              </w:rPr>
              <w:t>3. Порядок проведения соревновательных туров и время их начала  с учетом часовых поясов</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_Toc22651995 \h </w:instrText>
            </w:r>
            <w:r w:rsidRPr="00D87C16">
              <w:rPr>
                <w:noProof/>
                <w:webHidden/>
                <w:sz w:val="28"/>
                <w:szCs w:val="28"/>
              </w:rPr>
            </w:r>
            <w:r w:rsidRPr="00D87C16">
              <w:rPr>
                <w:noProof/>
                <w:webHidden/>
                <w:sz w:val="28"/>
                <w:szCs w:val="28"/>
              </w:rPr>
              <w:fldChar w:fldCharType="separate"/>
            </w:r>
            <w:r w:rsidRPr="00D87C16">
              <w:rPr>
                <w:noProof/>
                <w:webHidden/>
                <w:sz w:val="28"/>
                <w:szCs w:val="28"/>
              </w:rPr>
              <w:t>7</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6" w:history="1">
            <w:r w:rsidRPr="00D87C16">
              <w:rPr>
                <w:rStyle w:val="ac"/>
                <w:noProof/>
                <w:sz w:val="28"/>
                <w:szCs w:val="28"/>
                <w:lang w:val="ru-RU"/>
              </w:rPr>
              <w:t>4. Принципы составления олимпиадных заданий и формирования комплектов заданий для муниципального этапа</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_Toc22651996 \h </w:instrText>
            </w:r>
            <w:r w:rsidRPr="00D87C16">
              <w:rPr>
                <w:noProof/>
                <w:webHidden/>
                <w:sz w:val="28"/>
                <w:szCs w:val="28"/>
              </w:rPr>
            </w:r>
            <w:r w:rsidRPr="00D87C16">
              <w:rPr>
                <w:noProof/>
                <w:webHidden/>
                <w:sz w:val="28"/>
                <w:szCs w:val="28"/>
              </w:rPr>
              <w:fldChar w:fldCharType="separate"/>
            </w:r>
            <w:r w:rsidRPr="00D87C16">
              <w:rPr>
                <w:noProof/>
                <w:webHidden/>
                <w:sz w:val="28"/>
                <w:szCs w:val="28"/>
              </w:rPr>
              <w:t>10</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7" w:history="1">
            <w:r w:rsidRPr="00D87C16">
              <w:rPr>
                <w:rStyle w:val="ac"/>
                <w:noProof/>
                <w:sz w:val="28"/>
                <w:szCs w:val="28"/>
                <w:lang w:val="ru-RU"/>
              </w:rPr>
              <w:t>5. Критерии и методики оценивания олимпиадных заданий</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_Toc22651997 \h </w:instrText>
            </w:r>
            <w:r w:rsidRPr="00D87C16">
              <w:rPr>
                <w:noProof/>
                <w:webHidden/>
                <w:sz w:val="28"/>
                <w:szCs w:val="28"/>
              </w:rPr>
            </w:r>
            <w:r w:rsidRPr="00D87C16">
              <w:rPr>
                <w:noProof/>
                <w:webHidden/>
                <w:sz w:val="28"/>
                <w:szCs w:val="28"/>
              </w:rPr>
              <w:fldChar w:fldCharType="separate"/>
            </w:r>
            <w:r w:rsidRPr="00D87C16">
              <w:rPr>
                <w:noProof/>
                <w:webHidden/>
                <w:sz w:val="28"/>
                <w:szCs w:val="28"/>
              </w:rPr>
              <w:t>12</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8" w:history="1">
            <w:r w:rsidRPr="00D87C16">
              <w:rPr>
                <w:rStyle w:val="ac"/>
                <w:noProof/>
                <w:sz w:val="28"/>
                <w:szCs w:val="28"/>
                <w:lang w:val="ru-RU"/>
              </w:rPr>
              <w:t>6. Перечень материально-технического обеспечения для выполнения олимпиадных заданий</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_Toc22651998 \h </w:instrText>
            </w:r>
            <w:r w:rsidRPr="00D87C16">
              <w:rPr>
                <w:noProof/>
                <w:webHidden/>
                <w:sz w:val="28"/>
                <w:szCs w:val="28"/>
              </w:rPr>
            </w:r>
            <w:r w:rsidRPr="00D87C16">
              <w:rPr>
                <w:noProof/>
                <w:webHidden/>
                <w:sz w:val="28"/>
                <w:szCs w:val="28"/>
              </w:rPr>
              <w:fldChar w:fldCharType="separate"/>
            </w:r>
            <w:r w:rsidRPr="00D87C16">
              <w:rPr>
                <w:noProof/>
                <w:webHidden/>
                <w:sz w:val="28"/>
                <w:szCs w:val="28"/>
              </w:rPr>
              <w:t>13</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1999" w:history="1">
            <w:r w:rsidRPr="00D87C16">
              <w:rPr>
                <w:rStyle w:val="ac"/>
                <w:noProof/>
                <w:sz w:val="28"/>
                <w:szCs w:val="28"/>
                <w:lang w:val="ru-RU"/>
              </w:rPr>
              <w:t>7. Перечень справочных материалов, средств связи и электронно - вычислительной техники, разрешенных к использованию</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_Toc22651999 \h </w:instrText>
            </w:r>
            <w:r w:rsidRPr="00D87C16">
              <w:rPr>
                <w:noProof/>
                <w:webHidden/>
                <w:sz w:val="28"/>
                <w:szCs w:val="28"/>
              </w:rPr>
            </w:r>
            <w:r w:rsidRPr="00D87C16">
              <w:rPr>
                <w:noProof/>
                <w:webHidden/>
                <w:sz w:val="28"/>
                <w:szCs w:val="28"/>
              </w:rPr>
              <w:fldChar w:fldCharType="separate"/>
            </w:r>
            <w:r w:rsidRPr="00D87C16">
              <w:rPr>
                <w:noProof/>
                <w:webHidden/>
                <w:sz w:val="28"/>
                <w:szCs w:val="28"/>
              </w:rPr>
              <w:t>13</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0" w:history="1">
            <w:r w:rsidRPr="00D87C16">
              <w:rPr>
                <w:rStyle w:val="ac"/>
                <w:noProof/>
                <w:sz w:val="28"/>
                <w:szCs w:val="28"/>
              </w:rPr>
              <w:t>8. Описание процедур анализа олимпиадных заданий и их решений, показа работ</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_Toc22652000 \h </w:instrText>
            </w:r>
            <w:r w:rsidRPr="00D87C16">
              <w:rPr>
                <w:noProof/>
                <w:webHidden/>
                <w:sz w:val="28"/>
                <w:szCs w:val="28"/>
              </w:rPr>
            </w:r>
            <w:r w:rsidRPr="00D87C16">
              <w:rPr>
                <w:noProof/>
                <w:webHidden/>
                <w:sz w:val="28"/>
                <w:szCs w:val="28"/>
              </w:rPr>
              <w:fldChar w:fldCharType="separate"/>
            </w:r>
            <w:r w:rsidRPr="00D87C16">
              <w:rPr>
                <w:noProof/>
                <w:webHidden/>
                <w:sz w:val="28"/>
                <w:szCs w:val="28"/>
              </w:rPr>
              <w:t>14</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1" w:history="1">
            <w:r w:rsidRPr="00D87C16">
              <w:rPr>
                <w:rStyle w:val="ac"/>
                <w:noProof/>
                <w:sz w:val="28"/>
                <w:szCs w:val="28"/>
                <w:lang w:val="ru-RU"/>
              </w:rPr>
              <w:t>9.порядок рассмотрения апелляций по результатам проверки жюри олимпиадных заданий</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_Toc22652001 \h </w:instrText>
            </w:r>
            <w:r w:rsidRPr="00D87C16">
              <w:rPr>
                <w:noProof/>
                <w:webHidden/>
                <w:sz w:val="28"/>
                <w:szCs w:val="28"/>
              </w:rPr>
            </w:r>
            <w:r w:rsidRPr="00D87C16">
              <w:rPr>
                <w:noProof/>
                <w:webHidden/>
                <w:sz w:val="28"/>
                <w:szCs w:val="28"/>
              </w:rPr>
              <w:fldChar w:fldCharType="separate"/>
            </w:r>
            <w:r w:rsidRPr="00D87C16">
              <w:rPr>
                <w:noProof/>
                <w:webHidden/>
                <w:sz w:val="28"/>
                <w:szCs w:val="28"/>
              </w:rPr>
              <w:t>15</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2" w:history="1">
            <w:r w:rsidRPr="00D87C16">
              <w:rPr>
                <w:rStyle w:val="ac"/>
                <w:noProof/>
                <w:sz w:val="28"/>
                <w:szCs w:val="28"/>
                <w:lang w:val="ru-RU"/>
              </w:rPr>
              <w:t>10. Тематика заданий муниципального этапа олимпиады</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_Toc22652002 \h </w:instrText>
            </w:r>
            <w:r w:rsidRPr="00D87C16">
              <w:rPr>
                <w:noProof/>
                <w:webHidden/>
                <w:sz w:val="28"/>
                <w:szCs w:val="28"/>
              </w:rPr>
            </w:r>
            <w:r w:rsidRPr="00D87C16">
              <w:rPr>
                <w:noProof/>
                <w:webHidden/>
                <w:sz w:val="28"/>
                <w:szCs w:val="28"/>
              </w:rPr>
              <w:fldChar w:fldCharType="separate"/>
            </w:r>
            <w:r w:rsidRPr="00D87C16">
              <w:rPr>
                <w:noProof/>
                <w:webHidden/>
                <w:sz w:val="28"/>
                <w:szCs w:val="28"/>
              </w:rPr>
              <w:t>16</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3" w:history="1">
            <w:r w:rsidRPr="00D87C16">
              <w:rPr>
                <w:rStyle w:val="ac"/>
                <w:noProof/>
                <w:sz w:val="28"/>
                <w:szCs w:val="28"/>
                <w:lang w:val="ru-RU"/>
              </w:rPr>
              <w:t>11. Рекомендуемая литература для подготовки заданий муниципального этапа всероссийской олимпиады школьников по математике</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_Toc22652003 \h </w:instrText>
            </w:r>
            <w:r w:rsidRPr="00D87C16">
              <w:rPr>
                <w:noProof/>
                <w:webHidden/>
                <w:sz w:val="28"/>
                <w:szCs w:val="28"/>
              </w:rPr>
            </w:r>
            <w:r w:rsidRPr="00D87C16">
              <w:rPr>
                <w:noProof/>
                <w:webHidden/>
                <w:sz w:val="28"/>
                <w:szCs w:val="28"/>
              </w:rPr>
              <w:fldChar w:fldCharType="separate"/>
            </w:r>
            <w:r w:rsidRPr="00D87C16">
              <w:rPr>
                <w:noProof/>
                <w:webHidden/>
                <w:sz w:val="28"/>
                <w:szCs w:val="28"/>
              </w:rPr>
              <w:t>23</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4" w:history="1">
            <w:r w:rsidRPr="00D87C16">
              <w:rPr>
                <w:rStyle w:val="ac"/>
                <w:noProof/>
                <w:sz w:val="28"/>
                <w:szCs w:val="28"/>
                <w:lang w:val="ru-RU"/>
              </w:rPr>
              <w:t>приложение 1</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_Toc22652004 \h </w:instrText>
            </w:r>
            <w:r w:rsidRPr="00D87C16">
              <w:rPr>
                <w:noProof/>
                <w:webHidden/>
                <w:sz w:val="28"/>
                <w:szCs w:val="28"/>
              </w:rPr>
            </w:r>
            <w:r w:rsidRPr="00D87C16">
              <w:rPr>
                <w:noProof/>
                <w:webHidden/>
                <w:sz w:val="28"/>
                <w:szCs w:val="28"/>
              </w:rPr>
              <w:fldChar w:fldCharType="separate"/>
            </w:r>
            <w:r w:rsidRPr="00D87C16">
              <w:rPr>
                <w:noProof/>
                <w:webHidden/>
                <w:sz w:val="28"/>
                <w:szCs w:val="28"/>
              </w:rPr>
              <w:t>26</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5" w:history="1">
            <w:r w:rsidRPr="00D87C16">
              <w:rPr>
                <w:rStyle w:val="ac"/>
                <w:noProof/>
                <w:sz w:val="28"/>
                <w:szCs w:val="28"/>
                <w:lang w:val="ru-RU"/>
              </w:rPr>
              <w:t>приложение 2</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_Toc22652005 \h </w:instrText>
            </w:r>
            <w:r w:rsidRPr="00D87C16">
              <w:rPr>
                <w:noProof/>
                <w:webHidden/>
                <w:sz w:val="28"/>
                <w:szCs w:val="28"/>
              </w:rPr>
            </w:r>
            <w:r w:rsidRPr="00D87C16">
              <w:rPr>
                <w:noProof/>
                <w:webHidden/>
                <w:sz w:val="28"/>
                <w:szCs w:val="28"/>
              </w:rPr>
              <w:fldChar w:fldCharType="separate"/>
            </w:r>
            <w:r w:rsidRPr="00D87C16">
              <w:rPr>
                <w:noProof/>
                <w:webHidden/>
                <w:sz w:val="28"/>
                <w:szCs w:val="28"/>
              </w:rPr>
              <w:t>27</w:t>
            </w:r>
            <w:r w:rsidRPr="00D87C16">
              <w:rPr>
                <w:noProof/>
                <w:webHidden/>
                <w:sz w:val="28"/>
                <w:szCs w:val="28"/>
              </w:rPr>
              <w:fldChar w:fldCharType="end"/>
            </w:r>
          </w:hyperlink>
        </w:p>
        <w:p w:rsidR="00D87C16" w:rsidRPr="00D87C16" w:rsidRDefault="00D87C16" w:rsidP="00D87C16">
          <w:pPr>
            <w:pStyle w:val="10"/>
            <w:tabs>
              <w:tab w:val="right" w:leader="dot" w:pos="9589"/>
            </w:tabs>
            <w:spacing w:line="360" w:lineRule="auto"/>
            <w:rPr>
              <w:rFonts w:asciiTheme="minorHAnsi" w:eastAsiaTheme="minorEastAsia" w:hAnsiTheme="minorHAnsi" w:cstheme="minorBidi"/>
              <w:b w:val="0"/>
              <w:bCs w:val="0"/>
              <w:noProof/>
              <w:sz w:val="28"/>
              <w:szCs w:val="28"/>
              <w:lang w:val="ru-RU" w:eastAsia="ru-RU"/>
            </w:rPr>
          </w:pPr>
          <w:hyperlink w:anchor="_Toc22652006" w:history="1">
            <w:r w:rsidRPr="00D87C16">
              <w:rPr>
                <w:rStyle w:val="ac"/>
                <w:noProof/>
                <w:sz w:val="28"/>
                <w:szCs w:val="28"/>
                <w:lang w:val="ru-RU"/>
              </w:rPr>
              <w:t>приложение 3</w:t>
            </w:r>
            <w:r w:rsidRPr="00D87C16">
              <w:rPr>
                <w:noProof/>
                <w:webHidden/>
                <w:sz w:val="28"/>
                <w:szCs w:val="28"/>
              </w:rPr>
              <w:tab/>
            </w:r>
            <w:r w:rsidRPr="00D87C16">
              <w:rPr>
                <w:noProof/>
                <w:webHidden/>
                <w:sz w:val="28"/>
                <w:szCs w:val="28"/>
              </w:rPr>
              <w:fldChar w:fldCharType="begin"/>
            </w:r>
            <w:r w:rsidRPr="00D87C16">
              <w:rPr>
                <w:noProof/>
                <w:webHidden/>
                <w:sz w:val="28"/>
                <w:szCs w:val="28"/>
              </w:rPr>
              <w:instrText xml:space="preserve"> PAGEREF _Toc22652006 \h </w:instrText>
            </w:r>
            <w:r w:rsidRPr="00D87C16">
              <w:rPr>
                <w:noProof/>
                <w:webHidden/>
                <w:sz w:val="28"/>
                <w:szCs w:val="28"/>
              </w:rPr>
            </w:r>
            <w:r w:rsidRPr="00D87C16">
              <w:rPr>
                <w:noProof/>
                <w:webHidden/>
                <w:sz w:val="28"/>
                <w:szCs w:val="28"/>
              </w:rPr>
              <w:fldChar w:fldCharType="separate"/>
            </w:r>
            <w:r w:rsidRPr="00D87C16">
              <w:rPr>
                <w:noProof/>
                <w:webHidden/>
                <w:sz w:val="28"/>
                <w:szCs w:val="28"/>
              </w:rPr>
              <w:t>28</w:t>
            </w:r>
            <w:r w:rsidRPr="00D87C16">
              <w:rPr>
                <w:noProof/>
                <w:webHidden/>
                <w:sz w:val="28"/>
                <w:szCs w:val="28"/>
              </w:rPr>
              <w:fldChar w:fldCharType="end"/>
            </w:r>
          </w:hyperlink>
        </w:p>
        <w:p w:rsidR="00D87C16" w:rsidRPr="00D87C16" w:rsidRDefault="00D87C16" w:rsidP="00D87C16">
          <w:pPr>
            <w:spacing w:line="360" w:lineRule="auto"/>
            <w:rPr>
              <w:sz w:val="28"/>
              <w:szCs w:val="28"/>
            </w:rPr>
          </w:pPr>
          <w:r w:rsidRPr="00D87C16">
            <w:rPr>
              <w:b/>
              <w:bCs/>
              <w:sz w:val="28"/>
              <w:szCs w:val="28"/>
            </w:rPr>
            <w:fldChar w:fldCharType="end"/>
          </w:r>
        </w:p>
      </w:sdtContent>
    </w:sdt>
    <w:p w:rsidR="0011554D" w:rsidRDefault="0011554D"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D87C16" w:rsidRDefault="00D87C16" w:rsidP="00CE38D5">
      <w:pPr>
        <w:pStyle w:val="2"/>
        <w:spacing w:before="67" w:line="360" w:lineRule="auto"/>
        <w:ind w:left="0"/>
        <w:jc w:val="center"/>
        <w:rPr>
          <w:b/>
          <w:sz w:val="32"/>
          <w:lang w:val="ru-RU"/>
        </w:rPr>
      </w:pPr>
    </w:p>
    <w:p w:rsidR="004124AA" w:rsidRDefault="008E751B" w:rsidP="008E751B">
      <w:pPr>
        <w:pStyle w:val="1"/>
        <w:rPr>
          <w:lang w:val="ru-RU"/>
        </w:rPr>
      </w:pPr>
      <w:bookmarkStart w:id="2" w:name="_bookmark1"/>
      <w:bookmarkStart w:id="3" w:name="_bookmark13"/>
      <w:bookmarkStart w:id="4" w:name="_Toc22651993"/>
      <w:bookmarkEnd w:id="2"/>
      <w:bookmarkEnd w:id="3"/>
      <w:r>
        <w:rPr>
          <w:lang w:val="ru-RU"/>
        </w:rPr>
        <w:t xml:space="preserve">1. </w:t>
      </w:r>
      <w:r w:rsidR="004124AA" w:rsidRPr="001646D0">
        <w:rPr>
          <w:lang w:val="ru-RU"/>
        </w:rPr>
        <w:t>ОБЩИЕ ПОЛОЖЕНИЯ</w:t>
      </w:r>
      <w:bookmarkEnd w:id="4"/>
    </w:p>
    <w:p w:rsidR="00222318" w:rsidRPr="00222318" w:rsidRDefault="00222318" w:rsidP="007D6AE6">
      <w:pPr>
        <w:pStyle w:val="a3"/>
        <w:spacing w:line="360" w:lineRule="auto"/>
        <w:ind w:left="102" w:firstLine="709"/>
        <w:jc w:val="both"/>
        <w:rPr>
          <w:sz w:val="16"/>
          <w:szCs w:val="16"/>
          <w:lang w:val="ru-RU"/>
        </w:rPr>
      </w:pPr>
    </w:p>
    <w:p w:rsidR="0011554D" w:rsidRPr="001646D0" w:rsidRDefault="000D5036" w:rsidP="007D6AE6">
      <w:pPr>
        <w:pStyle w:val="a3"/>
        <w:spacing w:line="360" w:lineRule="auto"/>
        <w:ind w:left="102" w:firstLine="709"/>
        <w:jc w:val="both"/>
        <w:rPr>
          <w:sz w:val="28"/>
          <w:szCs w:val="28"/>
          <w:lang w:val="ru-RU"/>
        </w:rPr>
      </w:pPr>
      <w:r w:rsidRPr="001646D0">
        <w:rPr>
          <w:sz w:val="28"/>
          <w:szCs w:val="28"/>
          <w:lang w:val="ru-RU"/>
        </w:rPr>
        <w:t>Настоящие требования к проведению муниципального этапа всероссийской олимпиады школьников (далее – Олимпиада) по математике разработаны на основе Порядка проведения всероссийской олимпиады школьников, утвержденного приказом Минобрнауки России от 18 ноября 2013 г</w:t>
      </w:r>
      <w:r w:rsidR="001646D0">
        <w:rPr>
          <w:sz w:val="28"/>
          <w:szCs w:val="28"/>
          <w:lang w:val="ru-RU"/>
        </w:rPr>
        <w:t>ода</w:t>
      </w:r>
      <w:r w:rsidRPr="001646D0">
        <w:rPr>
          <w:sz w:val="28"/>
          <w:szCs w:val="28"/>
          <w:lang w:val="ru-RU"/>
        </w:rPr>
        <w:t xml:space="preserve"> №1252 и изменениями утвержденными приказами Минобрнауки России </w:t>
      </w:r>
      <w:r w:rsidR="00222318">
        <w:rPr>
          <w:sz w:val="28"/>
          <w:szCs w:val="28"/>
          <w:lang w:val="ru-RU"/>
        </w:rPr>
        <w:t>от 17 марта 2015 года</w:t>
      </w:r>
      <w:r w:rsidRPr="001646D0">
        <w:rPr>
          <w:sz w:val="28"/>
          <w:szCs w:val="28"/>
          <w:lang w:val="ru-RU"/>
        </w:rPr>
        <w:t xml:space="preserve"> № 249 и от 17 декабря 2015 г</w:t>
      </w:r>
      <w:r w:rsidR="00222318">
        <w:rPr>
          <w:sz w:val="28"/>
          <w:szCs w:val="28"/>
          <w:lang w:val="ru-RU"/>
        </w:rPr>
        <w:t>ода</w:t>
      </w:r>
      <w:r w:rsidRPr="001646D0">
        <w:rPr>
          <w:sz w:val="28"/>
          <w:szCs w:val="28"/>
          <w:lang w:val="ru-RU"/>
        </w:rPr>
        <w:t xml:space="preserve"> №1488 (далее – Порядок).</w:t>
      </w:r>
    </w:p>
    <w:p w:rsidR="0011554D" w:rsidRPr="001646D0" w:rsidRDefault="00BD43FD" w:rsidP="007D6AE6">
      <w:pPr>
        <w:pStyle w:val="a3"/>
        <w:spacing w:line="360" w:lineRule="auto"/>
        <w:ind w:left="102" w:firstLine="709"/>
        <w:jc w:val="both"/>
        <w:rPr>
          <w:sz w:val="28"/>
          <w:szCs w:val="28"/>
          <w:lang w:val="ru-RU"/>
        </w:rPr>
      </w:pPr>
      <w:r>
        <w:rPr>
          <w:sz w:val="28"/>
          <w:szCs w:val="28"/>
          <w:lang w:val="ru-RU"/>
        </w:rPr>
        <w:t>О</w:t>
      </w:r>
      <w:r w:rsidR="000D5036" w:rsidRPr="001646D0">
        <w:rPr>
          <w:sz w:val="28"/>
          <w:szCs w:val="28"/>
          <w:lang w:val="ru-RU"/>
        </w:rPr>
        <w:t>сновными целями муниципального этапа олимпиады являются</w:t>
      </w:r>
      <w:r>
        <w:rPr>
          <w:sz w:val="28"/>
          <w:szCs w:val="28"/>
          <w:lang w:val="ru-RU"/>
        </w:rPr>
        <w:t xml:space="preserve"> формирование </w:t>
      </w:r>
      <w:r w:rsidR="000D5036" w:rsidRPr="001646D0">
        <w:rPr>
          <w:sz w:val="28"/>
          <w:szCs w:val="28"/>
          <w:lang w:val="ru-RU"/>
        </w:rPr>
        <w:t>и</w:t>
      </w:r>
      <w:r>
        <w:rPr>
          <w:sz w:val="28"/>
          <w:szCs w:val="28"/>
          <w:lang w:val="ru-RU"/>
        </w:rPr>
        <w:t xml:space="preserve"> закрепление интереса математически способных обучающихся</w:t>
      </w:r>
      <w:r w:rsidR="000D5036" w:rsidRPr="001646D0">
        <w:rPr>
          <w:sz w:val="28"/>
          <w:szCs w:val="28"/>
          <w:lang w:val="ru-RU"/>
        </w:rPr>
        <w:t xml:space="preserve"> к регулярным дополнительным занятиям математ</w:t>
      </w:r>
      <w:r>
        <w:rPr>
          <w:sz w:val="28"/>
          <w:szCs w:val="28"/>
          <w:lang w:val="ru-RU"/>
        </w:rPr>
        <w:t>икой; повышение качества работы</w:t>
      </w:r>
      <w:r w:rsidR="000D5036" w:rsidRPr="001646D0">
        <w:rPr>
          <w:sz w:val="28"/>
          <w:szCs w:val="28"/>
          <w:lang w:val="ru-RU"/>
        </w:rPr>
        <w:t xml:space="preserve"> учителей математики в школах и развитие системы работы с одаренными детьми в регионе, отбор наиболее способных школьников в каждом муниципальном образовании, формирование регионального списка наиболее одаренных</w:t>
      </w:r>
      <w:r w:rsidR="000D5036" w:rsidRPr="001646D0">
        <w:rPr>
          <w:spacing w:val="-18"/>
          <w:sz w:val="28"/>
          <w:szCs w:val="28"/>
          <w:lang w:val="ru-RU"/>
        </w:rPr>
        <w:t xml:space="preserve"> </w:t>
      </w:r>
      <w:r w:rsidR="000D5036" w:rsidRPr="001646D0">
        <w:rPr>
          <w:sz w:val="28"/>
          <w:szCs w:val="28"/>
          <w:lang w:val="ru-RU"/>
        </w:rPr>
        <w:t>учащихся.</w:t>
      </w:r>
    </w:p>
    <w:p w:rsidR="001646D0" w:rsidRPr="001646D0" w:rsidRDefault="001646D0" w:rsidP="007D6AE6">
      <w:pPr>
        <w:spacing w:line="360" w:lineRule="auto"/>
        <w:ind w:firstLine="709"/>
        <w:jc w:val="both"/>
        <w:rPr>
          <w:color w:val="000000"/>
          <w:sz w:val="28"/>
          <w:szCs w:val="28"/>
          <w:lang w:val="ru-RU" w:eastAsia="ru-RU"/>
        </w:rPr>
      </w:pPr>
      <w:r w:rsidRPr="001646D0">
        <w:rPr>
          <w:color w:val="000000"/>
          <w:sz w:val="28"/>
          <w:szCs w:val="28"/>
          <w:lang w:val="ru-RU" w:eastAsia="ru-RU"/>
        </w:rPr>
        <w:t>Организатором муниципального этапа Олимпиады являются орган</w:t>
      </w:r>
      <w:r w:rsidRPr="001646D0">
        <w:rPr>
          <w:sz w:val="28"/>
          <w:szCs w:val="28"/>
          <w:lang w:val="ru-RU"/>
        </w:rPr>
        <w:t xml:space="preserve"> </w:t>
      </w:r>
      <w:r w:rsidRPr="001646D0">
        <w:rPr>
          <w:color w:val="000000"/>
          <w:sz w:val="28"/>
          <w:szCs w:val="28"/>
          <w:lang w:val="ru-RU" w:eastAsia="ru-RU"/>
        </w:rPr>
        <w:t>местного самоуправления, осуществляющий государственное управление в сфере образования;</w:t>
      </w:r>
    </w:p>
    <w:p w:rsidR="001646D0" w:rsidRPr="001646D0" w:rsidRDefault="001646D0" w:rsidP="007D6AE6">
      <w:pPr>
        <w:spacing w:line="360" w:lineRule="auto"/>
        <w:ind w:firstLine="709"/>
        <w:jc w:val="both"/>
        <w:rPr>
          <w:color w:val="000000"/>
          <w:sz w:val="28"/>
          <w:szCs w:val="28"/>
          <w:lang w:val="ru-RU" w:eastAsia="ru-RU"/>
        </w:rPr>
      </w:pPr>
      <w:r w:rsidRPr="001646D0">
        <w:rPr>
          <w:color w:val="000000"/>
          <w:sz w:val="28"/>
          <w:szCs w:val="28"/>
          <w:lang w:val="ru-RU" w:eastAsia="ru-RU"/>
        </w:rPr>
        <w:t>В проведении муниципального этапа Олимпиады участвуют Организационный комитет муниципального этапа Олимпиады (далее – Оргкомитет) и Жюри муниципального этапа Олимпиады (далее – Жюри).</w:t>
      </w:r>
    </w:p>
    <w:p w:rsidR="001646D0" w:rsidRPr="001646D0" w:rsidRDefault="001646D0" w:rsidP="007D6AE6">
      <w:pPr>
        <w:spacing w:line="360" w:lineRule="auto"/>
        <w:ind w:firstLine="709"/>
        <w:jc w:val="both"/>
        <w:rPr>
          <w:sz w:val="28"/>
          <w:szCs w:val="28"/>
          <w:lang w:val="ru-RU"/>
        </w:rPr>
      </w:pPr>
    </w:p>
    <w:p w:rsidR="001646D0" w:rsidRPr="00CE38D5" w:rsidRDefault="008E751B" w:rsidP="00CE38D5">
      <w:pPr>
        <w:pStyle w:val="1"/>
      </w:pPr>
      <w:bookmarkStart w:id="5" w:name="_Toc22651994"/>
      <w:r w:rsidRPr="00CE38D5">
        <w:t xml:space="preserve">2. </w:t>
      </w:r>
      <w:r w:rsidR="001646D0" w:rsidRPr="00CE38D5">
        <w:t>ФУНКЦИИ ОРГКОМИТЕТА И ЖЮРИ МУНИЦИПАЛЬНОГО ЭТАПА</w:t>
      </w:r>
      <w:bookmarkEnd w:id="5"/>
    </w:p>
    <w:p w:rsidR="001646D0" w:rsidRPr="00222318" w:rsidRDefault="001646D0" w:rsidP="007D6AE6">
      <w:pPr>
        <w:spacing w:line="360" w:lineRule="auto"/>
        <w:jc w:val="both"/>
        <w:rPr>
          <w:sz w:val="16"/>
          <w:szCs w:val="16"/>
          <w:lang w:val="ru-RU"/>
        </w:rPr>
      </w:pPr>
    </w:p>
    <w:p w:rsidR="00222318" w:rsidRPr="00222318" w:rsidRDefault="00222318" w:rsidP="007D6AE6">
      <w:pPr>
        <w:spacing w:line="360" w:lineRule="auto"/>
        <w:ind w:firstLine="709"/>
        <w:jc w:val="both"/>
        <w:rPr>
          <w:bCs/>
          <w:sz w:val="28"/>
          <w:szCs w:val="28"/>
          <w:lang w:val="ru-RU"/>
        </w:rPr>
      </w:pPr>
      <w:r w:rsidRPr="00222318">
        <w:rPr>
          <w:bCs/>
          <w:sz w:val="28"/>
          <w:szCs w:val="28"/>
          <w:lang w:val="ru-RU"/>
        </w:rPr>
        <w:t>Организатором муниципального этапа олимпиады является орган местного самоуправления, осуществляющий управление в сфере образования. Организатор муниципального этапа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формирует оргкомитет муниципального этапа Олимпиады и утверждает его состав;</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222318" w:rsidRPr="00222318" w:rsidRDefault="00222318" w:rsidP="007D6AE6">
      <w:pPr>
        <w:pStyle w:val="a4"/>
        <w:widowControl/>
        <w:numPr>
          <w:ilvl w:val="0"/>
          <w:numId w:val="18"/>
        </w:numPr>
        <w:autoSpaceDE/>
        <w:autoSpaceDN/>
        <w:spacing w:after="200" w:line="360" w:lineRule="auto"/>
        <w:ind w:left="0" w:firstLine="1069"/>
        <w:contextualSpacing/>
        <w:rPr>
          <w:bCs/>
          <w:sz w:val="28"/>
          <w:szCs w:val="28"/>
          <w:lang w:val="ru-RU"/>
        </w:rPr>
      </w:pPr>
      <w:r w:rsidRPr="00222318">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 xml:space="preserve">утверждает разработанные региональными предметно методическими комиссиями (далее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222318" w:rsidRPr="00513797" w:rsidRDefault="00222318" w:rsidP="007D6AE6">
      <w:pPr>
        <w:pStyle w:val="a4"/>
        <w:widowControl/>
        <w:numPr>
          <w:ilvl w:val="0"/>
          <w:numId w:val="18"/>
        </w:numPr>
        <w:autoSpaceDE/>
        <w:autoSpaceDN/>
        <w:spacing w:after="200" w:line="360" w:lineRule="auto"/>
        <w:ind w:left="0" w:firstLine="1069"/>
        <w:contextualSpacing/>
        <w:jc w:val="both"/>
        <w:rPr>
          <w:bCs/>
          <w:sz w:val="28"/>
          <w:szCs w:val="28"/>
        </w:rPr>
      </w:pPr>
      <w:r w:rsidRPr="00222318">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w:t>
      </w:r>
      <w:r w:rsidRPr="00222318">
        <w:rPr>
          <w:bCs/>
          <w:sz w:val="28"/>
          <w:szCs w:val="28"/>
          <w:lang w:val="ru-RU"/>
        </w:rPr>
        <w:lastRenderedPageBreak/>
        <w:t xml:space="preserve">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Олимпиады, Требованиях к организации и проведению  </w:t>
      </w:r>
      <w:r>
        <w:rPr>
          <w:bCs/>
          <w:sz w:val="28"/>
          <w:szCs w:val="28"/>
          <w:lang w:val="ru-RU"/>
        </w:rPr>
        <w:t xml:space="preserve">муниципального этапа Олимпиады по предметам </w:t>
      </w:r>
      <w:proofErr w:type="spellStart"/>
      <w:r>
        <w:rPr>
          <w:bCs/>
          <w:sz w:val="28"/>
          <w:szCs w:val="28"/>
          <w:lang w:val="ru-RU"/>
        </w:rPr>
        <w:t>ВсОШ</w:t>
      </w:r>
      <w:proofErr w:type="spellEnd"/>
      <w:r w:rsidRPr="00513797">
        <w:rPr>
          <w:bCs/>
          <w:sz w:val="28"/>
          <w:szCs w:val="28"/>
        </w:rPr>
        <w:t>;</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определяет квоты победителей и призёров муниципального  этапа Олимпиады по каждому предмету;</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 xml:space="preserve">утверждает результаты муниципального  этапа Олимпиады по предметам </w:t>
      </w:r>
      <w:proofErr w:type="spellStart"/>
      <w:r w:rsidRPr="00222318">
        <w:rPr>
          <w:bCs/>
          <w:sz w:val="28"/>
          <w:szCs w:val="28"/>
          <w:lang w:val="ru-RU"/>
        </w:rPr>
        <w:t>ВсОШ</w:t>
      </w:r>
      <w:proofErr w:type="spellEnd"/>
      <w:r w:rsidRPr="00222318">
        <w:rPr>
          <w:bCs/>
          <w:sz w:val="28"/>
          <w:szCs w:val="28"/>
          <w:lang w:val="ru-RU"/>
        </w:rPr>
        <w:t xml:space="preserve">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 xml:space="preserve">передаёт результаты участников муниципального этапа Олимпиады по предметам </w:t>
      </w:r>
      <w:proofErr w:type="spellStart"/>
      <w:r w:rsidRPr="00222318">
        <w:rPr>
          <w:bCs/>
          <w:sz w:val="28"/>
          <w:szCs w:val="28"/>
          <w:lang w:val="ru-RU"/>
        </w:rPr>
        <w:t>ВсОШ</w:t>
      </w:r>
      <w:proofErr w:type="spellEnd"/>
      <w:r w:rsidRPr="00222318">
        <w:rPr>
          <w:bCs/>
          <w:sz w:val="28"/>
          <w:szCs w:val="28"/>
          <w:lang w:val="ru-RU"/>
        </w:rPr>
        <w:t xml:space="preserve"> по классам организатору регионального этапа олимпиады в формате,</w:t>
      </w:r>
      <w:r w:rsidRPr="00222318">
        <w:rPr>
          <w:sz w:val="28"/>
          <w:szCs w:val="28"/>
          <w:lang w:val="ru-RU"/>
        </w:rPr>
        <w:t xml:space="preserve"> </w:t>
      </w:r>
      <w:r w:rsidRPr="00222318">
        <w:rPr>
          <w:bCs/>
          <w:sz w:val="28"/>
          <w:szCs w:val="28"/>
          <w:lang w:val="ru-RU"/>
        </w:rPr>
        <w:t>установленном организатором регионального этапа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награждает победителей и призеров муниципального этапа Олимпиады поощрительными грамотами.</w:t>
      </w:r>
    </w:p>
    <w:p w:rsidR="00222318" w:rsidRPr="00513797" w:rsidRDefault="00222318" w:rsidP="007D6AE6">
      <w:pPr>
        <w:pStyle w:val="a4"/>
        <w:spacing w:line="360" w:lineRule="auto"/>
        <w:ind w:left="1069"/>
        <w:jc w:val="both"/>
        <w:rPr>
          <w:b/>
          <w:bCs/>
          <w:sz w:val="28"/>
          <w:szCs w:val="28"/>
        </w:rPr>
      </w:pPr>
      <w:r w:rsidRPr="00513797">
        <w:rPr>
          <w:b/>
          <w:bCs/>
          <w:sz w:val="28"/>
          <w:szCs w:val="28"/>
        </w:rPr>
        <w:t>Оргкомитет муниципального этапа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определяет организационно-технологическую модель проведения муниципального этапа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 xml:space="preserve">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w:t>
      </w:r>
      <w:proofErr w:type="spellStart"/>
      <w:r w:rsidRPr="00222318">
        <w:rPr>
          <w:bCs/>
          <w:sz w:val="28"/>
          <w:szCs w:val="28"/>
          <w:lang w:val="ru-RU"/>
        </w:rPr>
        <w:t>ВсОШ</w:t>
      </w:r>
      <w:proofErr w:type="spellEnd"/>
      <w:r w:rsidRPr="00222318">
        <w:rPr>
          <w:bCs/>
          <w:sz w:val="28"/>
          <w:szCs w:val="28"/>
          <w:lang w:val="ru-RU"/>
        </w:rPr>
        <w:t>,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22318" w:rsidRPr="00222318" w:rsidRDefault="00222318" w:rsidP="007D6AE6">
      <w:pPr>
        <w:pStyle w:val="a4"/>
        <w:widowControl/>
        <w:numPr>
          <w:ilvl w:val="0"/>
          <w:numId w:val="18"/>
        </w:numPr>
        <w:autoSpaceDE/>
        <w:autoSpaceDN/>
        <w:spacing w:after="200" w:line="360" w:lineRule="auto"/>
        <w:ind w:left="0" w:firstLine="1069"/>
        <w:contextualSpacing/>
        <w:rPr>
          <w:bCs/>
          <w:sz w:val="28"/>
          <w:szCs w:val="28"/>
          <w:lang w:val="ru-RU"/>
        </w:rPr>
      </w:pPr>
      <w:r w:rsidRPr="00222318">
        <w:rPr>
          <w:bCs/>
          <w:sz w:val="28"/>
          <w:szCs w:val="28"/>
          <w:lang w:val="ru-RU"/>
        </w:rPr>
        <w:lastRenderedPageBreak/>
        <w:t>осуществляет кодирование (обезличивание) олимпиадных работ участников муниципального этапа олимпиады;</w:t>
      </w:r>
    </w:p>
    <w:p w:rsidR="00222318" w:rsidRPr="00222318" w:rsidRDefault="00222318" w:rsidP="007D6AE6">
      <w:pPr>
        <w:pStyle w:val="a4"/>
        <w:widowControl/>
        <w:numPr>
          <w:ilvl w:val="0"/>
          <w:numId w:val="18"/>
        </w:numPr>
        <w:autoSpaceDE/>
        <w:autoSpaceDN/>
        <w:spacing w:after="200" w:line="360" w:lineRule="auto"/>
        <w:ind w:left="0" w:firstLine="1069"/>
        <w:contextualSpacing/>
        <w:jc w:val="both"/>
        <w:rPr>
          <w:bCs/>
          <w:sz w:val="28"/>
          <w:szCs w:val="28"/>
          <w:lang w:val="ru-RU"/>
        </w:rPr>
      </w:pPr>
      <w:r w:rsidRPr="00222318">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222318" w:rsidRPr="00222318" w:rsidRDefault="00222318" w:rsidP="007D6AE6">
      <w:pPr>
        <w:pStyle w:val="a4"/>
        <w:spacing w:line="360" w:lineRule="auto"/>
        <w:ind w:left="0" w:firstLine="1069"/>
        <w:jc w:val="both"/>
        <w:rPr>
          <w:bCs/>
          <w:sz w:val="28"/>
          <w:szCs w:val="28"/>
          <w:lang w:val="ru-RU"/>
        </w:rPr>
      </w:pPr>
      <w:r w:rsidRPr="00222318">
        <w:rPr>
          <w:bCs/>
          <w:sz w:val="28"/>
          <w:szCs w:val="28"/>
          <w:lang w:val="ru-RU"/>
        </w:rPr>
        <w:t>Состав оргкомитета муниципального этапа Олимпиады формируется из сотрудников органов управления образованием,  педагогических работников.</w:t>
      </w:r>
    </w:p>
    <w:p w:rsidR="00222318" w:rsidRPr="00513797" w:rsidRDefault="00222318" w:rsidP="007D6AE6">
      <w:pPr>
        <w:pStyle w:val="a4"/>
        <w:spacing w:line="360" w:lineRule="auto"/>
        <w:ind w:left="1069"/>
        <w:jc w:val="both"/>
        <w:rPr>
          <w:b/>
          <w:bCs/>
          <w:sz w:val="28"/>
          <w:szCs w:val="28"/>
        </w:rPr>
      </w:pPr>
      <w:proofErr w:type="spellStart"/>
      <w:r w:rsidRPr="00513797">
        <w:rPr>
          <w:b/>
          <w:bCs/>
          <w:sz w:val="28"/>
          <w:szCs w:val="28"/>
        </w:rPr>
        <w:t>Жюри</w:t>
      </w:r>
      <w:proofErr w:type="spellEnd"/>
      <w:r w:rsidRPr="00513797">
        <w:rPr>
          <w:b/>
          <w:bCs/>
          <w:sz w:val="28"/>
          <w:szCs w:val="28"/>
        </w:rPr>
        <w:t xml:space="preserve"> </w:t>
      </w:r>
      <w:r>
        <w:rPr>
          <w:b/>
          <w:bCs/>
          <w:sz w:val="28"/>
          <w:szCs w:val="28"/>
        </w:rPr>
        <w:t>муниципального этапа Олимпиады</w:t>
      </w:r>
      <w:r w:rsidRPr="00513797">
        <w:rPr>
          <w:b/>
          <w:bCs/>
          <w:sz w:val="28"/>
          <w:szCs w:val="28"/>
        </w:rPr>
        <w:t>:</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
          <w:bCs/>
          <w:sz w:val="28"/>
          <w:szCs w:val="28"/>
          <w:lang w:val="ru-RU"/>
        </w:rPr>
      </w:pPr>
      <w:r w:rsidRPr="00222318">
        <w:rPr>
          <w:bCs/>
          <w:sz w:val="28"/>
          <w:szCs w:val="28"/>
          <w:lang w:val="ru-RU"/>
        </w:rPr>
        <w:t>принимает для оценивания закодированные (обезличенные) олимпиадные работы участников Олимпиады;</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t>оценивает выполненные олимпиадные задания строго в соответствии с утверждёнными предметно-методической комиссией по математике критериями и методиками оценивания выполненных олимпиадных заданий;</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t>проводит очно или дистанционно (с возможностью обратной связи, в том числе в форме вебинара) разбор олимпиадных заданий и их решений;</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t>осуществляет очно или дистанционно (с возможностью обратной связи) по запросу участника Олимпиады показ выполненных им олимпиадных заданий;</w:t>
      </w:r>
    </w:p>
    <w:p w:rsidR="00222318" w:rsidRPr="00222318" w:rsidRDefault="00222318" w:rsidP="007D6AE6">
      <w:pPr>
        <w:pStyle w:val="a4"/>
        <w:widowControl/>
        <w:numPr>
          <w:ilvl w:val="0"/>
          <w:numId w:val="19"/>
        </w:numPr>
        <w:autoSpaceDE/>
        <w:autoSpaceDN/>
        <w:spacing w:after="200" w:line="360" w:lineRule="auto"/>
        <w:contextualSpacing/>
        <w:jc w:val="both"/>
        <w:rPr>
          <w:bCs/>
          <w:sz w:val="28"/>
          <w:szCs w:val="28"/>
          <w:lang w:val="ru-RU"/>
        </w:rPr>
      </w:pPr>
      <w:r w:rsidRPr="00222318">
        <w:rPr>
          <w:bCs/>
          <w:sz w:val="28"/>
          <w:szCs w:val="28"/>
          <w:lang w:val="ru-RU"/>
        </w:rPr>
        <w:t>представляет результаты Олимпиады её участникам;</w:t>
      </w:r>
    </w:p>
    <w:p w:rsidR="00222318" w:rsidRPr="00222318" w:rsidRDefault="00222318" w:rsidP="007D6AE6">
      <w:pPr>
        <w:pStyle w:val="a4"/>
        <w:widowControl/>
        <w:numPr>
          <w:ilvl w:val="0"/>
          <w:numId w:val="19"/>
        </w:numPr>
        <w:autoSpaceDE/>
        <w:autoSpaceDN/>
        <w:spacing w:after="200" w:line="360" w:lineRule="auto"/>
        <w:contextualSpacing/>
        <w:jc w:val="both"/>
        <w:rPr>
          <w:bCs/>
          <w:sz w:val="28"/>
          <w:szCs w:val="28"/>
          <w:lang w:val="ru-RU"/>
        </w:rPr>
      </w:pPr>
      <w:r w:rsidRPr="00222318">
        <w:rPr>
          <w:bCs/>
          <w:sz w:val="28"/>
          <w:szCs w:val="28"/>
          <w:lang w:val="ru-RU"/>
        </w:rPr>
        <w:t>рассматривает очно апелляции участников Олимпиады с использо</w:t>
      </w:r>
      <w:r>
        <w:rPr>
          <w:bCs/>
          <w:sz w:val="28"/>
          <w:szCs w:val="28"/>
          <w:lang w:val="ru-RU"/>
        </w:rPr>
        <w:t>ванием аудио</w:t>
      </w:r>
      <w:r w:rsidRPr="00222318">
        <w:rPr>
          <w:bCs/>
          <w:sz w:val="28"/>
          <w:szCs w:val="28"/>
          <w:lang w:val="ru-RU"/>
        </w:rPr>
        <w:t xml:space="preserve"> и </w:t>
      </w:r>
      <w:proofErr w:type="spellStart"/>
      <w:r w:rsidRPr="00222318">
        <w:rPr>
          <w:bCs/>
          <w:sz w:val="28"/>
          <w:szCs w:val="28"/>
          <w:lang w:val="ru-RU"/>
        </w:rPr>
        <w:t>видеофиксации</w:t>
      </w:r>
      <w:proofErr w:type="spellEnd"/>
      <w:r w:rsidRPr="00222318">
        <w:rPr>
          <w:bCs/>
          <w:sz w:val="28"/>
          <w:szCs w:val="28"/>
          <w:lang w:val="ru-RU"/>
        </w:rPr>
        <w:t>;</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t>определяет победителей и призёров Олимпиады по математике на основании рейтингового списка и в соответствии с квотой, установленной организатором Олимпиады (в случае равного количества баллов участников Олимпиады, занесённых в итоговую таблицу, решение об увеличении квоты победителей и (или) призёров муниципального этапа Олимпиады принимает организатор муниципального этапа Олимпиады);</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t>представляет организатору Олимпиады результаты Олимпиады (протоколы) для их утверждения;</w:t>
      </w:r>
    </w:p>
    <w:p w:rsidR="00222318" w:rsidRPr="00222318" w:rsidRDefault="00222318" w:rsidP="007D6AE6">
      <w:pPr>
        <w:pStyle w:val="a4"/>
        <w:widowControl/>
        <w:numPr>
          <w:ilvl w:val="0"/>
          <w:numId w:val="19"/>
        </w:numPr>
        <w:autoSpaceDE/>
        <w:autoSpaceDN/>
        <w:spacing w:after="200" w:line="360" w:lineRule="auto"/>
        <w:ind w:left="0" w:firstLine="959"/>
        <w:contextualSpacing/>
        <w:jc w:val="both"/>
        <w:rPr>
          <w:bCs/>
          <w:sz w:val="28"/>
          <w:szCs w:val="28"/>
          <w:lang w:val="ru-RU"/>
        </w:rPr>
      </w:pPr>
      <w:r w:rsidRPr="00222318">
        <w:rPr>
          <w:bCs/>
          <w:sz w:val="28"/>
          <w:szCs w:val="28"/>
          <w:lang w:val="ru-RU"/>
        </w:rPr>
        <w:lastRenderedPageBreak/>
        <w:t>составляет и представляет организатору муниципального этапа Олимпиады по математике аналитический отчёт о результатах выполнения олимпиадных заданий.</w:t>
      </w:r>
    </w:p>
    <w:p w:rsidR="00222318" w:rsidRPr="00222318" w:rsidRDefault="00222318" w:rsidP="007D6AE6">
      <w:pPr>
        <w:pStyle w:val="a4"/>
        <w:spacing w:line="360" w:lineRule="auto"/>
        <w:ind w:left="0" w:firstLine="709"/>
        <w:jc w:val="both"/>
        <w:rPr>
          <w:bCs/>
          <w:sz w:val="28"/>
          <w:szCs w:val="28"/>
          <w:lang w:val="ru-RU"/>
        </w:rPr>
      </w:pPr>
      <w:r w:rsidRPr="00222318">
        <w:rPr>
          <w:bCs/>
          <w:sz w:val="28"/>
          <w:szCs w:val="28"/>
          <w:lang w:val="ru-RU"/>
        </w:rPr>
        <w:t>Состав Жюри муниципального этапа Олимпиады формируется из числа педагогических, научных и научно-педагогических работников руководящих работников образовательных организаций,  а также студентов и аспирантов, успешно выступавших на олимпиадах высокого уровня. Работа преподавателя в системе дополнительного образования, в том числе с участниками муниципального этапа, не может быть основанием для отказа от его включения в состав методических комиссий и жюри и утверждается организатором муниципального этапа Олимпиады. Список Жюри публикуется на официальном сайте организатора муниципального этапа Олимпиады.</w:t>
      </w:r>
      <w:r w:rsidRPr="00222318">
        <w:rPr>
          <w:sz w:val="28"/>
          <w:szCs w:val="28"/>
          <w:lang w:val="ru-RU"/>
        </w:rPr>
        <w:t xml:space="preserve"> </w:t>
      </w:r>
    </w:p>
    <w:p w:rsidR="00222318" w:rsidRPr="00222318" w:rsidRDefault="00222318" w:rsidP="007D6AE6">
      <w:pPr>
        <w:pStyle w:val="a4"/>
        <w:spacing w:line="360" w:lineRule="auto"/>
        <w:ind w:left="0"/>
        <w:jc w:val="both"/>
        <w:rPr>
          <w:rStyle w:val="fontstyle01"/>
          <w:bCs/>
          <w:sz w:val="28"/>
          <w:szCs w:val="28"/>
          <w:lang w:val="ru-RU"/>
        </w:rPr>
      </w:pPr>
      <w:r w:rsidRPr="00222318">
        <w:rPr>
          <w:rStyle w:val="fontstyle01"/>
          <w:sz w:val="28"/>
          <w:szCs w:val="28"/>
          <w:lang w:val="ru-RU"/>
        </w:rPr>
        <w:t>Организаторы Олимпиады вправе</w:t>
      </w:r>
      <w:r w:rsidRPr="00222318">
        <w:rPr>
          <w:color w:val="000000"/>
          <w:sz w:val="28"/>
          <w:szCs w:val="28"/>
          <w:lang w:val="ru-RU"/>
        </w:rPr>
        <w:t xml:space="preserve"> </w:t>
      </w:r>
      <w:r w:rsidRPr="00222318">
        <w:rPr>
          <w:rStyle w:val="fontstyle01"/>
          <w:sz w:val="28"/>
          <w:szCs w:val="28"/>
          <w:lang w:val="ru-RU"/>
        </w:rPr>
        <w:t>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w:t>
      </w:r>
      <w:r w:rsidRPr="00222318">
        <w:rPr>
          <w:color w:val="000000"/>
          <w:sz w:val="28"/>
          <w:szCs w:val="28"/>
          <w:lang w:val="ru-RU"/>
        </w:rPr>
        <w:t xml:space="preserve"> </w:t>
      </w:r>
      <w:r w:rsidRPr="00222318">
        <w:rPr>
          <w:rStyle w:val="fontstyle01"/>
          <w:sz w:val="28"/>
          <w:szCs w:val="28"/>
          <w:lang w:val="ru-RU"/>
        </w:rPr>
        <w:t xml:space="preserve">порядке, установленном законодательством Российской Федерации. </w:t>
      </w:r>
    </w:p>
    <w:p w:rsidR="001646D0" w:rsidRDefault="001646D0" w:rsidP="007D6AE6">
      <w:pPr>
        <w:spacing w:line="360" w:lineRule="auto"/>
        <w:jc w:val="both"/>
        <w:rPr>
          <w:sz w:val="28"/>
          <w:szCs w:val="28"/>
          <w:lang w:val="ru-RU"/>
        </w:rPr>
      </w:pPr>
    </w:p>
    <w:p w:rsidR="00F24348" w:rsidRPr="009B1A67" w:rsidRDefault="00CE38D5" w:rsidP="00CE38D5">
      <w:pPr>
        <w:pStyle w:val="1"/>
        <w:rPr>
          <w:lang w:val="ru-RU"/>
        </w:rPr>
      </w:pPr>
      <w:bookmarkStart w:id="6" w:name="_Toc22651995"/>
      <w:r>
        <w:rPr>
          <w:lang w:val="ru-RU"/>
        </w:rPr>
        <w:t xml:space="preserve">3. </w:t>
      </w:r>
      <w:r w:rsidR="00F24348" w:rsidRPr="00F24348">
        <w:rPr>
          <w:lang w:val="ru-RU"/>
        </w:rPr>
        <w:t>ПОРЯДОК ПРОВЕДЕНИЯ СОРЕВНОВАТЕЛЬНЫХ ТУРОВ И ВРЕМЯ ИХ НАЧАЛА  С УЧЕТОМ ЧАСОВЫХ ПОЯСОВ</w:t>
      </w:r>
      <w:bookmarkEnd w:id="6"/>
    </w:p>
    <w:p w:rsidR="009B1A67" w:rsidRPr="009B1A67" w:rsidRDefault="009B1A67" w:rsidP="007D6AE6">
      <w:pPr>
        <w:pStyle w:val="a4"/>
        <w:tabs>
          <w:tab w:val="left" w:pos="0"/>
        </w:tabs>
        <w:spacing w:line="360" w:lineRule="auto"/>
        <w:ind w:left="1171" w:firstLine="0"/>
        <w:rPr>
          <w:sz w:val="16"/>
          <w:szCs w:val="16"/>
          <w:lang w:val="ru-RU"/>
        </w:rPr>
      </w:pPr>
    </w:p>
    <w:p w:rsidR="009D3B4F" w:rsidRPr="009D3B4F" w:rsidRDefault="009D3B4F" w:rsidP="007D6AE6">
      <w:pPr>
        <w:spacing w:line="360" w:lineRule="auto"/>
        <w:ind w:firstLine="709"/>
        <w:jc w:val="both"/>
        <w:rPr>
          <w:color w:val="000000"/>
          <w:sz w:val="28"/>
          <w:szCs w:val="28"/>
          <w:lang w:val="ru-RU" w:eastAsia="ru-RU"/>
        </w:rPr>
      </w:pPr>
      <w:r w:rsidRPr="009D3B4F">
        <w:rPr>
          <w:color w:val="000000"/>
          <w:sz w:val="28"/>
          <w:szCs w:val="28"/>
          <w:lang w:val="ru-RU" w:eastAsia="ru-RU"/>
        </w:rPr>
        <w:t xml:space="preserve">Муниципальный этап Олимпиады проводится ежегодно, не позднее </w:t>
      </w:r>
      <w:r w:rsidR="00232303">
        <w:rPr>
          <w:b/>
          <w:color w:val="000000"/>
          <w:sz w:val="28"/>
          <w:szCs w:val="28"/>
          <w:lang w:val="ru-RU" w:eastAsia="ru-RU"/>
        </w:rPr>
        <w:t xml:space="preserve">25 </w:t>
      </w:r>
      <w:r w:rsidRPr="009D3B4F">
        <w:rPr>
          <w:b/>
          <w:color w:val="000000"/>
          <w:sz w:val="28"/>
          <w:szCs w:val="28"/>
          <w:lang w:val="ru-RU" w:eastAsia="ru-RU"/>
        </w:rPr>
        <w:t xml:space="preserve">декабря </w:t>
      </w:r>
      <w:r w:rsidRPr="009D3B4F">
        <w:rPr>
          <w:color w:val="000000"/>
          <w:sz w:val="28"/>
          <w:szCs w:val="28"/>
          <w:lang w:val="ru-RU" w:eastAsia="ru-RU"/>
        </w:rPr>
        <w:t>для учащихся параллелей 7-11 классов</w:t>
      </w:r>
      <w:r>
        <w:rPr>
          <w:color w:val="000000"/>
          <w:sz w:val="28"/>
          <w:szCs w:val="28"/>
          <w:lang w:val="ru-RU" w:eastAsia="ru-RU"/>
        </w:rPr>
        <w:t>.</w:t>
      </w:r>
      <w:r w:rsidR="000D5036" w:rsidRPr="001646D0">
        <w:rPr>
          <w:sz w:val="28"/>
          <w:szCs w:val="28"/>
          <w:lang w:val="ru-RU"/>
        </w:rPr>
        <w:t xml:space="preserve"> Рекомендуется проведение муниципального этапа олимпиады и для параллели 6 класса, в особенности в </w:t>
      </w:r>
      <w:r w:rsidR="000D5036" w:rsidRPr="001646D0">
        <w:rPr>
          <w:spacing w:val="-2"/>
          <w:sz w:val="28"/>
          <w:szCs w:val="28"/>
          <w:lang w:val="ru-RU"/>
        </w:rPr>
        <w:t xml:space="preserve">тех </w:t>
      </w:r>
      <w:r w:rsidR="000D5036" w:rsidRPr="001646D0">
        <w:rPr>
          <w:sz w:val="28"/>
          <w:szCs w:val="28"/>
          <w:lang w:val="ru-RU"/>
        </w:rPr>
        <w:t xml:space="preserve">регионах, где развита система дополнительного образования (например, проводятся кружки при университетах). </w:t>
      </w:r>
      <w:r w:rsidRPr="009D3B4F">
        <w:rPr>
          <w:color w:val="000000"/>
          <w:sz w:val="28"/>
          <w:szCs w:val="28"/>
          <w:lang w:val="ru-RU" w:eastAsia="ru-RU"/>
        </w:rPr>
        <w:t>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r w:rsidRPr="009D3B4F">
        <w:rPr>
          <w:color w:val="000000"/>
          <w:sz w:val="28"/>
          <w:szCs w:val="28"/>
          <w:lang w:val="ru-RU" w:eastAsia="ru-RU"/>
        </w:rPr>
        <w:tab/>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Кроме того, участники школьного этапа олимпиады вправе выполнять </w:t>
      </w:r>
      <w:r w:rsidRPr="001646D0">
        <w:rPr>
          <w:sz w:val="28"/>
          <w:szCs w:val="28"/>
          <w:lang w:val="ru-RU"/>
        </w:rPr>
        <w:lastRenderedPageBreak/>
        <w:t xml:space="preserve">олимпиадные задания,  разработанные  для  </w:t>
      </w:r>
      <w:proofErr w:type="gramStart"/>
      <w:r w:rsidRPr="001646D0">
        <w:rPr>
          <w:sz w:val="28"/>
          <w:szCs w:val="28"/>
          <w:lang w:val="ru-RU"/>
        </w:rPr>
        <w:t>более  старших</w:t>
      </w:r>
      <w:proofErr w:type="gramEnd"/>
      <w:r w:rsidRPr="001646D0">
        <w:rPr>
          <w:sz w:val="28"/>
          <w:szCs w:val="28"/>
          <w:lang w:val="ru-RU"/>
        </w:rPr>
        <w:t xml:space="preserve">  классов  по  отношению  </w:t>
      </w:r>
      <w:r w:rsidRPr="00533C73">
        <w:rPr>
          <w:sz w:val="28"/>
          <w:szCs w:val="28"/>
          <w:lang w:val="ru-RU"/>
        </w:rPr>
        <w:t xml:space="preserve">к  тем, в которых они проходят обучение. </w:t>
      </w:r>
      <w:r w:rsidRPr="001646D0">
        <w:rPr>
          <w:sz w:val="28"/>
          <w:szCs w:val="28"/>
          <w:lang w:val="ru-RU"/>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Таким образом, участники школьного этапа олимпиады, выступавшие за более старшие классы по отношению к тем, в которых они проходят обучение, на муниципальном этапе также выполняют задания для более старших классов.</w:t>
      </w:r>
    </w:p>
    <w:p w:rsidR="0011554D" w:rsidRPr="001646D0" w:rsidRDefault="000D5036" w:rsidP="007D6AE6">
      <w:pPr>
        <w:pStyle w:val="a3"/>
        <w:spacing w:before="6" w:line="360" w:lineRule="auto"/>
        <w:ind w:firstLine="709"/>
        <w:jc w:val="both"/>
        <w:rPr>
          <w:sz w:val="28"/>
          <w:szCs w:val="28"/>
          <w:lang w:val="ru-RU"/>
        </w:rPr>
      </w:pPr>
      <w:r w:rsidRPr="001646D0">
        <w:rPr>
          <w:sz w:val="28"/>
          <w:szCs w:val="28"/>
          <w:lang w:val="ru-RU"/>
        </w:rPr>
        <w:t>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w:t>
      </w:r>
      <w:r w:rsidR="00637E7F">
        <w:rPr>
          <w:sz w:val="28"/>
          <w:szCs w:val="28"/>
          <w:lang w:val="ru-RU"/>
        </w:rPr>
        <w:t xml:space="preserve">ие победителями  и  призерами муниципального этапа олимпиады предыдущего года, </w:t>
      </w:r>
      <w:r w:rsidRPr="001646D0">
        <w:rPr>
          <w:sz w:val="28"/>
          <w:szCs w:val="28"/>
          <w:lang w:val="ru-RU"/>
        </w:rPr>
        <w:t xml:space="preserve">при условии, что они продолжают обучение в общеобразовательных учебных заведениях. Вышесказанное означает </w:t>
      </w:r>
      <w:r w:rsidR="00637E7F">
        <w:rPr>
          <w:b/>
          <w:sz w:val="28"/>
          <w:szCs w:val="28"/>
          <w:lang w:val="ru-RU"/>
        </w:rPr>
        <w:t xml:space="preserve">недопустимость ограничения числа участников </w:t>
      </w:r>
      <w:r w:rsidRPr="001646D0">
        <w:rPr>
          <w:b/>
          <w:sz w:val="28"/>
          <w:szCs w:val="28"/>
          <w:lang w:val="ru-RU"/>
        </w:rPr>
        <w:t>Олимпиады от одного образовательного</w:t>
      </w:r>
      <w:r w:rsidRPr="001646D0">
        <w:rPr>
          <w:b/>
          <w:spacing w:val="-10"/>
          <w:sz w:val="28"/>
          <w:szCs w:val="28"/>
          <w:lang w:val="ru-RU"/>
        </w:rPr>
        <w:t xml:space="preserve"> </w:t>
      </w:r>
      <w:r w:rsidRPr="001646D0">
        <w:rPr>
          <w:b/>
          <w:sz w:val="28"/>
          <w:szCs w:val="28"/>
          <w:lang w:val="ru-RU"/>
        </w:rPr>
        <w:t>учреждения</w:t>
      </w:r>
      <w:r w:rsidRPr="001646D0">
        <w:rPr>
          <w:sz w:val="28"/>
          <w:szCs w:val="28"/>
          <w:lang w:val="ru-RU"/>
        </w:rPr>
        <w:t>.</w:t>
      </w:r>
    </w:p>
    <w:p w:rsidR="009D3B4F" w:rsidRPr="009D3B4F" w:rsidRDefault="009D3B4F" w:rsidP="007D6AE6">
      <w:pPr>
        <w:spacing w:line="360" w:lineRule="auto"/>
        <w:ind w:firstLine="709"/>
        <w:jc w:val="both"/>
        <w:rPr>
          <w:color w:val="000000"/>
          <w:sz w:val="28"/>
          <w:szCs w:val="28"/>
          <w:lang w:val="ru-RU" w:eastAsia="ru-RU"/>
        </w:rPr>
      </w:pPr>
      <w:r w:rsidRPr="009D3B4F">
        <w:rPr>
          <w:color w:val="000000"/>
          <w:sz w:val="28"/>
          <w:szCs w:val="28"/>
          <w:lang w:val="ru-RU" w:eastAsia="ru-RU"/>
        </w:rPr>
        <w:t>Все участники Олимпиады проходят в обязательном порядке процедуру регистрации.</w:t>
      </w:r>
    </w:p>
    <w:p w:rsidR="009D3B4F" w:rsidRPr="009D3B4F" w:rsidRDefault="009D3B4F" w:rsidP="007D6AE6">
      <w:pPr>
        <w:spacing w:line="360" w:lineRule="auto"/>
        <w:ind w:firstLine="709"/>
        <w:jc w:val="both"/>
        <w:rPr>
          <w:color w:val="000000"/>
          <w:sz w:val="28"/>
          <w:szCs w:val="28"/>
          <w:lang w:val="ru-RU" w:eastAsia="ru-RU"/>
        </w:rPr>
      </w:pPr>
      <w:r w:rsidRPr="009D3B4F">
        <w:rPr>
          <w:color w:val="000000"/>
          <w:sz w:val="28"/>
          <w:szCs w:val="28"/>
          <w:lang w:val="ru-RU" w:eastAsia="ru-RU"/>
        </w:rPr>
        <w:tab/>
        <w:t>Регистрация обучающихся для участия в Олимпиаде осуществляется Оргкомитетом перед началом ее проведения в соответствии со списками обучающихся, прошедших отбор для участия в муниципальном этапе Олимпиады.</w:t>
      </w:r>
    </w:p>
    <w:p w:rsidR="009D3B4F" w:rsidRPr="009D3B4F" w:rsidRDefault="009D3B4F" w:rsidP="007D6AE6">
      <w:pPr>
        <w:spacing w:line="360" w:lineRule="auto"/>
        <w:jc w:val="both"/>
        <w:rPr>
          <w:color w:val="000000"/>
          <w:sz w:val="28"/>
          <w:szCs w:val="28"/>
          <w:lang w:val="ru-RU" w:eastAsia="ru-RU"/>
        </w:rPr>
      </w:pPr>
      <w:r>
        <w:rPr>
          <w:color w:val="000000"/>
          <w:sz w:val="28"/>
          <w:szCs w:val="28"/>
          <w:lang w:val="ru-RU" w:eastAsia="ru-RU"/>
        </w:rPr>
        <w:t xml:space="preserve"> </w:t>
      </w:r>
      <w:r>
        <w:rPr>
          <w:color w:val="000000"/>
          <w:sz w:val="28"/>
          <w:szCs w:val="28"/>
          <w:lang w:val="ru-RU" w:eastAsia="ru-RU"/>
        </w:rPr>
        <w:tab/>
      </w:r>
      <w:r w:rsidRPr="009D3B4F">
        <w:rPr>
          <w:color w:val="000000"/>
          <w:sz w:val="28"/>
          <w:szCs w:val="28"/>
          <w:lang w:val="ru-RU" w:eastAsia="ru-RU"/>
        </w:rPr>
        <w:t>При регистрации представители Оргкомитета Олимпиады проверяют правомочность участия в Олимпиаде прибывших обучающихся и достоверность имеющейся в распоряжении Оргкомитета информации о них.</w:t>
      </w:r>
    </w:p>
    <w:p w:rsidR="009D3B4F" w:rsidRPr="009D3B4F" w:rsidRDefault="009D3B4F" w:rsidP="007D6AE6">
      <w:pPr>
        <w:spacing w:line="360" w:lineRule="auto"/>
        <w:jc w:val="both"/>
        <w:rPr>
          <w:color w:val="000000"/>
          <w:sz w:val="28"/>
          <w:szCs w:val="28"/>
          <w:lang w:val="ru-RU" w:eastAsia="ru-RU"/>
        </w:rPr>
      </w:pPr>
      <w:r w:rsidRPr="009D3B4F">
        <w:rPr>
          <w:color w:val="000000"/>
          <w:sz w:val="28"/>
          <w:szCs w:val="28"/>
          <w:lang w:val="ru-RU" w:eastAsia="ru-RU"/>
        </w:rPr>
        <w:tab/>
        <w:t>Общие условия проведения Олимпиады.</w:t>
      </w:r>
    </w:p>
    <w:p w:rsidR="009D3B4F" w:rsidRPr="009D3B4F" w:rsidRDefault="009D3B4F" w:rsidP="007D6AE6">
      <w:pPr>
        <w:spacing w:line="360" w:lineRule="auto"/>
        <w:jc w:val="both"/>
        <w:rPr>
          <w:b/>
          <w:sz w:val="28"/>
          <w:szCs w:val="28"/>
          <w:lang w:val="ru-RU"/>
        </w:rPr>
      </w:pPr>
      <w:r w:rsidRPr="009D3B4F">
        <w:rPr>
          <w:color w:val="000000"/>
          <w:sz w:val="28"/>
          <w:szCs w:val="28"/>
          <w:lang w:val="ru-RU" w:eastAsia="ru-RU"/>
        </w:rPr>
        <w:tab/>
      </w:r>
      <w:r w:rsidRPr="009D3B4F">
        <w:rPr>
          <w:b/>
          <w:color w:val="000000"/>
          <w:sz w:val="28"/>
          <w:szCs w:val="28"/>
          <w:lang w:val="ru-RU" w:eastAsia="ru-RU"/>
        </w:rPr>
        <w:t>Время начала</w:t>
      </w:r>
      <w:r w:rsidRPr="009D3B4F">
        <w:rPr>
          <w:color w:val="000000"/>
          <w:sz w:val="28"/>
          <w:szCs w:val="28"/>
          <w:lang w:val="ru-RU" w:eastAsia="ru-RU"/>
        </w:rPr>
        <w:t xml:space="preserve"> муниципального этапа Олимпиады: </w:t>
      </w:r>
      <w:r w:rsidRPr="009D3B4F">
        <w:rPr>
          <w:b/>
          <w:color w:val="000000"/>
          <w:sz w:val="28"/>
          <w:szCs w:val="28"/>
          <w:lang w:val="ru-RU" w:eastAsia="ru-RU"/>
        </w:rPr>
        <w:t xml:space="preserve">10:00 ч. по местному времени. </w:t>
      </w:r>
    </w:p>
    <w:p w:rsidR="00FA70C1" w:rsidRDefault="000D5036" w:rsidP="007D6AE6">
      <w:pPr>
        <w:pStyle w:val="a3"/>
        <w:spacing w:before="4" w:line="360" w:lineRule="auto"/>
        <w:ind w:left="102" w:firstLine="709"/>
        <w:jc w:val="both"/>
        <w:rPr>
          <w:b/>
          <w:sz w:val="28"/>
          <w:szCs w:val="28"/>
          <w:lang w:val="ru-RU"/>
        </w:rPr>
      </w:pPr>
      <w:r w:rsidRPr="009D3B4F">
        <w:rPr>
          <w:b/>
          <w:sz w:val="28"/>
          <w:szCs w:val="28"/>
          <w:lang w:val="ru-RU"/>
        </w:rPr>
        <w:t xml:space="preserve">Рекомендуемая продолжительность олимпиады: для учащихся </w:t>
      </w:r>
    </w:p>
    <w:p w:rsidR="0011554D" w:rsidRDefault="000D5036" w:rsidP="007D6AE6">
      <w:pPr>
        <w:pStyle w:val="a3"/>
        <w:spacing w:before="4" w:line="360" w:lineRule="auto"/>
        <w:ind w:left="102" w:firstLine="709"/>
        <w:jc w:val="both"/>
        <w:rPr>
          <w:b/>
          <w:sz w:val="28"/>
          <w:szCs w:val="28"/>
          <w:lang w:val="ru-RU"/>
        </w:rPr>
      </w:pPr>
      <w:r w:rsidRPr="009D3B4F">
        <w:rPr>
          <w:b/>
          <w:sz w:val="28"/>
          <w:szCs w:val="28"/>
          <w:lang w:val="ru-RU"/>
        </w:rPr>
        <w:t>6 классов – 3 часа; для учащихся 7-11 классов – 3-4 часа.</w:t>
      </w:r>
    </w:p>
    <w:p w:rsidR="009D3B4F" w:rsidRPr="009D3B4F" w:rsidRDefault="009D3B4F" w:rsidP="007D6AE6">
      <w:pPr>
        <w:spacing w:line="360" w:lineRule="auto"/>
        <w:ind w:firstLine="709"/>
        <w:jc w:val="both"/>
        <w:rPr>
          <w:b/>
          <w:color w:val="000000"/>
          <w:sz w:val="28"/>
          <w:szCs w:val="28"/>
          <w:lang w:val="ru-RU" w:eastAsia="ru-RU"/>
        </w:rPr>
      </w:pPr>
      <w:r w:rsidRPr="009D3B4F">
        <w:rPr>
          <w:color w:val="000000"/>
          <w:sz w:val="28"/>
          <w:szCs w:val="28"/>
          <w:lang w:val="ru-RU" w:eastAsia="ru-RU"/>
        </w:rPr>
        <w:lastRenderedPageBreak/>
        <w:t>До начала выполнения заданий Олимпиады проводится общее собрание и инструктаж всех участников Олимпиады, в ходе которого до участников доводятся основные положения настоящих Требований (продолжительность Олимпиады, порядок подачи апелляций о несогласии с выставленными баллами, случаи удаления с Олимпиады, а также время, место ознакомления с результатами Олимпиады), разъясняются общие правила выполнения заданий и оформления работ.</w:t>
      </w:r>
    </w:p>
    <w:p w:rsidR="009D3B4F" w:rsidRPr="009D3B4F" w:rsidRDefault="009D3B4F" w:rsidP="007D6AE6">
      <w:pPr>
        <w:spacing w:line="360" w:lineRule="auto"/>
        <w:jc w:val="both"/>
        <w:rPr>
          <w:color w:val="000000"/>
          <w:sz w:val="28"/>
          <w:szCs w:val="28"/>
          <w:lang w:val="ru-RU" w:eastAsia="ru-RU"/>
        </w:rPr>
      </w:pPr>
      <w:r w:rsidRPr="009D3B4F">
        <w:rPr>
          <w:color w:val="000000"/>
          <w:sz w:val="28"/>
          <w:szCs w:val="28"/>
          <w:lang w:val="ru-RU" w:eastAsia="ru-RU"/>
        </w:rPr>
        <w:tab/>
        <w:t>Перед входом в аудиторию участник должен предъявить паспорт или другое удостоверение личности.</w:t>
      </w:r>
    </w:p>
    <w:p w:rsidR="009D3B4F" w:rsidRPr="009D3B4F" w:rsidRDefault="009D3B4F" w:rsidP="007D6AE6">
      <w:pPr>
        <w:spacing w:line="360" w:lineRule="auto"/>
        <w:jc w:val="both"/>
        <w:rPr>
          <w:color w:val="000000"/>
          <w:sz w:val="28"/>
          <w:szCs w:val="28"/>
          <w:lang w:val="ru-RU" w:eastAsia="ru-RU"/>
        </w:rPr>
      </w:pPr>
      <w:r w:rsidRPr="009D3B4F">
        <w:rPr>
          <w:color w:val="000000"/>
          <w:sz w:val="28"/>
          <w:szCs w:val="28"/>
          <w:lang w:val="ru-RU" w:eastAsia="ru-RU"/>
        </w:rPr>
        <w:tab/>
        <w:t>Каждый участник должен сидеть в аудитории за отдельным столом. В аудиториях, в которых проходит Олимпиада, дежурят представители Оргкомитета и Жюри.</w:t>
      </w:r>
    </w:p>
    <w:p w:rsidR="0011554D" w:rsidRPr="001646D0" w:rsidRDefault="000D5036" w:rsidP="007D6AE6">
      <w:pPr>
        <w:pStyle w:val="a3"/>
        <w:spacing w:line="360" w:lineRule="auto"/>
        <w:ind w:firstLine="709"/>
        <w:rPr>
          <w:sz w:val="28"/>
          <w:szCs w:val="28"/>
          <w:lang w:val="ru-RU"/>
        </w:rPr>
      </w:pPr>
      <w:r w:rsidRPr="001646D0">
        <w:rPr>
          <w:sz w:val="28"/>
          <w:szCs w:val="28"/>
          <w:lang w:val="ru-RU"/>
        </w:rPr>
        <w:t>Во время Олимпиады участники:</w:t>
      </w:r>
    </w:p>
    <w:p w:rsidR="0011554D" w:rsidRPr="001646D0" w:rsidRDefault="000D5036" w:rsidP="007D6AE6">
      <w:pPr>
        <w:pStyle w:val="a3"/>
        <w:numPr>
          <w:ilvl w:val="0"/>
          <w:numId w:val="20"/>
        </w:numPr>
        <w:spacing w:line="360" w:lineRule="auto"/>
        <w:ind w:left="0" w:firstLine="709"/>
        <w:rPr>
          <w:sz w:val="28"/>
          <w:szCs w:val="28"/>
          <w:lang w:val="ru-RU"/>
        </w:rPr>
      </w:pPr>
      <w:r w:rsidRPr="001646D0">
        <w:rPr>
          <w:sz w:val="28"/>
          <w:szCs w:val="28"/>
          <w:lang w:val="ru-RU"/>
        </w:rPr>
        <w:t>должны соблюдать установленный порядок проведения Олимпиады; должны следовать указаниям организаторов;</w:t>
      </w:r>
    </w:p>
    <w:p w:rsidR="0011554D" w:rsidRDefault="000D5036" w:rsidP="007D6AE6">
      <w:pPr>
        <w:pStyle w:val="a3"/>
        <w:numPr>
          <w:ilvl w:val="0"/>
          <w:numId w:val="20"/>
        </w:numPr>
        <w:spacing w:line="360" w:lineRule="auto"/>
        <w:ind w:left="0" w:firstLine="709"/>
        <w:rPr>
          <w:sz w:val="28"/>
          <w:szCs w:val="28"/>
          <w:lang w:val="ru-RU"/>
        </w:rPr>
      </w:pPr>
      <w:r w:rsidRPr="001646D0">
        <w:rPr>
          <w:sz w:val="28"/>
          <w:szCs w:val="28"/>
          <w:lang w:val="ru-RU"/>
        </w:rPr>
        <w:t>не имеют права общаться друг с другом, свободно перемещаться по аудитории;</w:t>
      </w:r>
      <w:r w:rsidR="000762E3">
        <w:rPr>
          <w:sz w:val="28"/>
          <w:szCs w:val="28"/>
          <w:lang w:val="ru-RU"/>
        </w:rPr>
        <w:t xml:space="preserve"> </w:t>
      </w:r>
    </w:p>
    <w:p w:rsidR="000762E3" w:rsidRPr="000762E3" w:rsidRDefault="000D5036" w:rsidP="007D6AE6">
      <w:pPr>
        <w:pStyle w:val="a4"/>
        <w:numPr>
          <w:ilvl w:val="0"/>
          <w:numId w:val="20"/>
        </w:numPr>
        <w:spacing w:line="360" w:lineRule="auto"/>
        <w:ind w:left="0" w:firstLine="709"/>
        <w:jc w:val="both"/>
        <w:rPr>
          <w:color w:val="000000"/>
          <w:sz w:val="28"/>
          <w:szCs w:val="28"/>
          <w:lang w:val="ru-RU" w:eastAsia="ru-RU"/>
        </w:rPr>
      </w:pPr>
      <w:r w:rsidRPr="000762E3">
        <w:rPr>
          <w:sz w:val="28"/>
          <w:szCs w:val="28"/>
          <w:lang w:val="ru-RU"/>
        </w:rPr>
        <w:t>не вправе пользоваться справочными материалами, средствами связи и</w:t>
      </w:r>
      <w:r w:rsidR="002432FA">
        <w:rPr>
          <w:sz w:val="28"/>
          <w:szCs w:val="28"/>
          <w:lang w:val="ru-RU"/>
        </w:rPr>
        <w:t xml:space="preserve"> </w:t>
      </w:r>
      <w:r w:rsidRPr="000762E3">
        <w:rPr>
          <w:sz w:val="28"/>
          <w:szCs w:val="28"/>
          <w:lang w:val="ru-RU"/>
        </w:rPr>
        <w:t>электронно-вычислительной техникой.</w:t>
      </w:r>
      <w:r w:rsidR="000762E3" w:rsidRPr="000762E3">
        <w:rPr>
          <w:sz w:val="28"/>
          <w:szCs w:val="28"/>
          <w:lang w:val="ru-RU"/>
        </w:rPr>
        <w:t xml:space="preserve"> </w:t>
      </w:r>
      <w:r w:rsidR="000762E3" w:rsidRPr="000762E3">
        <w:rPr>
          <w:color w:val="000000"/>
          <w:sz w:val="28"/>
          <w:szCs w:val="28"/>
          <w:lang w:val="ru-RU" w:eastAsia="ru-RU"/>
        </w:rPr>
        <w:t>В случае обнаружения у участника во время туров Олимпиады запрещенных предметов он автоматически дисквалифицируется, составляется акт, работа участника не проверяется, а в протоколе Олимпиады ставится пометка о дисквалификации.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При    установлении    факта    нарушения     участн</w:t>
      </w:r>
      <w:r w:rsidR="000762E3">
        <w:rPr>
          <w:sz w:val="28"/>
          <w:szCs w:val="28"/>
          <w:lang w:val="ru-RU"/>
        </w:rPr>
        <w:t xml:space="preserve">иком     Олимпиады     Порядка </w:t>
      </w:r>
      <w:r w:rsidRPr="001646D0">
        <w:rPr>
          <w:sz w:val="28"/>
          <w:szCs w:val="28"/>
          <w:lang w:val="ru-RU"/>
        </w:rPr>
        <w:t>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w:t>
      </w:r>
      <w:r w:rsidRPr="001646D0">
        <w:rPr>
          <w:spacing w:val="-9"/>
          <w:sz w:val="28"/>
          <w:szCs w:val="28"/>
          <w:lang w:val="ru-RU"/>
        </w:rPr>
        <w:t xml:space="preserve"> </w:t>
      </w:r>
      <w:r w:rsidRPr="001646D0">
        <w:rPr>
          <w:sz w:val="28"/>
          <w:szCs w:val="28"/>
          <w:lang w:val="ru-RU"/>
        </w:rPr>
        <w:t>Олимпиаде.</w:t>
      </w:r>
    </w:p>
    <w:p w:rsidR="0011554D" w:rsidRPr="001646D0" w:rsidRDefault="000D5036" w:rsidP="007D6AE6">
      <w:pPr>
        <w:pStyle w:val="a3"/>
        <w:spacing w:before="68" w:line="360" w:lineRule="auto"/>
        <w:ind w:left="102" w:firstLine="709"/>
        <w:jc w:val="both"/>
        <w:rPr>
          <w:sz w:val="28"/>
          <w:szCs w:val="28"/>
          <w:lang w:val="ru-RU"/>
        </w:rPr>
      </w:pPr>
      <w:r w:rsidRPr="001646D0">
        <w:rPr>
          <w:sz w:val="28"/>
          <w:szCs w:val="28"/>
          <w:lang w:val="ru-RU"/>
        </w:rPr>
        <w:t>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w:t>
      </w:r>
    </w:p>
    <w:p w:rsidR="0011554D" w:rsidRPr="001646D0" w:rsidRDefault="000D5036" w:rsidP="007D6AE6">
      <w:pPr>
        <w:pStyle w:val="a3"/>
        <w:spacing w:before="6" w:line="360" w:lineRule="auto"/>
        <w:ind w:left="102" w:firstLine="709"/>
        <w:jc w:val="both"/>
        <w:rPr>
          <w:sz w:val="28"/>
          <w:szCs w:val="28"/>
          <w:lang w:val="ru-RU"/>
        </w:rPr>
      </w:pPr>
      <w:r w:rsidRPr="001646D0">
        <w:rPr>
          <w:sz w:val="28"/>
          <w:szCs w:val="28"/>
          <w:lang w:val="ru-RU"/>
        </w:rPr>
        <w:lastRenderedPageBreak/>
        <w:t xml:space="preserve">а) Работы участников перед проверкой обязательно кодируются. Наиболее удобной формой кодирования является запись шифра в формате «класс-номер участника», например, 9-01, 9-02, …). Декодирование работ осуществляется </w:t>
      </w:r>
      <w:r w:rsidRPr="001646D0">
        <w:rPr>
          <w:b/>
          <w:sz w:val="28"/>
          <w:szCs w:val="28"/>
          <w:lang w:val="ru-RU"/>
        </w:rPr>
        <w:t xml:space="preserve">после </w:t>
      </w:r>
      <w:r w:rsidRPr="001646D0">
        <w:rPr>
          <w:sz w:val="28"/>
          <w:szCs w:val="28"/>
          <w:lang w:val="ru-RU"/>
        </w:rPr>
        <w:t>составления предварительной итоговой таблицы и предварительного определения победителей и призеров олимпиады.</w:t>
      </w:r>
    </w:p>
    <w:p w:rsidR="0011554D" w:rsidRPr="001646D0" w:rsidRDefault="000D5036" w:rsidP="007D6AE6">
      <w:pPr>
        <w:pStyle w:val="a3"/>
        <w:spacing w:before="6" w:line="360" w:lineRule="auto"/>
        <w:ind w:firstLine="709"/>
        <w:jc w:val="both"/>
        <w:rPr>
          <w:sz w:val="28"/>
          <w:szCs w:val="28"/>
          <w:lang w:val="ru-RU"/>
        </w:rPr>
      </w:pPr>
      <w:r w:rsidRPr="001646D0">
        <w:rPr>
          <w:sz w:val="28"/>
          <w:szCs w:val="28"/>
          <w:lang w:val="ru-RU"/>
        </w:rPr>
        <w:t>б)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победителей и призеров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 а также специалистов   в области знаний, соответствующих предмету олимпиады. Работа преподавателя в системе дополнительного образования, в том числе с участниками муниципального этапа, не может быть основанием для отказа от его включения в состав методических комиссий и</w:t>
      </w:r>
      <w:r w:rsidRPr="001646D0">
        <w:rPr>
          <w:spacing w:val="-22"/>
          <w:sz w:val="28"/>
          <w:szCs w:val="28"/>
          <w:lang w:val="ru-RU"/>
        </w:rPr>
        <w:t xml:space="preserve"> </w:t>
      </w:r>
      <w:r w:rsidRPr="001646D0">
        <w:rPr>
          <w:sz w:val="28"/>
          <w:szCs w:val="28"/>
          <w:lang w:val="ru-RU"/>
        </w:rPr>
        <w:t>жюри.</w:t>
      </w:r>
    </w:p>
    <w:p w:rsidR="0056612D" w:rsidRPr="0056612D" w:rsidRDefault="0056612D" w:rsidP="007D6AE6">
      <w:pPr>
        <w:spacing w:line="360" w:lineRule="auto"/>
        <w:ind w:firstLine="709"/>
        <w:jc w:val="both"/>
        <w:rPr>
          <w:color w:val="000000"/>
          <w:sz w:val="28"/>
          <w:szCs w:val="28"/>
          <w:lang w:val="ru-RU" w:eastAsia="ru-RU"/>
        </w:rPr>
      </w:pPr>
      <w:r w:rsidRPr="0056612D">
        <w:rPr>
          <w:b/>
          <w:color w:val="000000"/>
          <w:sz w:val="28"/>
          <w:szCs w:val="28"/>
          <w:lang w:val="ru-RU" w:eastAsia="ru-RU"/>
        </w:rPr>
        <w:t>Для участников с ОВЗ время туров не изменяется.</w:t>
      </w:r>
      <w:r w:rsidRPr="0056612D">
        <w:rPr>
          <w:color w:val="000000"/>
          <w:sz w:val="28"/>
          <w:szCs w:val="28"/>
          <w:lang w:val="ru-RU" w:eastAsia="ru-RU"/>
        </w:rPr>
        <w:t xml:space="preserve"> Участники с ОВЗ с нарушением опорно-двигательного аппарата выполняют задания в аудитории, которая расположена на первом этаже и оборудована специализированными рабочими местами с учетом особенностей участников.</w:t>
      </w:r>
    </w:p>
    <w:p w:rsidR="0056612D" w:rsidRDefault="0056612D" w:rsidP="007D6AE6">
      <w:pPr>
        <w:spacing w:line="360" w:lineRule="auto"/>
        <w:ind w:firstLine="709"/>
        <w:jc w:val="both"/>
        <w:rPr>
          <w:color w:val="000000"/>
          <w:sz w:val="28"/>
          <w:szCs w:val="28"/>
          <w:lang w:val="ru-RU" w:eastAsia="ru-RU"/>
        </w:rPr>
      </w:pPr>
      <w:r w:rsidRPr="0056612D">
        <w:rPr>
          <w:color w:val="000000"/>
          <w:sz w:val="28"/>
          <w:szCs w:val="28"/>
          <w:lang w:val="ru-RU" w:eastAsia="ru-RU"/>
        </w:rPr>
        <w:t>Проверка работ осуществляется Жюри Олимпиады на основе методических разработок и по системе оценивания, подготовленных  предметно-методической комиссией по математике.</w:t>
      </w:r>
    </w:p>
    <w:p w:rsidR="0011554D" w:rsidRPr="0056612D" w:rsidRDefault="0011554D" w:rsidP="007D6AE6">
      <w:pPr>
        <w:pStyle w:val="a3"/>
        <w:spacing w:line="360" w:lineRule="auto"/>
        <w:ind w:firstLine="709"/>
        <w:rPr>
          <w:sz w:val="16"/>
          <w:szCs w:val="16"/>
          <w:lang w:val="ru-RU"/>
        </w:rPr>
      </w:pPr>
    </w:p>
    <w:p w:rsidR="000762E3" w:rsidRPr="00BC5302" w:rsidRDefault="00CE38D5" w:rsidP="00CE38D5">
      <w:pPr>
        <w:pStyle w:val="1"/>
        <w:rPr>
          <w:lang w:val="ru-RU"/>
        </w:rPr>
      </w:pPr>
      <w:bookmarkStart w:id="7" w:name="_Toc22651996"/>
      <w:r>
        <w:rPr>
          <w:lang w:val="ru-RU"/>
        </w:rPr>
        <w:t xml:space="preserve">4. </w:t>
      </w:r>
      <w:r w:rsidR="000762E3" w:rsidRPr="0056612D">
        <w:rPr>
          <w:lang w:val="ru-RU"/>
        </w:rPr>
        <w:t xml:space="preserve">ПРИНЦИПЫ СОСТАВЛЕНИЯ </w:t>
      </w:r>
      <w:r w:rsidR="0056612D" w:rsidRPr="0056612D">
        <w:rPr>
          <w:lang w:val="ru-RU"/>
        </w:rPr>
        <w:t>ОЛИМПИАДНЫХ ЗАДАНИЙ И ФОРМИРОВАНИЯ КОМПЛЕКТОВ ЗАДАНИЙ ДЛЯ МУНИЦИПАЛЬНОГО ЭТАПА</w:t>
      </w:r>
      <w:bookmarkEnd w:id="7"/>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Задания муниципального этапа олимпиады должны удовлетворять следующим требованиям:</w:t>
      </w:r>
    </w:p>
    <w:p w:rsidR="0011554D" w:rsidRPr="001646D0" w:rsidRDefault="000D5036" w:rsidP="007D6AE6">
      <w:pPr>
        <w:pStyle w:val="a4"/>
        <w:numPr>
          <w:ilvl w:val="0"/>
          <w:numId w:val="13"/>
        </w:numPr>
        <w:spacing w:before="6" w:line="360" w:lineRule="auto"/>
        <w:ind w:left="0" w:firstLine="709"/>
        <w:jc w:val="both"/>
        <w:rPr>
          <w:sz w:val="28"/>
          <w:szCs w:val="28"/>
          <w:lang w:val="ru-RU"/>
        </w:rPr>
      </w:pPr>
      <w:r w:rsidRPr="001646D0">
        <w:rPr>
          <w:sz w:val="28"/>
          <w:szCs w:val="28"/>
          <w:lang w:val="ru-RU"/>
        </w:rPr>
        <w:t>Задания должны носить творческий характер и проверять</w:t>
      </w:r>
      <w:r w:rsidR="00C14660">
        <w:rPr>
          <w:sz w:val="28"/>
          <w:szCs w:val="28"/>
          <w:lang w:val="ru-RU"/>
        </w:rPr>
        <w:t xml:space="preserve"> не степень усвоения участником </w:t>
      </w:r>
      <w:r w:rsidRPr="001646D0">
        <w:rPr>
          <w:sz w:val="28"/>
          <w:szCs w:val="28"/>
          <w:lang w:val="ru-RU"/>
        </w:rPr>
        <w:t>олимпиады</w:t>
      </w:r>
      <w:r w:rsidR="00C14660">
        <w:rPr>
          <w:sz w:val="28"/>
          <w:szCs w:val="28"/>
          <w:lang w:val="ru-RU"/>
        </w:rPr>
        <w:t xml:space="preserve"> </w:t>
      </w:r>
      <w:r w:rsidRPr="001646D0">
        <w:rPr>
          <w:sz w:val="28"/>
          <w:szCs w:val="28"/>
          <w:lang w:val="ru-RU"/>
        </w:rPr>
        <w:t xml:space="preserve">различных разделов школьной математики, </w:t>
      </w:r>
      <w:r w:rsidR="0056612D">
        <w:rPr>
          <w:sz w:val="28"/>
          <w:szCs w:val="28"/>
          <w:lang w:val="ru-RU"/>
        </w:rPr>
        <w:t>а</w:t>
      </w:r>
      <w:r w:rsidRPr="001646D0">
        <w:rPr>
          <w:sz w:val="28"/>
          <w:szCs w:val="28"/>
          <w:lang w:val="ru-RU"/>
        </w:rPr>
        <w:t xml:space="preserve"> его способность к нахождению решений новых для него задач. Большая часть заданий должна включать в себя элементы (научного)</w:t>
      </w:r>
      <w:r w:rsidRPr="001646D0">
        <w:rPr>
          <w:spacing w:val="-25"/>
          <w:sz w:val="28"/>
          <w:szCs w:val="28"/>
          <w:lang w:val="ru-RU"/>
        </w:rPr>
        <w:t xml:space="preserve"> </w:t>
      </w:r>
      <w:r w:rsidRPr="001646D0">
        <w:rPr>
          <w:sz w:val="28"/>
          <w:szCs w:val="28"/>
          <w:lang w:val="ru-RU"/>
        </w:rPr>
        <w:lastRenderedPageBreak/>
        <w:t>творчества.</w:t>
      </w:r>
    </w:p>
    <w:p w:rsidR="0011554D" w:rsidRPr="001646D0" w:rsidRDefault="000D5036" w:rsidP="007D6AE6">
      <w:pPr>
        <w:pStyle w:val="a4"/>
        <w:numPr>
          <w:ilvl w:val="0"/>
          <w:numId w:val="13"/>
        </w:numPr>
        <w:spacing w:before="6" w:line="360" w:lineRule="auto"/>
        <w:ind w:left="0" w:firstLine="709"/>
        <w:jc w:val="both"/>
        <w:rPr>
          <w:sz w:val="28"/>
          <w:szCs w:val="28"/>
          <w:lang w:val="ru-RU"/>
        </w:rPr>
      </w:pPr>
      <w:r w:rsidRPr="001646D0">
        <w:rPr>
          <w:sz w:val="28"/>
          <w:szCs w:val="28"/>
          <w:lang w:val="ru-RU"/>
        </w:rPr>
        <w:t>В задания нельзя  включать  задачи  по  разделам математики,  не изученным  в соответствующем классе к моменту проведения</w:t>
      </w:r>
      <w:r w:rsidRPr="001646D0">
        <w:rPr>
          <w:spacing w:val="-15"/>
          <w:sz w:val="28"/>
          <w:szCs w:val="28"/>
          <w:lang w:val="ru-RU"/>
        </w:rPr>
        <w:t xml:space="preserve"> </w:t>
      </w:r>
      <w:r w:rsidRPr="001646D0">
        <w:rPr>
          <w:sz w:val="28"/>
          <w:szCs w:val="28"/>
          <w:lang w:val="ru-RU"/>
        </w:rPr>
        <w:t>олимпиады.</w:t>
      </w:r>
    </w:p>
    <w:p w:rsidR="0011554D" w:rsidRPr="001646D0" w:rsidRDefault="00BC5302" w:rsidP="007D6AE6">
      <w:pPr>
        <w:pStyle w:val="a4"/>
        <w:numPr>
          <w:ilvl w:val="0"/>
          <w:numId w:val="13"/>
        </w:numPr>
        <w:spacing w:before="6" w:line="360" w:lineRule="auto"/>
        <w:ind w:left="0" w:firstLine="709"/>
        <w:jc w:val="both"/>
        <w:rPr>
          <w:sz w:val="28"/>
          <w:szCs w:val="28"/>
          <w:lang w:val="ru-RU"/>
        </w:rPr>
      </w:pPr>
      <w:r>
        <w:rPr>
          <w:sz w:val="28"/>
          <w:szCs w:val="28"/>
          <w:lang w:val="ru-RU"/>
        </w:rPr>
        <w:t>Задания олимпиады должны быть</w:t>
      </w:r>
      <w:r w:rsidR="000D5036" w:rsidRPr="001646D0">
        <w:rPr>
          <w:sz w:val="28"/>
          <w:szCs w:val="28"/>
          <w:lang w:val="ru-RU"/>
        </w:rPr>
        <w:t xml:space="preserve"> р</w:t>
      </w:r>
      <w:r>
        <w:rPr>
          <w:sz w:val="28"/>
          <w:szCs w:val="28"/>
          <w:lang w:val="ru-RU"/>
        </w:rPr>
        <w:t xml:space="preserve">азличной сложности для </w:t>
      </w:r>
      <w:r w:rsidR="0056612D">
        <w:rPr>
          <w:sz w:val="28"/>
          <w:szCs w:val="28"/>
          <w:lang w:val="ru-RU"/>
        </w:rPr>
        <w:t xml:space="preserve">того, </w:t>
      </w:r>
      <w:r w:rsidR="000D5036" w:rsidRPr="001646D0">
        <w:rPr>
          <w:sz w:val="28"/>
          <w:szCs w:val="28"/>
          <w:lang w:val="ru-RU"/>
        </w:rPr>
        <w:t>чтобы,</w:t>
      </w:r>
      <w:r w:rsidR="0056612D">
        <w:rPr>
          <w:sz w:val="28"/>
          <w:szCs w:val="28"/>
          <w:lang w:val="ru-RU"/>
        </w:rPr>
        <w:t xml:space="preserve"> </w:t>
      </w:r>
      <w:r w:rsidR="000D5036" w:rsidRPr="001646D0">
        <w:rPr>
          <w:sz w:val="28"/>
          <w:szCs w:val="28"/>
          <w:lang w:val="ru-RU"/>
        </w:rPr>
        <w:t>с одной стороны, предоставить большинству У</w:t>
      </w:r>
      <w:r>
        <w:rPr>
          <w:sz w:val="28"/>
          <w:szCs w:val="28"/>
          <w:lang w:val="ru-RU"/>
        </w:rPr>
        <w:t xml:space="preserve">частников возможность выполнить наиболее простые из них, с другой стороны, </w:t>
      </w:r>
      <w:r w:rsidR="000D5036" w:rsidRPr="001646D0">
        <w:rPr>
          <w:sz w:val="28"/>
          <w:szCs w:val="28"/>
          <w:lang w:val="ru-RU"/>
        </w:rPr>
        <w:t>достичь одной из основных целей олимпиады – определения наиболее способных Участников. Желательно, чтобы с первым заданием успешно справ</w:t>
      </w:r>
      <w:r>
        <w:rPr>
          <w:sz w:val="28"/>
          <w:szCs w:val="28"/>
          <w:lang w:val="ru-RU"/>
        </w:rPr>
        <w:t xml:space="preserve">лялись около  70%  участников, со вторым – около 50%, с третьим –20%-30%, </w:t>
      </w:r>
      <w:r w:rsidR="000D5036" w:rsidRPr="001646D0">
        <w:rPr>
          <w:sz w:val="28"/>
          <w:szCs w:val="28"/>
          <w:lang w:val="ru-RU"/>
        </w:rPr>
        <w:t>а с последними – лучшие из участников</w:t>
      </w:r>
      <w:r w:rsidR="000D5036" w:rsidRPr="001646D0">
        <w:rPr>
          <w:spacing w:val="-15"/>
          <w:sz w:val="28"/>
          <w:szCs w:val="28"/>
          <w:lang w:val="ru-RU"/>
        </w:rPr>
        <w:t xml:space="preserve"> </w:t>
      </w:r>
      <w:r w:rsidR="000D5036" w:rsidRPr="001646D0">
        <w:rPr>
          <w:sz w:val="28"/>
          <w:szCs w:val="28"/>
          <w:lang w:val="ru-RU"/>
        </w:rPr>
        <w:t>олимпиады.</w:t>
      </w:r>
    </w:p>
    <w:p w:rsidR="0011554D" w:rsidRPr="001646D0" w:rsidRDefault="000D5036" w:rsidP="007D6AE6">
      <w:pPr>
        <w:pStyle w:val="a4"/>
        <w:numPr>
          <w:ilvl w:val="0"/>
          <w:numId w:val="13"/>
        </w:numPr>
        <w:spacing w:before="68" w:line="360" w:lineRule="auto"/>
        <w:ind w:left="0" w:firstLine="709"/>
        <w:jc w:val="both"/>
        <w:rPr>
          <w:sz w:val="28"/>
          <w:szCs w:val="28"/>
          <w:lang w:val="ru-RU"/>
        </w:rPr>
      </w:pPr>
      <w:r w:rsidRPr="001646D0">
        <w:rPr>
          <w:sz w:val="28"/>
          <w:szCs w:val="28"/>
          <w:lang w:val="ru-RU"/>
        </w:rPr>
        <w:t>В задания должны включаться задачи, имеющие привлекательные, запоминающиеся</w:t>
      </w:r>
      <w:r w:rsidRPr="001646D0">
        <w:rPr>
          <w:spacing w:val="-10"/>
          <w:sz w:val="28"/>
          <w:szCs w:val="28"/>
          <w:lang w:val="ru-RU"/>
        </w:rPr>
        <w:t xml:space="preserve"> </w:t>
      </w:r>
      <w:r w:rsidRPr="001646D0">
        <w:rPr>
          <w:sz w:val="28"/>
          <w:szCs w:val="28"/>
          <w:lang w:val="ru-RU"/>
        </w:rPr>
        <w:t>формулировки.</w:t>
      </w:r>
    </w:p>
    <w:p w:rsidR="0011554D" w:rsidRPr="001646D0" w:rsidRDefault="000D5036" w:rsidP="007D6AE6">
      <w:pPr>
        <w:pStyle w:val="a4"/>
        <w:numPr>
          <w:ilvl w:val="0"/>
          <w:numId w:val="13"/>
        </w:numPr>
        <w:spacing w:before="4" w:line="360" w:lineRule="auto"/>
        <w:ind w:left="0" w:firstLine="709"/>
        <w:jc w:val="both"/>
        <w:rPr>
          <w:sz w:val="28"/>
          <w:szCs w:val="28"/>
          <w:lang w:val="ru-RU"/>
        </w:rPr>
      </w:pPr>
      <w:r w:rsidRPr="001646D0">
        <w:rPr>
          <w:sz w:val="28"/>
          <w:szCs w:val="28"/>
          <w:lang w:val="ru-RU"/>
        </w:rPr>
        <w:t>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w:t>
      </w:r>
      <w:r w:rsidRPr="001646D0">
        <w:rPr>
          <w:spacing w:val="-12"/>
          <w:sz w:val="28"/>
          <w:szCs w:val="28"/>
          <w:lang w:val="ru-RU"/>
        </w:rPr>
        <w:t xml:space="preserve"> </w:t>
      </w:r>
      <w:r w:rsidRPr="001646D0">
        <w:rPr>
          <w:sz w:val="28"/>
          <w:szCs w:val="28"/>
          <w:lang w:val="ru-RU"/>
        </w:rPr>
        <w:t>категории.</w:t>
      </w:r>
    </w:p>
    <w:p w:rsidR="0011554D" w:rsidRPr="001646D0" w:rsidRDefault="000D5036" w:rsidP="007D6AE6">
      <w:pPr>
        <w:pStyle w:val="a4"/>
        <w:numPr>
          <w:ilvl w:val="0"/>
          <w:numId w:val="13"/>
        </w:numPr>
        <w:spacing w:before="4" w:line="360" w:lineRule="auto"/>
        <w:ind w:left="0" w:firstLine="709"/>
        <w:jc w:val="both"/>
        <w:rPr>
          <w:sz w:val="28"/>
          <w:szCs w:val="28"/>
          <w:lang w:val="ru-RU"/>
        </w:rPr>
      </w:pPr>
      <w:r w:rsidRPr="001646D0">
        <w:rPr>
          <w:sz w:val="28"/>
          <w:szCs w:val="28"/>
          <w:lang w:val="ru-RU"/>
        </w:rPr>
        <w:t>Вариант по каждому классу должен включать в себя 4-6 задач. Тематика заданий должна</w:t>
      </w:r>
      <w:r w:rsidR="00C14660">
        <w:rPr>
          <w:sz w:val="28"/>
          <w:szCs w:val="28"/>
          <w:lang w:val="ru-RU"/>
        </w:rPr>
        <w:t xml:space="preserve"> </w:t>
      </w:r>
      <w:r w:rsidRPr="001646D0">
        <w:rPr>
          <w:sz w:val="28"/>
          <w:szCs w:val="28"/>
          <w:lang w:val="ru-RU"/>
        </w:rPr>
        <w:t>быть</w:t>
      </w:r>
      <w:r w:rsidR="00C14660">
        <w:rPr>
          <w:sz w:val="28"/>
          <w:szCs w:val="28"/>
          <w:lang w:val="ru-RU"/>
        </w:rPr>
        <w:t xml:space="preserve"> </w:t>
      </w:r>
      <w:r w:rsidRPr="001646D0">
        <w:rPr>
          <w:sz w:val="28"/>
          <w:szCs w:val="28"/>
          <w:lang w:val="ru-RU"/>
        </w:rPr>
        <w:t>разнообразной,</w:t>
      </w:r>
      <w:r w:rsidR="00C14660">
        <w:rPr>
          <w:sz w:val="28"/>
          <w:szCs w:val="28"/>
          <w:lang w:val="ru-RU"/>
        </w:rPr>
        <w:t xml:space="preserve"> </w:t>
      </w:r>
      <w:r w:rsidRPr="001646D0">
        <w:rPr>
          <w:sz w:val="28"/>
          <w:szCs w:val="28"/>
          <w:lang w:val="ru-RU"/>
        </w:rPr>
        <w:t>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 Так в варианты для 6 класса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w:t>
      </w:r>
      <w:r w:rsidR="00C14660">
        <w:rPr>
          <w:sz w:val="28"/>
          <w:szCs w:val="28"/>
          <w:lang w:val="ru-RU"/>
        </w:rPr>
        <w:t xml:space="preserve">во, комбинаторные   задачи;   в </w:t>
      </w:r>
      <w:r w:rsidRPr="001646D0">
        <w:rPr>
          <w:sz w:val="28"/>
          <w:szCs w:val="28"/>
          <w:lang w:val="ru-RU"/>
        </w:rPr>
        <w:t>9-11</w:t>
      </w:r>
      <w:r w:rsidR="00C14660">
        <w:rPr>
          <w:sz w:val="28"/>
          <w:szCs w:val="28"/>
          <w:lang w:val="ru-RU"/>
        </w:rPr>
        <w:t xml:space="preserve"> </w:t>
      </w:r>
      <w:r w:rsidRPr="001646D0">
        <w:rPr>
          <w:sz w:val="28"/>
          <w:szCs w:val="28"/>
          <w:lang w:val="ru-RU"/>
        </w:rPr>
        <w:t>последовательно</w:t>
      </w:r>
      <w:r w:rsidR="00C14660">
        <w:rPr>
          <w:sz w:val="28"/>
          <w:szCs w:val="28"/>
          <w:lang w:val="ru-RU"/>
        </w:rPr>
        <w:t xml:space="preserve"> добавляются з</w:t>
      </w:r>
      <w:r w:rsidRPr="001646D0">
        <w:rPr>
          <w:sz w:val="28"/>
          <w:szCs w:val="28"/>
          <w:lang w:val="ru-RU"/>
        </w:rPr>
        <w:t>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w:t>
      </w:r>
      <w:r w:rsidRPr="001646D0">
        <w:rPr>
          <w:spacing w:val="-18"/>
          <w:sz w:val="28"/>
          <w:szCs w:val="28"/>
          <w:lang w:val="ru-RU"/>
        </w:rPr>
        <w:t xml:space="preserve"> </w:t>
      </w:r>
      <w:r w:rsidRPr="001646D0">
        <w:rPr>
          <w:sz w:val="28"/>
          <w:szCs w:val="28"/>
          <w:lang w:val="ru-RU"/>
        </w:rPr>
        <w:t>комбинаторику.</w:t>
      </w:r>
    </w:p>
    <w:p w:rsidR="0011554D" w:rsidRDefault="000D5036" w:rsidP="007D6AE6">
      <w:pPr>
        <w:pStyle w:val="a4"/>
        <w:numPr>
          <w:ilvl w:val="0"/>
          <w:numId w:val="13"/>
        </w:numPr>
        <w:spacing w:before="6" w:line="360" w:lineRule="auto"/>
        <w:ind w:left="0" w:firstLine="709"/>
        <w:jc w:val="both"/>
        <w:rPr>
          <w:sz w:val="28"/>
          <w:szCs w:val="28"/>
          <w:lang w:val="ru-RU"/>
        </w:rPr>
      </w:pPr>
      <w:r w:rsidRPr="001646D0">
        <w:rPr>
          <w:sz w:val="28"/>
          <w:szCs w:val="28"/>
          <w:lang w:val="ru-RU"/>
        </w:rPr>
        <w:t xml:space="preserve">Желательно составление заданий олимпиады из </w:t>
      </w:r>
      <w:r w:rsidRPr="001646D0">
        <w:rPr>
          <w:b/>
          <w:sz w:val="28"/>
          <w:szCs w:val="28"/>
          <w:lang w:val="ru-RU"/>
        </w:rPr>
        <w:t xml:space="preserve">новых </w:t>
      </w:r>
      <w:r w:rsidRPr="001646D0">
        <w:rPr>
          <w:sz w:val="28"/>
          <w:szCs w:val="28"/>
          <w:lang w:val="ru-RU"/>
        </w:rPr>
        <w:t xml:space="preserve">задач, </w:t>
      </w:r>
      <w:r w:rsidRPr="001646D0">
        <w:rPr>
          <w:sz w:val="28"/>
          <w:szCs w:val="28"/>
          <w:lang w:val="ru-RU"/>
        </w:rPr>
        <w:lastRenderedPageBreak/>
        <w:t>специально подготовленных методической комиссией для олимпиады. В случае, если задания олимпиады подбираются из печатных изданий и Интернет-ресурсов, необходимо, чтобы эти источники были неизвестны участникам Олимпиады. При этом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w:t>
      </w:r>
      <w:r w:rsidR="00BE1928">
        <w:rPr>
          <w:sz w:val="28"/>
          <w:szCs w:val="28"/>
          <w:lang w:val="ru-RU"/>
        </w:rPr>
        <w:t xml:space="preserve">ми в вариант. Олимпиада должна </w:t>
      </w:r>
      <w:r w:rsidRPr="001646D0">
        <w:rPr>
          <w:sz w:val="28"/>
          <w:szCs w:val="28"/>
          <w:lang w:val="ru-RU"/>
        </w:rPr>
        <w:t>выявлять не энциклопедичность</w:t>
      </w:r>
      <w:r w:rsidR="00BE1928">
        <w:rPr>
          <w:sz w:val="28"/>
          <w:szCs w:val="28"/>
          <w:lang w:val="ru-RU"/>
        </w:rPr>
        <w:t xml:space="preserve"> </w:t>
      </w:r>
      <w:r w:rsidRPr="001646D0">
        <w:rPr>
          <w:sz w:val="28"/>
          <w:szCs w:val="28"/>
          <w:lang w:val="ru-RU"/>
        </w:rPr>
        <w:t>знаний Участника, а его математические</w:t>
      </w:r>
      <w:r w:rsidRPr="001646D0">
        <w:rPr>
          <w:spacing w:val="-9"/>
          <w:sz w:val="28"/>
          <w:szCs w:val="28"/>
          <w:lang w:val="ru-RU"/>
        </w:rPr>
        <w:t xml:space="preserve"> </w:t>
      </w:r>
      <w:r w:rsidRPr="001646D0">
        <w:rPr>
          <w:sz w:val="28"/>
          <w:szCs w:val="28"/>
          <w:lang w:val="ru-RU"/>
        </w:rPr>
        <w:t>способности.</w:t>
      </w:r>
    </w:p>
    <w:p w:rsidR="00BE1928" w:rsidRPr="00BE1928" w:rsidRDefault="00CE38D5" w:rsidP="00CE38D5">
      <w:pPr>
        <w:pStyle w:val="1"/>
        <w:rPr>
          <w:lang w:val="ru-RU"/>
        </w:rPr>
      </w:pPr>
      <w:bookmarkStart w:id="8" w:name="_bookmark18"/>
      <w:bookmarkStart w:id="9" w:name="_Toc22651997"/>
      <w:bookmarkEnd w:id="8"/>
      <w:r>
        <w:rPr>
          <w:lang w:val="ru-RU"/>
        </w:rPr>
        <w:t xml:space="preserve">5. </w:t>
      </w:r>
      <w:r w:rsidR="00BE1928" w:rsidRPr="00BE1928">
        <w:rPr>
          <w:lang w:val="ru-RU"/>
        </w:rPr>
        <w:t>КРИТЕРИИ И МЕТОДИКИ ОЦЕНИВАНИЯ ОЛИМПИАДНЫХ ЗАДАНИЙ</w:t>
      </w:r>
      <w:bookmarkEnd w:id="9"/>
    </w:p>
    <w:p w:rsidR="0011554D" w:rsidRPr="001646D0" w:rsidRDefault="000D5036" w:rsidP="007D6AE6">
      <w:pPr>
        <w:pStyle w:val="a3"/>
        <w:spacing w:before="229" w:line="360" w:lineRule="auto"/>
        <w:ind w:firstLine="709"/>
        <w:jc w:val="both"/>
        <w:rPr>
          <w:sz w:val="28"/>
          <w:szCs w:val="28"/>
          <w:lang w:val="ru-RU"/>
        </w:rPr>
      </w:pPr>
      <w:r w:rsidRPr="001646D0">
        <w:rPr>
          <w:sz w:val="28"/>
          <w:szCs w:val="28"/>
          <w:lang w:val="ru-RU"/>
        </w:rPr>
        <w:t>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 но и критериев оценивания</w:t>
      </w:r>
      <w:r w:rsidRPr="001646D0">
        <w:rPr>
          <w:spacing w:val="-17"/>
          <w:sz w:val="28"/>
          <w:szCs w:val="28"/>
          <w:lang w:val="ru-RU"/>
        </w:rPr>
        <w:t xml:space="preserve"> </w:t>
      </w:r>
      <w:r w:rsidRPr="001646D0">
        <w:rPr>
          <w:sz w:val="28"/>
          <w:szCs w:val="28"/>
          <w:lang w:val="ru-RU"/>
        </w:rPr>
        <w:t>работ.</w:t>
      </w:r>
    </w:p>
    <w:p w:rsidR="0011554D" w:rsidRPr="001646D0" w:rsidRDefault="000D5036" w:rsidP="007D6AE6">
      <w:pPr>
        <w:pStyle w:val="a3"/>
        <w:spacing w:before="68" w:line="360" w:lineRule="auto"/>
        <w:ind w:firstLine="709"/>
        <w:jc w:val="both"/>
        <w:rPr>
          <w:sz w:val="28"/>
          <w:szCs w:val="28"/>
          <w:lang w:val="ru-RU"/>
        </w:rPr>
      </w:pPr>
      <w:r w:rsidRPr="001646D0">
        <w:rPr>
          <w:sz w:val="28"/>
          <w:szCs w:val="28"/>
          <w:lang w:val="ru-RU"/>
        </w:rPr>
        <w:t>Для повышения качества проверки обязательным является требование двух независимых проверок каждого решения.</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w:t>
      </w:r>
      <w:r w:rsidRPr="001646D0">
        <w:rPr>
          <w:spacing w:val="-17"/>
          <w:sz w:val="28"/>
          <w:szCs w:val="28"/>
          <w:lang w:val="ru-RU"/>
        </w:rPr>
        <w:t xml:space="preserve"> </w:t>
      </w:r>
      <w:r w:rsidRPr="001646D0">
        <w:rPr>
          <w:sz w:val="28"/>
          <w:szCs w:val="28"/>
          <w:lang w:val="ru-RU"/>
        </w:rPr>
        <w:t>Участником.</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845"/>
      </w:tblGrid>
      <w:tr w:rsidR="0011554D" w:rsidRPr="001646D0">
        <w:trPr>
          <w:trHeight w:hRule="exact" w:val="425"/>
        </w:trPr>
        <w:tc>
          <w:tcPr>
            <w:tcW w:w="1728" w:type="dxa"/>
          </w:tcPr>
          <w:p w:rsidR="0011554D" w:rsidRPr="007D6AE6" w:rsidRDefault="000D5036" w:rsidP="007D6AE6">
            <w:pPr>
              <w:pStyle w:val="TableParagraph"/>
              <w:spacing w:line="276" w:lineRule="auto"/>
              <w:ind w:left="0" w:firstLine="709"/>
              <w:rPr>
                <w:b/>
                <w:sz w:val="24"/>
                <w:szCs w:val="24"/>
              </w:rPr>
            </w:pPr>
            <w:proofErr w:type="spellStart"/>
            <w:r w:rsidRPr="007D6AE6">
              <w:rPr>
                <w:b/>
                <w:sz w:val="24"/>
                <w:szCs w:val="24"/>
              </w:rPr>
              <w:t>Баллы</w:t>
            </w:r>
            <w:proofErr w:type="spellEnd"/>
          </w:p>
        </w:tc>
        <w:tc>
          <w:tcPr>
            <w:tcW w:w="7845" w:type="dxa"/>
          </w:tcPr>
          <w:p w:rsidR="0011554D" w:rsidRPr="007D6AE6" w:rsidRDefault="000D5036" w:rsidP="007D6AE6">
            <w:pPr>
              <w:pStyle w:val="TableParagraph"/>
              <w:spacing w:line="276" w:lineRule="auto"/>
              <w:ind w:left="0" w:firstLine="709"/>
              <w:rPr>
                <w:b/>
                <w:sz w:val="24"/>
                <w:szCs w:val="24"/>
              </w:rPr>
            </w:pPr>
            <w:proofErr w:type="spellStart"/>
            <w:r w:rsidRPr="007D6AE6">
              <w:rPr>
                <w:b/>
                <w:sz w:val="24"/>
                <w:szCs w:val="24"/>
              </w:rPr>
              <w:t>Правильность</w:t>
            </w:r>
            <w:proofErr w:type="spellEnd"/>
            <w:r w:rsidRPr="007D6AE6">
              <w:rPr>
                <w:b/>
                <w:sz w:val="24"/>
                <w:szCs w:val="24"/>
              </w:rPr>
              <w:t xml:space="preserve"> (</w:t>
            </w:r>
            <w:proofErr w:type="spellStart"/>
            <w:r w:rsidRPr="007D6AE6">
              <w:rPr>
                <w:b/>
                <w:sz w:val="24"/>
                <w:szCs w:val="24"/>
              </w:rPr>
              <w:t>ошибочность</w:t>
            </w:r>
            <w:proofErr w:type="spellEnd"/>
            <w:r w:rsidRPr="007D6AE6">
              <w:rPr>
                <w:b/>
                <w:sz w:val="24"/>
                <w:szCs w:val="24"/>
              </w:rPr>
              <w:t xml:space="preserve">) </w:t>
            </w:r>
            <w:proofErr w:type="spellStart"/>
            <w:r w:rsidRPr="007D6AE6">
              <w:rPr>
                <w:b/>
                <w:sz w:val="24"/>
                <w:szCs w:val="24"/>
              </w:rPr>
              <w:t>решения</w:t>
            </w:r>
            <w:proofErr w:type="spellEnd"/>
          </w:p>
        </w:tc>
      </w:tr>
      <w:tr w:rsidR="0011554D" w:rsidRPr="001646D0" w:rsidTr="007D6AE6">
        <w:trPr>
          <w:trHeight w:hRule="exact" w:val="313"/>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7</w:t>
            </w:r>
          </w:p>
        </w:tc>
        <w:tc>
          <w:tcPr>
            <w:tcW w:w="7845" w:type="dxa"/>
          </w:tcPr>
          <w:p w:rsidR="0011554D" w:rsidRPr="007D6AE6" w:rsidRDefault="000D5036" w:rsidP="007D6AE6">
            <w:pPr>
              <w:pStyle w:val="TableParagraph"/>
              <w:spacing w:line="276" w:lineRule="auto"/>
              <w:ind w:left="0" w:firstLine="709"/>
              <w:rPr>
                <w:sz w:val="24"/>
                <w:szCs w:val="24"/>
              </w:rPr>
            </w:pPr>
            <w:proofErr w:type="spellStart"/>
            <w:r w:rsidRPr="007D6AE6">
              <w:rPr>
                <w:sz w:val="24"/>
                <w:szCs w:val="24"/>
              </w:rPr>
              <w:t>Полное</w:t>
            </w:r>
            <w:proofErr w:type="spellEnd"/>
            <w:r w:rsidRPr="007D6AE6">
              <w:rPr>
                <w:sz w:val="24"/>
                <w:szCs w:val="24"/>
              </w:rPr>
              <w:t xml:space="preserve"> </w:t>
            </w:r>
            <w:proofErr w:type="spellStart"/>
            <w:r w:rsidRPr="007D6AE6">
              <w:rPr>
                <w:sz w:val="24"/>
                <w:szCs w:val="24"/>
              </w:rPr>
              <w:t>верное</w:t>
            </w:r>
            <w:proofErr w:type="spellEnd"/>
            <w:r w:rsidRPr="007D6AE6">
              <w:rPr>
                <w:sz w:val="24"/>
                <w:szCs w:val="24"/>
              </w:rPr>
              <w:t xml:space="preserve"> </w:t>
            </w:r>
            <w:proofErr w:type="spellStart"/>
            <w:r w:rsidRPr="007D6AE6">
              <w:rPr>
                <w:sz w:val="24"/>
                <w:szCs w:val="24"/>
              </w:rPr>
              <w:t>решение</w:t>
            </w:r>
            <w:proofErr w:type="spellEnd"/>
            <w:r w:rsidRPr="007D6AE6">
              <w:rPr>
                <w:sz w:val="24"/>
                <w:szCs w:val="24"/>
              </w:rPr>
              <w:t>.</w:t>
            </w:r>
          </w:p>
        </w:tc>
      </w:tr>
      <w:tr w:rsidR="0011554D" w:rsidRPr="005D2228" w:rsidTr="00C97E9D">
        <w:trPr>
          <w:trHeight w:hRule="exact" w:val="712"/>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6-7</w:t>
            </w:r>
          </w:p>
        </w:tc>
        <w:tc>
          <w:tcPr>
            <w:tcW w:w="7845" w:type="dxa"/>
          </w:tcPr>
          <w:p w:rsidR="0011554D" w:rsidRPr="007D6AE6" w:rsidRDefault="000D5036" w:rsidP="007D6AE6">
            <w:pPr>
              <w:pStyle w:val="TableParagraph"/>
              <w:spacing w:line="276" w:lineRule="auto"/>
              <w:ind w:left="0" w:firstLine="709"/>
              <w:rPr>
                <w:sz w:val="24"/>
                <w:szCs w:val="24"/>
                <w:lang w:val="ru-RU"/>
              </w:rPr>
            </w:pPr>
            <w:r w:rsidRPr="007D6AE6">
              <w:rPr>
                <w:sz w:val="24"/>
                <w:szCs w:val="24"/>
                <w:lang w:val="ru-RU"/>
              </w:rPr>
              <w:t>Верное решение. Имеются небольшие недочеты, в целом не влияющие на</w:t>
            </w:r>
            <w:r w:rsidRPr="007D6AE6">
              <w:rPr>
                <w:spacing w:val="-4"/>
                <w:sz w:val="24"/>
                <w:szCs w:val="24"/>
                <w:lang w:val="ru-RU"/>
              </w:rPr>
              <w:t xml:space="preserve"> </w:t>
            </w:r>
            <w:r w:rsidRPr="007D6AE6">
              <w:rPr>
                <w:sz w:val="24"/>
                <w:szCs w:val="24"/>
                <w:lang w:val="ru-RU"/>
              </w:rPr>
              <w:t>решение.</w:t>
            </w:r>
          </w:p>
        </w:tc>
      </w:tr>
      <w:tr w:rsidR="0011554D" w:rsidRPr="005D2228" w:rsidTr="007D6AE6">
        <w:trPr>
          <w:trHeight w:hRule="exact" w:val="994"/>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5-6</w:t>
            </w:r>
          </w:p>
        </w:tc>
        <w:tc>
          <w:tcPr>
            <w:tcW w:w="7845" w:type="dxa"/>
          </w:tcPr>
          <w:p w:rsidR="0011554D" w:rsidRPr="007D6AE6" w:rsidRDefault="000D5036" w:rsidP="007D6AE6">
            <w:pPr>
              <w:pStyle w:val="TableParagraph"/>
              <w:spacing w:line="276" w:lineRule="auto"/>
              <w:ind w:left="0" w:firstLine="709"/>
              <w:rPr>
                <w:sz w:val="24"/>
                <w:szCs w:val="24"/>
                <w:lang w:val="ru-RU"/>
              </w:rPr>
            </w:pPr>
            <w:r w:rsidRPr="007D6AE6">
              <w:rPr>
                <w:sz w:val="24"/>
                <w:szCs w:val="24"/>
                <w:lang w:val="ru-RU"/>
              </w:rPr>
              <w:t>Решение содержит незначительные ошибки, пробелы в обоснованиях,</w:t>
            </w:r>
            <w:r w:rsidR="00BE1928" w:rsidRPr="007D6AE6">
              <w:rPr>
                <w:sz w:val="24"/>
                <w:szCs w:val="24"/>
                <w:lang w:val="ru-RU"/>
              </w:rPr>
              <w:t xml:space="preserve"> </w:t>
            </w:r>
            <w:r w:rsidRPr="007D6AE6">
              <w:rPr>
                <w:sz w:val="24"/>
                <w:szCs w:val="24"/>
                <w:lang w:val="ru-RU"/>
              </w:rPr>
              <w:t>но в целом верно и может стать полностью правильным после небольших исправлений или дополнений.</w:t>
            </w:r>
          </w:p>
        </w:tc>
      </w:tr>
      <w:tr w:rsidR="0011554D" w:rsidRPr="005D2228" w:rsidTr="007D6AE6">
        <w:trPr>
          <w:trHeight w:hRule="exact" w:val="557"/>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2-3</w:t>
            </w:r>
          </w:p>
        </w:tc>
        <w:tc>
          <w:tcPr>
            <w:tcW w:w="7845" w:type="dxa"/>
          </w:tcPr>
          <w:p w:rsidR="0011554D" w:rsidRPr="007D6AE6" w:rsidRDefault="000D5036" w:rsidP="007D6AE6">
            <w:pPr>
              <w:pStyle w:val="TableParagraph"/>
              <w:spacing w:line="276" w:lineRule="auto"/>
              <w:ind w:left="0" w:firstLine="709"/>
              <w:rPr>
                <w:sz w:val="24"/>
                <w:szCs w:val="24"/>
                <w:lang w:val="ru-RU"/>
              </w:rPr>
            </w:pPr>
            <w:r w:rsidRPr="007D6AE6">
              <w:rPr>
                <w:sz w:val="24"/>
                <w:szCs w:val="24"/>
                <w:lang w:val="ru-RU"/>
              </w:rPr>
              <w:t>Доказаны вспомогательные утверждения, помогающие в решении задачи.</w:t>
            </w:r>
          </w:p>
        </w:tc>
      </w:tr>
      <w:tr w:rsidR="0011554D" w:rsidRPr="005D2228" w:rsidTr="009B1A67">
        <w:trPr>
          <w:trHeight w:hRule="exact" w:val="661"/>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0-1</w:t>
            </w:r>
          </w:p>
        </w:tc>
        <w:tc>
          <w:tcPr>
            <w:tcW w:w="7845" w:type="dxa"/>
          </w:tcPr>
          <w:p w:rsidR="0011554D" w:rsidRPr="007D6AE6" w:rsidRDefault="000D5036" w:rsidP="007D6AE6">
            <w:pPr>
              <w:pStyle w:val="TableParagraph"/>
              <w:spacing w:line="276" w:lineRule="auto"/>
              <w:ind w:left="0" w:firstLine="709"/>
              <w:rPr>
                <w:sz w:val="24"/>
                <w:szCs w:val="24"/>
                <w:lang w:val="ru-RU"/>
              </w:rPr>
            </w:pPr>
            <w:r w:rsidRPr="007D6AE6">
              <w:rPr>
                <w:sz w:val="24"/>
                <w:szCs w:val="24"/>
                <w:lang w:val="ru-RU"/>
              </w:rPr>
              <w:t>Рассмотрены отдельные важные случаи при отсутствии решения (или при ошибочном решении).</w:t>
            </w:r>
          </w:p>
        </w:tc>
      </w:tr>
      <w:tr w:rsidR="0011554D" w:rsidRPr="001646D0" w:rsidTr="007D6AE6">
        <w:trPr>
          <w:trHeight w:hRule="exact" w:val="290"/>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0</w:t>
            </w:r>
          </w:p>
        </w:tc>
        <w:tc>
          <w:tcPr>
            <w:tcW w:w="7845" w:type="dxa"/>
          </w:tcPr>
          <w:p w:rsidR="0011554D" w:rsidRPr="007D6AE6" w:rsidRDefault="000D5036" w:rsidP="007D6AE6">
            <w:pPr>
              <w:pStyle w:val="TableParagraph"/>
              <w:spacing w:line="276" w:lineRule="auto"/>
              <w:ind w:left="0" w:firstLine="709"/>
              <w:rPr>
                <w:sz w:val="24"/>
                <w:szCs w:val="24"/>
              </w:rPr>
            </w:pPr>
            <w:proofErr w:type="spellStart"/>
            <w:r w:rsidRPr="007D6AE6">
              <w:rPr>
                <w:sz w:val="24"/>
                <w:szCs w:val="24"/>
              </w:rPr>
              <w:t>Решение</w:t>
            </w:r>
            <w:proofErr w:type="spellEnd"/>
            <w:r w:rsidRPr="007D6AE6">
              <w:rPr>
                <w:sz w:val="24"/>
                <w:szCs w:val="24"/>
              </w:rPr>
              <w:t xml:space="preserve"> </w:t>
            </w:r>
            <w:proofErr w:type="spellStart"/>
            <w:r w:rsidRPr="007D6AE6">
              <w:rPr>
                <w:sz w:val="24"/>
                <w:szCs w:val="24"/>
              </w:rPr>
              <w:t>неверное</w:t>
            </w:r>
            <w:proofErr w:type="spellEnd"/>
            <w:r w:rsidRPr="007D6AE6">
              <w:rPr>
                <w:sz w:val="24"/>
                <w:szCs w:val="24"/>
              </w:rPr>
              <w:t xml:space="preserve">, </w:t>
            </w:r>
            <w:proofErr w:type="spellStart"/>
            <w:r w:rsidRPr="007D6AE6">
              <w:rPr>
                <w:sz w:val="24"/>
                <w:szCs w:val="24"/>
              </w:rPr>
              <w:t>продвижения</w:t>
            </w:r>
            <w:proofErr w:type="spellEnd"/>
            <w:r w:rsidRPr="007D6AE6">
              <w:rPr>
                <w:sz w:val="24"/>
                <w:szCs w:val="24"/>
              </w:rPr>
              <w:t xml:space="preserve"> </w:t>
            </w:r>
            <w:proofErr w:type="spellStart"/>
            <w:r w:rsidRPr="007D6AE6">
              <w:rPr>
                <w:sz w:val="24"/>
                <w:szCs w:val="24"/>
              </w:rPr>
              <w:t>отсутствуют</w:t>
            </w:r>
            <w:proofErr w:type="spellEnd"/>
            <w:r w:rsidRPr="007D6AE6">
              <w:rPr>
                <w:sz w:val="24"/>
                <w:szCs w:val="24"/>
              </w:rPr>
              <w:t>.</w:t>
            </w:r>
          </w:p>
        </w:tc>
      </w:tr>
      <w:tr w:rsidR="0011554D" w:rsidRPr="001646D0" w:rsidTr="007D6AE6">
        <w:trPr>
          <w:trHeight w:hRule="exact" w:val="282"/>
        </w:trPr>
        <w:tc>
          <w:tcPr>
            <w:tcW w:w="1728" w:type="dxa"/>
          </w:tcPr>
          <w:p w:rsidR="0011554D" w:rsidRPr="007D6AE6" w:rsidRDefault="000D5036" w:rsidP="007D6AE6">
            <w:pPr>
              <w:pStyle w:val="TableParagraph"/>
              <w:spacing w:line="276" w:lineRule="auto"/>
              <w:ind w:left="0" w:firstLine="709"/>
              <w:rPr>
                <w:sz w:val="24"/>
                <w:szCs w:val="24"/>
              </w:rPr>
            </w:pPr>
            <w:r w:rsidRPr="007D6AE6">
              <w:rPr>
                <w:sz w:val="24"/>
                <w:szCs w:val="24"/>
              </w:rPr>
              <w:t>0</w:t>
            </w:r>
          </w:p>
        </w:tc>
        <w:tc>
          <w:tcPr>
            <w:tcW w:w="7845" w:type="dxa"/>
          </w:tcPr>
          <w:p w:rsidR="0011554D" w:rsidRPr="007D6AE6" w:rsidRDefault="000D5036" w:rsidP="007D6AE6">
            <w:pPr>
              <w:pStyle w:val="TableParagraph"/>
              <w:spacing w:line="276" w:lineRule="auto"/>
              <w:ind w:left="0" w:firstLine="709"/>
              <w:rPr>
                <w:sz w:val="24"/>
                <w:szCs w:val="24"/>
              </w:rPr>
            </w:pPr>
            <w:proofErr w:type="spellStart"/>
            <w:r w:rsidRPr="007D6AE6">
              <w:rPr>
                <w:sz w:val="24"/>
                <w:szCs w:val="24"/>
              </w:rPr>
              <w:t>Решение</w:t>
            </w:r>
            <w:proofErr w:type="spellEnd"/>
            <w:r w:rsidRPr="007D6AE6">
              <w:rPr>
                <w:sz w:val="24"/>
                <w:szCs w:val="24"/>
              </w:rPr>
              <w:t xml:space="preserve"> </w:t>
            </w:r>
            <w:proofErr w:type="spellStart"/>
            <w:r w:rsidRPr="007D6AE6">
              <w:rPr>
                <w:sz w:val="24"/>
                <w:szCs w:val="24"/>
              </w:rPr>
              <w:t>отсутствует</w:t>
            </w:r>
            <w:proofErr w:type="spellEnd"/>
            <w:r w:rsidRPr="007D6AE6">
              <w:rPr>
                <w:sz w:val="24"/>
                <w:szCs w:val="24"/>
              </w:rPr>
              <w:t>.</w:t>
            </w:r>
          </w:p>
        </w:tc>
      </w:tr>
    </w:tbl>
    <w:p w:rsidR="0011554D" w:rsidRPr="001646D0" w:rsidRDefault="000D5036" w:rsidP="007D6AE6">
      <w:pPr>
        <w:pStyle w:val="a3"/>
        <w:spacing w:before="90" w:line="360" w:lineRule="auto"/>
        <w:ind w:firstLine="709"/>
        <w:jc w:val="both"/>
        <w:rPr>
          <w:sz w:val="28"/>
          <w:szCs w:val="28"/>
          <w:lang w:val="ru-RU"/>
        </w:rPr>
      </w:pPr>
      <w:r w:rsidRPr="001646D0">
        <w:rPr>
          <w:sz w:val="28"/>
          <w:szCs w:val="28"/>
          <w:lang w:val="ru-RU"/>
        </w:rPr>
        <w:t xml:space="preserve">Помимо этого, в методических рекомендациях по проведению </w:t>
      </w:r>
      <w:r w:rsidRPr="001646D0">
        <w:rPr>
          <w:sz w:val="28"/>
          <w:szCs w:val="28"/>
          <w:lang w:val="ru-RU"/>
        </w:rPr>
        <w:lastRenderedPageBreak/>
        <w:t>Олимпиады следует проинформировать жюри муниципального этапа о том, что:</w:t>
      </w:r>
    </w:p>
    <w:p w:rsidR="0011554D" w:rsidRPr="001646D0" w:rsidRDefault="000D5036" w:rsidP="007D6AE6">
      <w:pPr>
        <w:pStyle w:val="a3"/>
        <w:spacing w:before="4" w:line="360" w:lineRule="auto"/>
        <w:ind w:firstLine="709"/>
        <w:jc w:val="both"/>
        <w:rPr>
          <w:sz w:val="28"/>
          <w:szCs w:val="28"/>
          <w:lang w:val="ru-RU"/>
        </w:rPr>
      </w:pPr>
      <w:r w:rsidRPr="001646D0">
        <w:rPr>
          <w:sz w:val="28"/>
          <w:szCs w:val="28"/>
          <w:lang w:val="ru-RU"/>
        </w:rPr>
        <w:t xml:space="preserve">а) любое правильное решение оценивается в 7 баллов. Недопустимо снятие </w:t>
      </w:r>
      <w:r w:rsidR="00BC5302">
        <w:rPr>
          <w:sz w:val="28"/>
          <w:szCs w:val="28"/>
          <w:lang w:val="ru-RU"/>
        </w:rPr>
        <w:t xml:space="preserve">баллов за то, что решение слишком длинное, или за то, что решение школьника отличается </w:t>
      </w:r>
      <w:r w:rsidRPr="001646D0">
        <w:rPr>
          <w:sz w:val="28"/>
          <w:szCs w:val="28"/>
          <w:lang w:val="ru-RU"/>
        </w:rPr>
        <w:t>от приведенного</w:t>
      </w:r>
      <w:r w:rsidR="00BC5302">
        <w:rPr>
          <w:sz w:val="28"/>
          <w:szCs w:val="28"/>
          <w:lang w:val="ru-RU"/>
        </w:rPr>
        <w:t xml:space="preserve"> в методических разработках или</w:t>
      </w:r>
      <w:r w:rsidRPr="001646D0">
        <w:rPr>
          <w:sz w:val="28"/>
          <w:szCs w:val="28"/>
          <w:lang w:val="ru-RU"/>
        </w:rPr>
        <w:t xml:space="preserve"> от </w:t>
      </w:r>
      <w:r w:rsidR="00BC5302">
        <w:rPr>
          <w:sz w:val="28"/>
          <w:szCs w:val="28"/>
          <w:lang w:val="ru-RU"/>
        </w:rPr>
        <w:t xml:space="preserve">других решений,  известных </w:t>
      </w:r>
      <w:r w:rsidRPr="001646D0">
        <w:rPr>
          <w:sz w:val="28"/>
          <w:szCs w:val="28"/>
          <w:lang w:val="ru-RU"/>
        </w:rPr>
        <w:t>жюри; при проверке работы важно вникнуть в логику рассуждений участника, оценивается степень ее правильности и</w:t>
      </w:r>
      <w:r w:rsidRPr="001646D0">
        <w:rPr>
          <w:spacing w:val="-8"/>
          <w:sz w:val="28"/>
          <w:szCs w:val="28"/>
          <w:lang w:val="ru-RU"/>
        </w:rPr>
        <w:t xml:space="preserve"> </w:t>
      </w:r>
      <w:r w:rsidRPr="001646D0">
        <w:rPr>
          <w:sz w:val="28"/>
          <w:szCs w:val="28"/>
          <w:lang w:val="ru-RU"/>
        </w:rPr>
        <w:t>полноты;</w:t>
      </w:r>
    </w:p>
    <w:p w:rsidR="0011554D" w:rsidRPr="001646D0" w:rsidRDefault="000D5036" w:rsidP="007D6AE6">
      <w:pPr>
        <w:pStyle w:val="a3"/>
        <w:spacing w:before="6" w:line="360" w:lineRule="auto"/>
        <w:ind w:firstLine="709"/>
        <w:jc w:val="both"/>
        <w:rPr>
          <w:sz w:val="28"/>
          <w:szCs w:val="28"/>
          <w:lang w:val="ru-RU"/>
        </w:rPr>
      </w:pPr>
      <w:r w:rsidRPr="001646D0">
        <w:rPr>
          <w:sz w:val="28"/>
          <w:szCs w:val="28"/>
          <w:lang w:val="ru-RU"/>
        </w:rPr>
        <w:t>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w:t>
      </w:r>
      <w:r w:rsidRPr="001646D0">
        <w:rPr>
          <w:spacing w:val="-15"/>
          <w:sz w:val="28"/>
          <w:szCs w:val="28"/>
          <w:lang w:val="ru-RU"/>
        </w:rPr>
        <w:t xml:space="preserve"> </w:t>
      </w:r>
      <w:r w:rsidRPr="001646D0">
        <w:rPr>
          <w:sz w:val="28"/>
          <w:szCs w:val="28"/>
          <w:lang w:val="ru-RU"/>
        </w:rPr>
        <w:t>выполнении;</w:t>
      </w:r>
    </w:p>
    <w:p w:rsidR="0011554D" w:rsidRPr="001646D0" w:rsidRDefault="000D5036" w:rsidP="007D6AE6">
      <w:pPr>
        <w:pStyle w:val="a3"/>
        <w:spacing w:before="6" w:line="360" w:lineRule="auto"/>
        <w:ind w:firstLine="709"/>
        <w:jc w:val="both"/>
        <w:rPr>
          <w:sz w:val="28"/>
          <w:szCs w:val="28"/>
          <w:lang w:val="ru-RU"/>
        </w:rPr>
      </w:pPr>
      <w:r w:rsidRPr="001646D0">
        <w:rPr>
          <w:sz w:val="28"/>
          <w:szCs w:val="28"/>
          <w:lang w:val="ru-RU"/>
        </w:rP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11554D" w:rsidRDefault="000D5036" w:rsidP="007D6AE6">
      <w:pPr>
        <w:pStyle w:val="a3"/>
        <w:spacing w:before="68" w:line="360" w:lineRule="auto"/>
        <w:ind w:firstLine="709"/>
        <w:jc w:val="both"/>
        <w:rPr>
          <w:sz w:val="28"/>
          <w:szCs w:val="28"/>
          <w:lang w:val="ru-RU"/>
        </w:rPr>
      </w:pPr>
      <w:r w:rsidRPr="001646D0">
        <w:rPr>
          <w:sz w:val="28"/>
          <w:szCs w:val="28"/>
          <w:lang w:val="ru-RU"/>
        </w:rPr>
        <w:t>г) победителями олимпиады в одной параллели могут стать несколько участников, наб</w:t>
      </w:r>
      <w:r w:rsidR="00863425">
        <w:rPr>
          <w:sz w:val="28"/>
          <w:szCs w:val="28"/>
          <w:lang w:val="ru-RU"/>
        </w:rPr>
        <w:t>равшие наибольшее количество баллов, поэтому не следует в обязательном</w:t>
      </w:r>
      <w:r w:rsidRPr="001646D0">
        <w:rPr>
          <w:sz w:val="28"/>
          <w:szCs w:val="28"/>
          <w:lang w:val="ru-RU"/>
        </w:rPr>
        <w:t xml:space="preserve"> порядке</w:t>
      </w:r>
      <w:r w:rsidR="00C97E9D">
        <w:rPr>
          <w:sz w:val="28"/>
          <w:szCs w:val="28"/>
          <w:lang w:val="ru-RU"/>
        </w:rPr>
        <w:t xml:space="preserve"> </w:t>
      </w:r>
      <w:r w:rsidRPr="001646D0">
        <w:rPr>
          <w:sz w:val="28"/>
          <w:szCs w:val="28"/>
          <w:lang w:val="ru-RU"/>
        </w:rPr>
        <w:t>«разводить по местам» лучших участников олимпиады.</w:t>
      </w:r>
    </w:p>
    <w:p w:rsidR="0011554D" w:rsidRPr="00C97E9D" w:rsidRDefault="0011554D" w:rsidP="007D6AE6">
      <w:pPr>
        <w:pStyle w:val="a3"/>
        <w:spacing w:line="360" w:lineRule="auto"/>
        <w:ind w:firstLine="709"/>
        <w:rPr>
          <w:sz w:val="16"/>
          <w:szCs w:val="16"/>
          <w:lang w:val="ru-RU"/>
        </w:rPr>
      </w:pPr>
    </w:p>
    <w:p w:rsidR="00C97E9D" w:rsidRPr="00C97E9D" w:rsidRDefault="00C97E9D" w:rsidP="00CE38D5">
      <w:pPr>
        <w:pStyle w:val="1"/>
        <w:rPr>
          <w:lang w:val="ru-RU"/>
        </w:rPr>
      </w:pPr>
      <w:bookmarkStart w:id="10" w:name="_bookmark19"/>
      <w:bookmarkStart w:id="11" w:name="_Toc22651998"/>
      <w:bookmarkEnd w:id="10"/>
      <w:r w:rsidRPr="00C97E9D">
        <w:rPr>
          <w:lang w:val="ru-RU"/>
        </w:rPr>
        <w:t>6. ПЕРЕЧЕНЬ МАТЕРИАЛЬНО-ТЕХНИЧЕСКОГО ОБЕСПЕЧЕНИЯ ДЛЯ ВЫПОЛНЕНИЯ ОЛИМПИАДНЫХ ЗАДАНИЙ</w:t>
      </w:r>
      <w:bookmarkEnd w:id="11"/>
    </w:p>
    <w:p w:rsidR="00C97E9D" w:rsidRPr="00C97E9D" w:rsidRDefault="000D5036" w:rsidP="007D6AE6">
      <w:pPr>
        <w:spacing w:line="360" w:lineRule="auto"/>
        <w:ind w:firstLine="709"/>
        <w:jc w:val="both"/>
        <w:rPr>
          <w:bCs/>
          <w:sz w:val="28"/>
          <w:szCs w:val="28"/>
          <w:lang w:val="ru-RU"/>
        </w:rPr>
      </w:pPr>
      <w:r w:rsidRPr="001646D0">
        <w:rPr>
          <w:sz w:val="28"/>
          <w:szCs w:val="28"/>
          <w:lang w:val="ru-RU"/>
        </w:rPr>
        <w:t>Тиражирование заданий осуществляется с учетом следующих параметров: листы бумаги формата А5 или А</w:t>
      </w:r>
      <w:proofErr w:type="gramStart"/>
      <w:r w:rsidRPr="001646D0">
        <w:rPr>
          <w:sz w:val="28"/>
          <w:szCs w:val="28"/>
          <w:lang w:val="ru-RU"/>
        </w:rPr>
        <w:t>4</w:t>
      </w:r>
      <w:proofErr w:type="gramEnd"/>
      <w:r w:rsidRPr="001646D0">
        <w:rPr>
          <w:sz w:val="28"/>
          <w:szCs w:val="28"/>
          <w:lang w:val="ru-RU"/>
        </w:rPr>
        <w:t>, черно-белая печать</w:t>
      </w:r>
      <w:r w:rsidR="00C97E9D">
        <w:rPr>
          <w:sz w:val="28"/>
          <w:szCs w:val="28"/>
          <w:lang w:val="ru-RU"/>
        </w:rPr>
        <w:t xml:space="preserve"> </w:t>
      </w:r>
      <w:r w:rsidR="00C97E9D" w:rsidRPr="00C97E9D">
        <w:rPr>
          <w:bCs/>
          <w:sz w:val="28"/>
          <w:szCs w:val="28"/>
          <w:lang w:val="ru-RU"/>
        </w:rPr>
        <w:t xml:space="preserve">(в каждый из двух дней олимпиады каждый участник получает по одному листу с условиями задач). </w:t>
      </w:r>
    </w:p>
    <w:p w:rsidR="00C97E9D" w:rsidRPr="00C97E9D" w:rsidRDefault="00C97E9D" w:rsidP="007D6AE6">
      <w:pPr>
        <w:spacing w:line="360" w:lineRule="auto"/>
        <w:ind w:firstLine="709"/>
        <w:jc w:val="both"/>
        <w:rPr>
          <w:bCs/>
          <w:sz w:val="28"/>
          <w:szCs w:val="28"/>
          <w:lang w:val="ru-RU"/>
        </w:rPr>
      </w:pPr>
      <w:r w:rsidRPr="00C97E9D">
        <w:rPr>
          <w:bCs/>
          <w:sz w:val="28"/>
          <w:szCs w:val="28"/>
          <w:lang w:val="ru-RU"/>
        </w:rPr>
        <w:t>Задания должны тиражироваться без уменьшения. Для участников с ОВЗ с нарушениями зрения задания должны тиражироваться с увеличением (возможна печать на листах формата А3). Листы с заданиями передаются председателю Жюри муниципального этапа.</w:t>
      </w:r>
    </w:p>
    <w:p w:rsidR="0011554D" w:rsidRDefault="000D5036" w:rsidP="007D6AE6">
      <w:pPr>
        <w:pStyle w:val="a3"/>
        <w:spacing w:before="4" w:line="360" w:lineRule="auto"/>
        <w:ind w:left="102" w:firstLine="709"/>
        <w:jc w:val="both"/>
        <w:rPr>
          <w:sz w:val="28"/>
          <w:szCs w:val="28"/>
          <w:lang w:val="ru-RU"/>
        </w:rPr>
      </w:pPr>
      <w:r w:rsidRPr="001646D0">
        <w:rPr>
          <w:sz w:val="28"/>
          <w:szCs w:val="28"/>
          <w:lang w:val="ru-RU"/>
        </w:rPr>
        <w:t xml:space="preserve">Для выполнения заданий олимпиады каждому участнику требуются отдельные листы бумаги формата А4. Для  черновиков  выдаются  отдельные  </w:t>
      </w:r>
      <w:r w:rsidRPr="001646D0">
        <w:rPr>
          <w:sz w:val="28"/>
          <w:szCs w:val="28"/>
          <w:lang w:val="ru-RU"/>
        </w:rPr>
        <w:lastRenderedPageBreak/>
        <w:t>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w:t>
      </w:r>
      <w:r w:rsidRPr="001646D0">
        <w:rPr>
          <w:spacing w:val="-10"/>
          <w:sz w:val="28"/>
          <w:szCs w:val="28"/>
          <w:lang w:val="ru-RU"/>
        </w:rPr>
        <w:t xml:space="preserve"> </w:t>
      </w:r>
      <w:r w:rsidRPr="001646D0">
        <w:rPr>
          <w:sz w:val="28"/>
          <w:szCs w:val="28"/>
          <w:lang w:val="ru-RU"/>
        </w:rPr>
        <w:t>чернилами.</w:t>
      </w:r>
    </w:p>
    <w:p w:rsidR="00D2312C" w:rsidRDefault="00D2312C" w:rsidP="007D6AE6">
      <w:pPr>
        <w:pStyle w:val="a3"/>
        <w:spacing w:before="4" w:line="360" w:lineRule="auto"/>
        <w:ind w:left="102" w:firstLine="709"/>
        <w:jc w:val="both"/>
        <w:rPr>
          <w:sz w:val="28"/>
          <w:szCs w:val="28"/>
          <w:lang w:val="ru-RU"/>
        </w:rPr>
      </w:pPr>
    </w:p>
    <w:p w:rsidR="00C97E9D" w:rsidRPr="00C97E9D" w:rsidRDefault="00C97E9D" w:rsidP="00CE38D5">
      <w:pPr>
        <w:pStyle w:val="1"/>
        <w:rPr>
          <w:lang w:val="ru-RU"/>
        </w:rPr>
      </w:pPr>
      <w:bookmarkStart w:id="12" w:name="_Toc22651999"/>
      <w:r>
        <w:rPr>
          <w:lang w:val="ru-RU"/>
        </w:rPr>
        <w:t xml:space="preserve">7. </w:t>
      </w:r>
      <w:r w:rsidRPr="00C97E9D">
        <w:rPr>
          <w:lang w:val="ru-RU"/>
        </w:rPr>
        <w:t xml:space="preserve">ПЕРЕЧЕНЬ СПРАВОЧНЫХ МАТЕРИАЛОВ, СРЕДСТВ СВЯЗИ И </w:t>
      </w:r>
      <w:proofErr w:type="gramStart"/>
      <w:r w:rsidRPr="00C97E9D">
        <w:rPr>
          <w:lang w:val="ru-RU"/>
        </w:rPr>
        <w:t>ЭЛЕКТРОННО - ВЫЧИСЛИТЕЛЬНОЙ</w:t>
      </w:r>
      <w:proofErr w:type="gramEnd"/>
      <w:r w:rsidRPr="00C97E9D">
        <w:rPr>
          <w:lang w:val="ru-RU"/>
        </w:rPr>
        <w:t xml:space="preserve"> ТЕХНИКИ, РАЗРЕШЕННЫХ К ИСПОЛЬЗОВАНИЮ</w:t>
      </w:r>
      <w:bookmarkEnd w:id="12"/>
    </w:p>
    <w:p w:rsidR="00C97E9D" w:rsidRPr="00C97E9D" w:rsidRDefault="00C97E9D" w:rsidP="007D6AE6">
      <w:pPr>
        <w:pStyle w:val="a4"/>
        <w:spacing w:line="360" w:lineRule="auto"/>
        <w:ind w:left="1171" w:firstLine="0"/>
        <w:rPr>
          <w:b/>
          <w:bCs/>
          <w:sz w:val="16"/>
          <w:szCs w:val="16"/>
          <w:lang w:val="ru-RU"/>
        </w:rPr>
      </w:pPr>
    </w:p>
    <w:p w:rsidR="00D2312C" w:rsidRPr="001646D0" w:rsidRDefault="000D5036" w:rsidP="007D6AE6">
      <w:pPr>
        <w:pStyle w:val="a3"/>
        <w:spacing w:line="360" w:lineRule="auto"/>
        <w:ind w:left="102" w:firstLine="709"/>
        <w:jc w:val="both"/>
        <w:rPr>
          <w:sz w:val="28"/>
          <w:szCs w:val="28"/>
          <w:lang w:val="ru-RU"/>
        </w:rPr>
      </w:pPr>
      <w:r w:rsidRPr="001646D0">
        <w:rPr>
          <w:sz w:val="28"/>
          <w:szCs w:val="28"/>
          <w:lang w:val="ru-RU"/>
        </w:rPr>
        <w:t>Участникам во время проведения олимпиады в аудитории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7E9D" w:rsidRDefault="00C97E9D" w:rsidP="007D6AE6">
      <w:pPr>
        <w:pStyle w:val="2"/>
        <w:spacing w:before="2" w:line="360" w:lineRule="auto"/>
        <w:ind w:left="2699" w:firstLine="709"/>
        <w:rPr>
          <w:lang w:val="ru-RU"/>
        </w:rPr>
      </w:pPr>
      <w:bookmarkStart w:id="13" w:name="_bookmark21"/>
      <w:bookmarkEnd w:id="13"/>
    </w:p>
    <w:p w:rsidR="00C97E9D" w:rsidRPr="00CE38D5" w:rsidRDefault="00CE38D5" w:rsidP="00CE38D5">
      <w:pPr>
        <w:pStyle w:val="1"/>
      </w:pPr>
      <w:bookmarkStart w:id="14" w:name="_Toc22652000"/>
      <w:r w:rsidRPr="00CE38D5">
        <w:t xml:space="preserve">8. </w:t>
      </w:r>
      <w:r w:rsidR="00083DB3" w:rsidRPr="00CE38D5">
        <w:t>ОПИСАНИЕ ПРОЦЕДУР АНАЛИЗА ОЛИМПИАДНЫХ ЗАД</w:t>
      </w:r>
      <w:r w:rsidR="00B61A43" w:rsidRPr="00CE38D5">
        <w:t>АНИЙ И ИХ РЕШЕНИЙ, ПОКАЗА РАБОТ</w:t>
      </w:r>
      <w:bookmarkEnd w:id="14"/>
    </w:p>
    <w:p w:rsidR="00B61A43" w:rsidRPr="00B03CBD" w:rsidRDefault="00404FCD" w:rsidP="007D6AE6">
      <w:pPr>
        <w:spacing w:line="360" w:lineRule="auto"/>
        <w:ind w:firstLine="709"/>
        <w:jc w:val="both"/>
        <w:rPr>
          <w:sz w:val="28"/>
          <w:szCs w:val="28"/>
          <w:lang w:val="ru-RU"/>
        </w:rPr>
      </w:pPr>
      <w:r w:rsidRPr="00404FCD">
        <w:rPr>
          <w:sz w:val="28"/>
          <w:szCs w:val="28"/>
          <w:lang w:val="ru-RU"/>
        </w:rPr>
        <w:t>Основная цель процедуры разбора заданий – проинформировать участников Олимпиады о правильных решениях предложенных заданий, объяснить типичные ошибки и недочеты, сообщить участникам систему оценивания заданий. Решение о проведении (и форме проведения) разбора заданий принимается совместно Оргкомитетом и Жюри муниципального этапа Олимпиады.</w:t>
      </w:r>
    </w:p>
    <w:p w:rsidR="00404FCD" w:rsidRPr="00B03CBD" w:rsidRDefault="00404FCD" w:rsidP="007D6AE6">
      <w:pPr>
        <w:spacing w:line="360" w:lineRule="auto"/>
        <w:ind w:firstLine="709"/>
        <w:jc w:val="both"/>
        <w:rPr>
          <w:sz w:val="28"/>
          <w:szCs w:val="28"/>
          <w:lang w:val="ru-RU"/>
        </w:rPr>
      </w:pPr>
      <w:r w:rsidRPr="00404FCD">
        <w:rPr>
          <w:sz w:val="28"/>
          <w:szCs w:val="28"/>
          <w:lang w:val="ru-RU"/>
        </w:rPr>
        <w:tab/>
        <w:t xml:space="preserve">В ходе разбора заданий представляются правильные варианты выполнения олимпиадных заданий, сообщаются критерии оценивания каждого из заданий. В процессе проведения разбора заданий участники Олимпиады должны получить всю необходимую информацию по поводу оценивания олимпиадных работ, что должно привести к уменьшению числа необоснованных апелляций по результатам проверки. </w:t>
      </w:r>
    </w:p>
    <w:p w:rsidR="00B61A43" w:rsidRPr="001646D0" w:rsidRDefault="00B61A43" w:rsidP="007D6AE6">
      <w:pPr>
        <w:pStyle w:val="a3"/>
        <w:spacing w:line="360" w:lineRule="auto"/>
        <w:ind w:left="102" w:firstLine="709"/>
        <w:jc w:val="both"/>
        <w:rPr>
          <w:sz w:val="28"/>
          <w:szCs w:val="28"/>
          <w:lang w:val="ru-RU"/>
        </w:rPr>
      </w:pPr>
      <w:r w:rsidRPr="001646D0">
        <w:rPr>
          <w:sz w:val="28"/>
          <w:szCs w:val="28"/>
          <w:lang w:val="ru-RU"/>
        </w:rPr>
        <w:t xml:space="preserve">Каждый участник олимпиады имеет право ознакомиться с результатами проверки своей работы. Рекомендуемое время проведения показа работ – в </w:t>
      </w:r>
      <w:r w:rsidRPr="001646D0">
        <w:rPr>
          <w:sz w:val="28"/>
          <w:szCs w:val="28"/>
          <w:lang w:val="ru-RU"/>
        </w:rPr>
        <w:lastRenderedPageBreak/>
        <w:t>течение трех ближайших учебных дней после проведения олимпиады. Перед проведением показа работ жюри должно ознакомить участников олимпиады с решениями задач и критериями оценивания: в устной форме путем проведения разбора вариантов (отдельно для каждого класса), либо путем предоставления участникам решений заданий и критериев оценивания  в  печатном  виде. При проведении показа работ члены жюри дают участнику олимпиады аргументированные пояснения по снижению баллов.</w:t>
      </w:r>
    </w:p>
    <w:p w:rsidR="00404FCD" w:rsidRPr="00404FCD" w:rsidRDefault="00404FCD" w:rsidP="007D6AE6">
      <w:pPr>
        <w:spacing w:line="360" w:lineRule="auto"/>
        <w:ind w:firstLine="709"/>
        <w:jc w:val="both"/>
        <w:rPr>
          <w:sz w:val="28"/>
          <w:szCs w:val="28"/>
          <w:lang w:val="ru-RU"/>
        </w:rPr>
      </w:pPr>
      <w:r w:rsidRPr="00404FCD">
        <w:rPr>
          <w:sz w:val="28"/>
          <w:szCs w:val="28"/>
          <w:lang w:val="ru-RU"/>
        </w:rPr>
        <w:tab/>
        <w:t xml:space="preserve">В связи с необходимостью объективной и качественной оценки работ, а также предоставления участникам Олимпиады возможности ознакомления с результатами проверки и проведения апелляций, недопустимо определение победителей и призеров Олимпиады ранее дня, следующего за днем второго тура. Для участников Олимпиады, проживающих на значительном удалении от города, в котором проводятся туры, рекомендуется проведение показа работ и апелляций в дистанционной форме. Окончательное подведение итогов Олимпиады и публикация итогового протокола Олимпиады возможны только после проведения апелляций. </w:t>
      </w:r>
    </w:p>
    <w:p w:rsidR="00404FCD" w:rsidRPr="00404FCD" w:rsidRDefault="00404FCD" w:rsidP="007D6AE6">
      <w:pPr>
        <w:spacing w:line="360" w:lineRule="auto"/>
        <w:ind w:firstLine="709"/>
        <w:jc w:val="both"/>
        <w:rPr>
          <w:sz w:val="28"/>
          <w:szCs w:val="28"/>
          <w:lang w:val="ru-RU"/>
        </w:rPr>
      </w:pPr>
      <w:r w:rsidRPr="00404FCD">
        <w:rPr>
          <w:sz w:val="28"/>
          <w:szCs w:val="28"/>
          <w:lang w:val="ru-RU"/>
        </w:rPr>
        <w:tab/>
        <w:t>Показ работ и апелляции проводятся только для участников Олимпиады. На очный показ работ допускаются только участники Олимпиады (без родителей и сопровождающих). Участник имеет право задать члену Жюри вопросы по оценке приведенного им решения.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вносится в протокол. Работы участников хранятся Оргкомитетом Олимпиады в течение одного года с момента ее окончания.</w:t>
      </w:r>
    </w:p>
    <w:p w:rsidR="00073952" w:rsidRPr="001646D0" w:rsidRDefault="00073952" w:rsidP="007D6AE6">
      <w:pPr>
        <w:pStyle w:val="a3"/>
        <w:spacing w:before="68" w:line="360" w:lineRule="auto"/>
        <w:ind w:firstLine="709"/>
        <w:jc w:val="both"/>
        <w:rPr>
          <w:sz w:val="28"/>
          <w:szCs w:val="28"/>
          <w:lang w:val="ru-RU"/>
        </w:rPr>
      </w:pPr>
      <w:r w:rsidRPr="00073952">
        <w:rPr>
          <w:bCs/>
          <w:sz w:val="28"/>
          <w:szCs w:val="28"/>
          <w:lang w:val="ru-RU"/>
        </w:rPr>
        <w:t>В</w:t>
      </w:r>
      <w:r w:rsidRPr="00073952">
        <w:rPr>
          <w:sz w:val="28"/>
          <w:szCs w:val="28"/>
          <w:lang w:val="ru-RU"/>
        </w:rPr>
        <w:t>ажно отметить, что баллы в работах могут быть изменены только после рассмотрения апелляции и принятия положительного решения по их изменению. При проведении показа работ баллы могут  быть  изменены  только  в  случае  установления  технической  ошибки  по внесению баллов в протокол. При этом повышение баллов возможно только путем подачи участником олимпиады</w:t>
      </w:r>
      <w:r w:rsidRPr="00073952">
        <w:rPr>
          <w:spacing w:val="-10"/>
          <w:sz w:val="28"/>
          <w:szCs w:val="28"/>
          <w:lang w:val="ru-RU"/>
        </w:rPr>
        <w:t xml:space="preserve"> </w:t>
      </w:r>
      <w:r w:rsidRPr="00073952">
        <w:rPr>
          <w:sz w:val="28"/>
          <w:szCs w:val="28"/>
          <w:lang w:val="ru-RU"/>
        </w:rPr>
        <w:t>апелляции.</w:t>
      </w:r>
    </w:p>
    <w:p w:rsidR="00404FCD" w:rsidRPr="00073952" w:rsidRDefault="00404FCD" w:rsidP="007D6AE6">
      <w:pPr>
        <w:pStyle w:val="a3"/>
        <w:spacing w:line="360" w:lineRule="auto"/>
        <w:ind w:left="102" w:firstLine="709"/>
        <w:jc w:val="both"/>
        <w:rPr>
          <w:sz w:val="16"/>
          <w:szCs w:val="16"/>
          <w:lang w:val="ru-RU"/>
        </w:rPr>
      </w:pPr>
    </w:p>
    <w:p w:rsidR="00073952" w:rsidRPr="00D2312C" w:rsidRDefault="00825780" w:rsidP="00CE38D5">
      <w:pPr>
        <w:pStyle w:val="1"/>
        <w:rPr>
          <w:lang w:val="ru-RU"/>
        </w:rPr>
      </w:pPr>
      <w:bookmarkStart w:id="15" w:name="_Toc22652001"/>
      <w:r>
        <w:rPr>
          <w:lang w:val="ru-RU"/>
        </w:rPr>
        <w:lastRenderedPageBreak/>
        <w:t>9.</w:t>
      </w:r>
      <w:r w:rsidR="00073952" w:rsidRPr="00073952">
        <w:rPr>
          <w:lang w:val="ru-RU"/>
        </w:rPr>
        <w:t xml:space="preserve">ПОРЯДОК РАССМОТРЕНИЯ АПЕЛЛЯЦИЙ ПО </w:t>
      </w:r>
      <w:r>
        <w:rPr>
          <w:lang w:val="ru-RU"/>
        </w:rPr>
        <w:t>Р</w:t>
      </w:r>
      <w:r w:rsidR="00073952" w:rsidRPr="00073952">
        <w:rPr>
          <w:lang w:val="ru-RU"/>
        </w:rPr>
        <w:t>ЕЗУЛЬТАТАМ ПРОВЕРКИ ЖЮРИ ОЛИМПИАДНЫХ ЗАДАНИЙ</w:t>
      </w:r>
      <w:bookmarkEnd w:id="15"/>
    </w:p>
    <w:p w:rsidR="00073952" w:rsidRPr="00073952" w:rsidRDefault="00073952" w:rsidP="007D6AE6">
      <w:pPr>
        <w:spacing w:line="360" w:lineRule="auto"/>
        <w:ind w:firstLine="709"/>
        <w:jc w:val="both"/>
        <w:rPr>
          <w:bCs/>
          <w:sz w:val="28"/>
          <w:szCs w:val="28"/>
          <w:lang w:val="ru-RU"/>
        </w:rPr>
      </w:pPr>
      <w:r w:rsidRPr="00073952">
        <w:rPr>
          <w:bCs/>
          <w:sz w:val="28"/>
          <w:szCs w:val="28"/>
          <w:lang w:val="ru-RU"/>
        </w:rPr>
        <w:t xml:space="preserve">Апелляция проводится после показа работ в случаях несогласия участника Олимпиады с результатами оценивания его олимпиадной работы. </w:t>
      </w:r>
    </w:p>
    <w:p w:rsidR="00073952" w:rsidRPr="00073952" w:rsidRDefault="00073952" w:rsidP="007D6AE6">
      <w:pPr>
        <w:spacing w:line="360" w:lineRule="auto"/>
        <w:ind w:firstLine="709"/>
        <w:jc w:val="both"/>
        <w:rPr>
          <w:bCs/>
          <w:sz w:val="28"/>
          <w:szCs w:val="28"/>
          <w:lang w:val="ru-RU"/>
        </w:rPr>
      </w:pPr>
      <w:r w:rsidRPr="00073952">
        <w:rPr>
          <w:bCs/>
          <w:sz w:val="28"/>
          <w:szCs w:val="28"/>
          <w:lang w:val="ru-RU"/>
        </w:rPr>
        <w:t>Заявления на апелляцию принимаются в течение одного часа после окончания показа работ и рассматриваются в течении 3 часов с момента подачи.</w:t>
      </w:r>
    </w:p>
    <w:p w:rsidR="00073952" w:rsidRPr="00073952" w:rsidRDefault="00073952" w:rsidP="007D6AE6">
      <w:pPr>
        <w:spacing w:line="360" w:lineRule="auto"/>
        <w:ind w:firstLine="709"/>
        <w:jc w:val="both"/>
        <w:rPr>
          <w:bCs/>
          <w:sz w:val="28"/>
          <w:szCs w:val="28"/>
          <w:lang w:val="ru-RU"/>
        </w:rPr>
      </w:pPr>
      <w:r w:rsidRPr="00073952">
        <w:rPr>
          <w:bCs/>
          <w:sz w:val="28"/>
          <w:szCs w:val="28"/>
          <w:lang w:val="ru-RU"/>
        </w:rPr>
        <w:tab/>
        <w:t xml:space="preserve">Апелляции участников Олимпиады рассматриваются членами Жюри (апелляционная комиссия).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РПМК. </w:t>
      </w:r>
    </w:p>
    <w:p w:rsidR="00073952" w:rsidRPr="00073952" w:rsidRDefault="00073952" w:rsidP="007D6AE6">
      <w:pPr>
        <w:spacing w:line="360" w:lineRule="auto"/>
        <w:ind w:firstLine="709"/>
        <w:jc w:val="both"/>
        <w:rPr>
          <w:bCs/>
          <w:sz w:val="28"/>
          <w:szCs w:val="28"/>
          <w:lang w:val="ru-RU"/>
        </w:rPr>
      </w:pPr>
      <w:r w:rsidRPr="00073952">
        <w:rPr>
          <w:bCs/>
          <w:sz w:val="28"/>
          <w:szCs w:val="28"/>
          <w:lang w:val="ru-RU"/>
        </w:rPr>
        <w:tab/>
        <w:t xml:space="preserve">По результатам рассмотрения апелляции выносится одно из следующих решений: </w:t>
      </w:r>
    </w:p>
    <w:p w:rsidR="00073952" w:rsidRPr="00073952" w:rsidRDefault="00073952" w:rsidP="007D6AE6">
      <w:pPr>
        <w:pStyle w:val="a4"/>
        <w:widowControl/>
        <w:numPr>
          <w:ilvl w:val="0"/>
          <w:numId w:val="21"/>
        </w:numPr>
        <w:autoSpaceDE/>
        <w:autoSpaceDN/>
        <w:spacing w:after="200" w:line="360" w:lineRule="auto"/>
        <w:ind w:left="0" w:firstLine="709"/>
        <w:contextualSpacing/>
        <w:jc w:val="both"/>
        <w:rPr>
          <w:bCs/>
          <w:sz w:val="28"/>
          <w:szCs w:val="28"/>
          <w:lang w:val="ru-RU"/>
        </w:rPr>
      </w:pPr>
      <w:r w:rsidRPr="00073952">
        <w:rPr>
          <w:bCs/>
          <w:sz w:val="28"/>
          <w:szCs w:val="28"/>
          <w:lang w:val="ru-RU"/>
        </w:rPr>
        <w:t xml:space="preserve">об отклонении апелляции и сохранении выставленных баллов; </w:t>
      </w:r>
    </w:p>
    <w:p w:rsidR="00073952" w:rsidRPr="00073952" w:rsidRDefault="00073952" w:rsidP="007D6AE6">
      <w:pPr>
        <w:pStyle w:val="a4"/>
        <w:widowControl/>
        <w:numPr>
          <w:ilvl w:val="0"/>
          <w:numId w:val="21"/>
        </w:numPr>
        <w:autoSpaceDE/>
        <w:autoSpaceDN/>
        <w:spacing w:after="200" w:line="360" w:lineRule="auto"/>
        <w:ind w:left="0" w:firstLine="709"/>
        <w:contextualSpacing/>
        <w:jc w:val="both"/>
        <w:rPr>
          <w:bCs/>
          <w:sz w:val="28"/>
          <w:szCs w:val="28"/>
          <w:lang w:val="ru-RU"/>
        </w:rPr>
      </w:pPr>
      <w:r w:rsidRPr="00073952">
        <w:rPr>
          <w:bCs/>
          <w:sz w:val="28"/>
          <w:szCs w:val="28"/>
          <w:lang w:val="ru-RU"/>
        </w:rPr>
        <w:t xml:space="preserve">об удовлетворении апелляции и корректировке баллов. </w:t>
      </w:r>
    </w:p>
    <w:p w:rsidR="00073952" w:rsidRPr="00073952" w:rsidRDefault="00073952" w:rsidP="007D6AE6">
      <w:pPr>
        <w:pStyle w:val="a4"/>
        <w:tabs>
          <w:tab w:val="left" w:pos="0"/>
        </w:tabs>
        <w:spacing w:line="360" w:lineRule="auto"/>
        <w:ind w:left="0" w:firstLine="709"/>
        <w:jc w:val="both"/>
        <w:rPr>
          <w:bCs/>
          <w:sz w:val="28"/>
          <w:szCs w:val="28"/>
          <w:lang w:val="ru-RU"/>
        </w:rPr>
      </w:pPr>
      <w:r w:rsidRPr="00073952">
        <w:rPr>
          <w:bCs/>
          <w:sz w:val="28"/>
          <w:szCs w:val="28"/>
          <w:lang w:val="ru-RU"/>
        </w:rPr>
        <w:tab/>
        <w:t xml:space="preserve">Критерии и методика оценивания олимпиадных заданий не могут быть предметом апелляции и пересмотру не подлежат. </w:t>
      </w:r>
    </w:p>
    <w:p w:rsidR="00073952" w:rsidRPr="00073952" w:rsidRDefault="00073952" w:rsidP="007D6AE6">
      <w:pPr>
        <w:pStyle w:val="a4"/>
        <w:tabs>
          <w:tab w:val="left" w:pos="0"/>
        </w:tabs>
        <w:spacing w:line="360" w:lineRule="auto"/>
        <w:ind w:left="0" w:firstLine="709"/>
        <w:jc w:val="both"/>
        <w:rPr>
          <w:bCs/>
          <w:sz w:val="28"/>
          <w:szCs w:val="28"/>
          <w:lang w:val="ru-RU"/>
        </w:rPr>
      </w:pPr>
      <w:r w:rsidRPr="00073952">
        <w:rPr>
          <w:bCs/>
          <w:sz w:val="28"/>
          <w:szCs w:val="28"/>
          <w:lang w:val="ru-RU"/>
        </w:rPr>
        <w:tab/>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073952" w:rsidRPr="00073952" w:rsidRDefault="00073952" w:rsidP="007D6AE6">
      <w:pPr>
        <w:pStyle w:val="a4"/>
        <w:tabs>
          <w:tab w:val="left" w:pos="0"/>
        </w:tabs>
        <w:spacing w:line="360" w:lineRule="auto"/>
        <w:ind w:left="0" w:firstLine="709"/>
        <w:jc w:val="both"/>
        <w:rPr>
          <w:bCs/>
          <w:sz w:val="28"/>
          <w:szCs w:val="28"/>
          <w:lang w:val="ru-RU"/>
        </w:rPr>
      </w:pPr>
      <w:r w:rsidRPr="00073952">
        <w:rPr>
          <w:bCs/>
          <w:sz w:val="28"/>
          <w:szCs w:val="28"/>
          <w:lang w:val="ru-RU"/>
        </w:rPr>
        <w:tab/>
        <w:t xml:space="preserve">Решения по апелляции являются окончательными и пересмотру не подлежат. </w:t>
      </w:r>
    </w:p>
    <w:p w:rsidR="00D2312C" w:rsidRDefault="00073952" w:rsidP="007D6AE6">
      <w:pPr>
        <w:pStyle w:val="a3"/>
        <w:spacing w:before="68" w:line="360" w:lineRule="auto"/>
        <w:ind w:firstLine="709"/>
        <w:jc w:val="center"/>
        <w:rPr>
          <w:bCs/>
          <w:sz w:val="28"/>
          <w:szCs w:val="28"/>
          <w:lang w:val="ru-RU"/>
        </w:rPr>
      </w:pPr>
      <w:r w:rsidRPr="00073952">
        <w:rPr>
          <w:bCs/>
          <w:sz w:val="28"/>
          <w:szCs w:val="28"/>
          <w:lang w:val="ru-RU"/>
        </w:rPr>
        <w:t>Рассмотрение апелляции оформляется протоколом, который подписывается членами апелляционной комиссии.</w:t>
      </w:r>
      <w:r w:rsidRPr="00073952">
        <w:rPr>
          <w:bCs/>
          <w:sz w:val="28"/>
          <w:szCs w:val="28"/>
          <w:lang w:val="ru-RU"/>
        </w:rPr>
        <w:cr/>
      </w:r>
    </w:p>
    <w:p w:rsidR="0011554D" w:rsidRPr="00073952" w:rsidRDefault="009B1A67" w:rsidP="00CE38D5">
      <w:pPr>
        <w:pStyle w:val="1"/>
        <w:rPr>
          <w:lang w:val="ru-RU"/>
        </w:rPr>
      </w:pPr>
      <w:bookmarkStart w:id="16" w:name="_bookmark22"/>
      <w:bookmarkStart w:id="17" w:name="_Toc22652002"/>
      <w:bookmarkEnd w:id="16"/>
      <w:r w:rsidRPr="009B1A67">
        <w:rPr>
          <w:lang w:val="ru-RU"/>
        </w:rPr>
        <w:t>10</w:t>
      </w:r>
      <w:r>
        <w:rPr>
          <w:lang w:val="ru-RU"/>
        </w:rPr>
        <w:t xml:space="preserve">. </w:t>
      </w:r>
      <w:r w:rsidR="00073952" w:rsidRPr="00825780">
        <w:rPr>
          <w:lang w:val="ru-RU"/>
        </w:rPr>
        <w:t>ТЕМАТИКА ЗАДАНИЙ МУНИЦИПАЛЬНОГО ЭТАПА ОЛИМПИАДЫ</w:t>
      </w:r>
      <w:bookmarkEnd w:id="17"/>
    </w:p>
    <w:p w:rsidR="0011554D" w:rsidRPr="001646D0" w:rsidRDefault="000D5036" w:rsidP="007D6AE6">
      <w:pPr>
        <w:pStyle w:val="a3"/>
        <w:spacing w:before="137" w:line="360" w:lineRule="auto"/>
        <w:ind w:left="102" w:firstLine="709"/>
        <w:jc w:val="both"/>
        <w:rPr>
          <w:sz w:val="28"/>
          <w:szCs w:val="28"/>
          <w:lang w:val="ru-RU"/>
        </w:rPr>
      </w:pPr>
      <w:r w:rsidRPr="001646D0">
        <w:rPr>
          <w:sz w:val="28"/>
          <w:szCs w:val="28"/>
          <w:lang w:val="ru-RU"/>
        </w:rPr>
        <w:t>В приведенном списке тем для пар классов некотор</w:t>
      </w:r>
      <w:r w:rsidR="00D2312C">
        <w:rPr>
          <w:sz w:val="28"/>
          <w:szCs w:val="28"/>
          <w:lang w:val="ru-RU"/>
        </w:rPr>
        <w:t>ые темы могут относиться только</w:t>
      </w:r>
      <w:r w:rsidRPr="001646D0">
        <w:rPr>
          <w:sz w:val="28"/>
          <w:szCs w:val="28"/>
          <w:lang w:val="ru-RU"/>
        </w:rPr>
        <w:t xml:space="preserve"> к </w:t>
      </w:r>
      <w:proofErr w:type="gramStart"/>
      <w:r w:rsidRPr="001646D0">
        <w:rPr>
          <w:sz w:val="28"/>
          <w:szCs w:val="28"/>
          <w:lang w:val="ru-RU"/>
        </w:rPr>
        <w:t>более старшему</w:t>
      </w:r>
      <w:proofErr w:type="gramEnd"/>
      <w:r w:rsidRPr="001646D0">
        <w:rPr>
          <w:sz w:val="28"/>
          <w:szCs w:val="28"/>
          <w:lang w:val="ru-RU"/>
        </w:rPr>
        <w:t xml:space="preserve"> из них (в соответствии с изученным</w:t>
      </w:r>
      <w:r w:rsidRPr="001646D0">
        <w:rPr>
          <w:spacing w:val="-24"/>
          <w:sz w:val="28"/>
          <w:szCs w:val="28"/>
          <w:lang w:val="ru-RU"/>
        </w:rPr>
        <w:t xml:space="preserve"> </w:t>
      </w:r>
      <w:r w:rsidRPr="001646D0">
        <w:rPr>
          <w:sz w:val="28"/>
          <w:szCs w:val="28"/>
          <w:lang w:val="ru-RU"/>
        </w:rPr>
        <w:t>материалом).</w:t>
      </w:r>
    </w:p>
    <w:p w:rsidR="00073952" w:rsidRPr="00073952" w:rsidRDefault="00073952" w:rsidP="007D6AE6">
      <w:pPr>
        <w:pStyle w:val="4"/>
        <w:spacing w:before="1" w:line="360" w:lineRule="auto"/>
        <w:ind w:left="817" w:firstLine="709"/>
        <w:jc w:val="center"/>
        <w:rPr>
          <w:sz w:val="16"/>
          <w:szCs w:val="16"/>
          <w:lang w:val="ru-RU"/>
        </w:rPr>
      </w:pPr>
    </w:p>
    <w:p w:rsidR="0011554D" w:rsidRPr="001646D0" w:rsidRDefault="000D5036" w:rsidP="007D6AE6">
      <w:pPr>
        <w:pStyle w:val="4"/>
        <w:spacing w:before="1" w:line="360" w:lineRule="auto"/>
        <w:ind w:left="817" w:firstLine="709"/>
        <w:jc w:val="center"/>
        <w:rPr>
          <w:sz w:val="28"/>
          <w:szCs w:val="28"/>
          <w:lang w:val="ru-RU"/>
        </w:rPr>
      </w:pPr>
      <w:r w:rsidRPr="001646D0">
        <w:rPr>
          <w:sz w:val="28"/>
          <w:szCs w:val="28"/>
        </w:rPr>
        <w:t>VI</w:t>
      </w:r>
      <w:r w:rsidRPr="001646D0">
        <w:rPr>
          <w:sz w:val="28"/>
          <w:szCs w:val="28"/>
          <w:lang w:val="ru-RU"/>
        </w:rPr>
        <w:t>-</w:t>
      </w:r>
      <w:r w:rsidRPr="001646D0">
        <w:rPr>
          <w:sz w:val="28"/>
          <w:szCs w:val="28"/>
        </w:rPr>
        <w:t>VII</w:t>
      </w:r>
      <w:r w:rsidRPr="001646D0">
        <w:rPr>
          <w:sz w:val="28"/>
          <w:szCs w:val="28"/>
          <w:lang w:val="ru-RU"/>
        </w:rPr>
        <w:t xml:space="preserve"> КЛАССЫ</w:t>
      </w: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Числа и вычисления.</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lastRenderedPageBreak/>
        <w:t>Натуральные числа и нуль. Десятичная система счисления.</w:t>
      </w:r>
    </w:p>
    <w:p w:rsidR="0011554D" w:rsidRPr="001646D0" w:rsidRDefault="000D5036" w:rsidP="007D6AE6">
      <w:pPr>
        <w:pStyle w:val="a3"/>
        <w:tabs>
          <w:tab w:val="left" w:pos="2841"/>
          <w:tab w:val="left" w:pos="4028"/>
          <w:tab w:val="left" w:pos="4400"/>
          <w:tab w:val="left" w:pos="6153"/>
          <w:tab w:val="left" w:pos="7340"/>
          <w:tab w:val="left" w:pos="9150"/>
        </w:tabs>
        <w:spacing w:line="360" w:lineRule="auto"/>
        <w:ind w:firstLine="709"/>
        <w:jc w:val="both"/>
        <w:rPr>
          <w:sz w:val="28"/>
          <w:szCs w:val="28"/>
          <w:lang w:val="ru-RU"/>
        </w:rPr>
      </w:pPr>
      <w:r w:rsidRPr="001646D0">
        <w:rPr>
          <w:sz w:val="28"/>
          <w:szCs w:val="28"/>
          <w:lang w:val="ru-RU"/>
        </w:rPr>
        <w:t>Арифметические</w:t>
      </w:r>
      <w:r w:rsidRPr="001646D0">
        <w:rPr>
          <w:sz w:val="28"/>
          <w:szCs w:val="28"/>
          <w:lang w:val="ru-RU"/>
        </w:rPr>
        <w:tab/>
        <w:t>действия</w:t>
      </w:r>
      <w:r w:rsidRPr="001646D0">
        <w:rPr>
          <w:sz w:val="28"/>
          <w:szCs w:val="28"/>
          <w:lang w:val="ru-RU"/>
        </w:rPr>
        <w:tab/>
        <w:t>с</w:t>
      </w:r>
      <w:r w:rsidRPr="001646D0">
        <w:rPr>
          <w:sz w:val="28"/>
          <w:szCs w:val="28"/>
          <w:lang w:val="ru-RU"/>
        </w:rPr>
        <w:tab/>
        <w:t>натуральными</w:t>
      </w:r>
      <w:r w:rsidRPr="001646D0">
        <w:rPr>
          <w:sz w:val="28"/>
          <w:szCs w:val="28"/>
          <w:lang w:val="ru-RU"/>
        </w:rPr>
        <w:tab/>
        <w:t>числами.</w:t>
      </w:r>
      <w:r w:rsidRPr="001646D0">
        <w:rPr>
          <w:sz w:val="28"/>
          <w:szCs w:val="28"/>
          <w:lang w:val="ru-RU"/>
        </w:rPr>
        <w:tab/>
        <w:t>Представление</w:t>
      </w:r>
      <w:r w:rsidRPr="001646D0">
        <w:rPr>
          <w:sz w:val="28"/>
          <w:szCs w:val="28"/>
          <w:lang w:val="ru-RU"/>
        </w:rPr>
        <w:tab/>
        <w:t>числа в десятичной</w:t>
      </w:r>
      <w:r w:rsidRPr="001646D0">
        <w:rPr>
          <w:spacing w:val="-9"/>
          <w:sz w:val="28"/>
          <w:szCs w:val="28"/>
          <w:lang w:val="ru-RU"/>
        </w:rPr>
        <w:t xml:space="preserve"> </w:t>
      </w:r>
      <w:r w:rsidRPr="001646D0">
        <w:rPr>
          <w:sz w:val="28"/>
          <w:szCs w:val="28"/>
          <w:lang w:val="ru-RU"/>
        </w:rPr>
        <w:t>системе.</w:t>
      </w:r>
    </w:p>
    <w:p w:rsidR="0011554D" w:rsidRPr="001646D0" w:rsidRDefault="00D2312C" w:rsidP="007D6AE6">
      <w:pPr>
        <w:pStyle w:val="a3"/>
        <w:spacing w:line="360" w:lineRule="auto"/>
        <w:ind w:firstLine="709"/>
        <w:jc w:val="both"/>
        <w:rPr>
          <w:sz w:val="28"/>
          <w:szCs w:val="28"/>
          <w:lang w:val="ru-RU"/>
        </w:rPr>
      </w:pPr>
      <w:r>
        <w:rPr>
          <w:sz w:val="28"/>
          <w:szCs w:val="28"/>
          <w:lang w:val="ru-RU"/>
        </w:rPr>
        <w:t xml:space="preserve">Делители и кратные числа. Простые и составные </w:t>
      </w:r>
      <w:r w:rsidR="000D5036" w:rsidRPr="001646D0">
        <w:rPr>
          <w:sz w:val="28"/>
          <w:szCs w:val="28"/>
          <w:lang w:val="ru-RU"/>
        </w:rPr>
        <w:t>числ</w:t>
      </w:r>
      <w:r>
        <w:rPr>
          <w:sz w:val="28"/>
          <w:szCs w:val="28"/>
          <w:lang w:val="ru-RU"/>
        </w:rPr>
        <w:t>а. НОК и НОД. Понятие</w:t>
      </w:r>
      <w:r w:rsidR="000D5036" w:rsidRPr="001646D0">
        <w:rPr>
          <w:sz w:val="28"/>
          <w:szCs w:val="28"/>
          <w:lang w:val="ru-RU"/>
        </w:rPr>
        <w:t xml:space="preserve"> о взаимно простых числах. Разложение числа на простые</w:t>
      </w:r>
      <w:r w:rsidR="000D5036" w:rsidRPr="001646D0">
        <w:rPr>
          <w:spacing w:val="-21"/>
          <w:sz w:val="28"/>
          <w:szCs w:val="28"/>
          <w:lang w:val="ru-RU"/>
        </w:rPr>
        <w:t xml:space="preserve"> </w:t>
      </w:r>
      <w:r w:rsidR="000D5036" w:rsidRPr="001646D0">
        <w:rPr>
          <w:sz w:val="28"/>
          <w:szCs w:val="28"/>
          <w:lang w:val="ru-RU"/>
        </w:rPr>
        <w:t>множители.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Четность.</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Деление с остатком. Признаки делимости на 2, 3, 5, 6, 9.</w:t>
      </w:r>
    </w:p>
    <w:p w:rsidR="0011554D" w:rsidRPr="001646D0" w:rsidRDefault="001F3918" w:rsidP="007D6AE6">
      <w:pPr>
        <w:pStyle w:val="a3"/>
        <w:spacing w:line="360" w:lineRule="auto"/>
        <w:ind w:firstLine="709"/>
        <w:jc w:val="both"/>
        <w:rPr>
          <w:sz w:val="28"/>
          <w:szCs w:val="28"/>
          <w:lang w:val="ru-RU"/>
        </w:rPr>
      </w:pPr>
      <w:r>
        <w:rPr>
          <w:sz w:val="28"/>
          <w:szCs w:val="28"/>
          <w:lang w:val="ru-RU"/>
        </w:rPr>
        <w:t xml:space="preserve">Обыкновенные дроби. Сравнение дробей. </w:t>
      </w:r>
      <w:r w:rsidR="000D5036" w:rsidRPr="001646D0">
        <w:rPr>
          <w:sz w:val="28"/>
          <w:szCs w:val="28"/>
          <w:lang w:val="ru-RU"/>
        </w:rPr>
        <w:t>Арифметические</w:t>
      </w:r>
      <w:r>
        <w:rPr>
          <w:sz w:val="28"/>
          <w:szCs w:val="28"/>
          <w:lang w:val="ru-RU"/>
        </w:rPr>
        <w:t xml:space="preserve"> д</w:t>
      </w:r>
      <w:r w:rsidR="000D5036" w:rsidRPr="001646D0">
        <w:rPr>
          <w:sz w:val="28"/>
          <w:szCs w:val="28"/>
          <w:lang w:val="ru-RU"/>
        </w:rPr>
        <w:t>ействия с обыкновенными</w:t>
      </w:r>
      <w:r w:rsidR="000D5036" w:rsidRPr="001646D0">
        <w:rPr>
          <w:spacing w:val="-6"/>
          <w:sz w:val="28"/>
          <w:szCs w:val="28"/>
          <w:lang w:val="ru-RU"/>
        </w:rPr>
        <w:t xml:space="preserve"> </w:t>
      </w:r>
      <w:r w:rsidR="000D5036" w:rsidRPr="001646D0">
        <w:rPr>
          <w:sz w:val="28"/>
          <w:szCs w:val="28"/>
          <w:lang w:val="ru-RU"/>
        </w:rPr>
        <w:t>дробями.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Десятичные дроби.</w:t>
      </w:r>
    </w:p>
    <w:p w:rsidR="001F3918" w:rsidRDefault="000D5036" w:rsidP="007D6AE6">
      <w:pPr>
        <w:pStyle w:val="a3"/>
        <w:spacing w:line="360" w:lineRule="auto"/>
        <w:ind w:firstLine="709"/>
        <w:jc w:val="both"/>
        <w:rPr>
          <w:sz w:val="28"/>
          <w:szCs w:val="28"/>
          <w:lang w:val="ru-RU"/>
        </w:rPr>
      </w:pPr>
      <w:r w:rsidRPr="001646D0">
        <w:rPr>
          <w:sz w:val="28"/>
          <w:szCs w:val="28"/>
          <w:lang w:val="ru-RU"/>
        </w:rPr>
        <w:t xml:space="preserve">Отношения. Пропорции. Основное свойство пропорции. </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Прямая и обратная пропорциональность величин. Проценты.</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Положительные и отрицательные числа. Модуль </w:t>
      </w:r>
      <w:r w:rsidR="001F3918">
        <w:rPr>
          <w:sz w:val="28"/>
          <w:szCs w:val="28"/>
          <w:lang w:val="ru-RU"/>
        </w:rPr>
        <w:t>числа. Сравнение положительных и</w:t>
      </w:r>
      <w:r w:rsidRPr="001646D0">
        <w:rPr>
          <w:sz w:val="28"/>
          <w:szCs w:val="28"/>
          <w:lang w:val="ru-RU"/>
        </w:rPr>
        <w:t xml:space="preserve"> отрицательных чисел. Арифметические действия с положительными и отрицательными числами, свойства арифметических</w:t>
      </w:r>
      <w:r w:rsidRPr="001646D0">
        <w:rPr>
          <w:spacing w:val="-14"/>
          <w:sz w:val="28"/>
          <w:szCs w:val="28"/>
          <w:lang w:val="ru-RU"/>
        </w:rPr>
        <w:t xml:space="preserve"> </w:t>
      </w:r>
      <w:r w:rsidRPr="001646D0">
        <w:rPr>
          <w:sz w:val="28"/>
          <w:szCs w:val="28"/>
          <w:lang w:val="ru-RU"/>
        </w:rPr>
        <w:t>действий.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Целые числа. Рациональные числа.</w:t>
      </w: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Уравнения.</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Уравнение с одной переменной. Корни уравнения. Линейное уравнение.</w:t>
      </w:r>
    </w:p>
    <w:p w:rsidR="0011554D" w:rsidRPr="001646D0" w:rsidRDefault="000D5036" w:rsidP="007D6AE6">
      <w:pPr>
        <w:pStyle w:val="4"/>
        <w:spacing w:before="142" w:line="360" w:lineRule="auto"/>
        <w:ind w:left="0" w:firstLine="709"/>
        <w:jc w:val="both"/>
        <w:rPr>
          <w:sz w:val="28"/>
          <w:szCs w:val="28"/>
          <w:lang w:val="ru-RU"/>
        </w:rPr>
      </w:pPr>
      <w:r w:rsidRPr="001646D0">
        <w:rPr>
          <w:sz w:val="28"/>
          <w:szCs w:val="28"/>
          <w:lang w:val="ru-RU"/>
        </w:rPr>
        <w:t>Функции.</w:t>
      </w:r>
    </w:p>
    <w:p w:rsidR="0011554D" w:rsidRPr="001646D0" w:rsidRDefault="000D5036" w:rsidP="007D6AE6">
      <w:pPr>
        <w:pStyle w:val="a3"/>
        <w:spacing w:before="134" w:line="360" w:lineRule="auto"/>
        <w:ind w:firstLine="709"/>
        <w:jc w:val="both"/>
        <w:rPr>
          <w:sz w:val="28"/>
          <w:szCs w:val="28"/>
          <w:lang w:val="ru-RU"/>
        </w:rPr>
      </w:pPr>
      <w:r w:rsidRPr="001646D0">
        <w:rPr>
          <w:sz w:val="28"/>
          <w:szCs w:val="28"/>
          <w:lang w:val="ru-RU"/>
        </w:rPr>
        <w:t xml:space="preserve">Функция. График функции. Функции: </w:t>
      </w:r>
      <w:r w:rsidRPr="001646D0">
        <w:rPr>
          <w:i/>
          <w:sz w:val="28"/>
          <w:szCs w:val="28"/>
          <w:lang w:val="ru-RU"/>
        </w:rPr>
        <w:t xml:space="preserve">у </w:t>
      </w:r>
      <w:r w:rsidRPr="001646D0">
        <w:rPr>
          <w:sz w:val="28"/>
          <w:szCs w:val="28"/>
          <w:lang w:val="ru-RU"/>
        </w:rPr>
        <w:t xml:space="preserve">= </w:t>
      </w:r>
      <w:proofErr w:type="spellStart"/>
      <w:r w:rsidRPr="001646D0">
        <w:rPr>
          <w:i/>
          <w:sz w:val="28"/>
          <w:szCs w:val="28"/>
        </w:rPr>
        <w:t>kx</w:t>
      </w:r>
      <w:proofErr w:type="spellEnd"/>
      <w:r w:rsidRPr="001646D0">
        <w:rPr>
          <w:i/>
          <w:sz w:val="28"/>
          <w:szCs w:val="28"/>
          <w:lang w:val="ru-RU"/>
        </w:rPr>
        <w:t xml:space="preserve"> </w:t>
      </w:r>
      <w:r w:rsidRPr="001646D0">
        <w:rPr>
          <w:sz w:val="28"/>
          <w:szCs w:val="28"/>
          <w:lang w:val="ru-RU"/>
        </w:rPr>
        <w:t xml:space="preserve">, </w:t>
      </w:r>
      <w:r w:rsidRPr="001646D0">
        <w:rPr>
          <w:i/>
          <w:sz w:val="28"/>
          <w:szCs w:val="28"/>
          <w:lang w:val="ru-RU"/>
        </w:rPr>
        <w:t xml:space="preserve">у </w:t>
      </w:r>
      <w:r w:rsidRPr="001646D0">
        <w:rPr>
          <w:sz w:val="28"/>
          <w:szCs w:val="28"/>
          <w:lang w:val="ru-RU"/>
        </w:rPr>
        <w:t xml:space="preserve">= </w:t>
      </w:r>
      <w:proofErr w:type="spellStart"/>
      <w:r w:rsidRPr="001646D0">
        <w:rPr>
          <w:i/>
          <w:sz w:val="28"/>
          <w:szCs w:val="28"/>
        </w:rPr>
        <w:t>kx</w:t>
      </w:r>
      <w:proofErr w:type="spellEnd"/>
      <w:r w:rsidRPr="001646D0">
        <w:rPr>
          <w:i/>
          <w:sz w:val="28"/>
          <w:szCs w:val="28"/>
          <w:lang w:val="ru-RU"/>
        </w:rPr>
        <w:t xml:space="preserve"> </w:t>
      </w:r>
      <w:r w:rsidRPr="001646D0">
        <w:rPr>
          <w:sz w:val="28"/>
          <w:szCs w:val="28"/>
          <w:lang w:val="ru-RU"/>
        </w:rPr>
        <w:t xml:space="preserve">+ </w:t>
      </w:r>
      <w:r w:rsidRPr="001646D0">
        <w:rPr>
          <w:i/>
          <w:sz w:val="28"/>
          <w:szCs w:val="28"/>
        </w:rPr>
        <w:t>b</w:t>
      </w:r>
      <w:r w:rsidRPr="001646D0">
        <w:rPr>
          <w:sz w:val="28"/>
          <w:szCs w:val="28"/>
          <w:lang w:val="ru-RU"/>
        </w:rPr>
        <w:t>. Текстовые задачи, сводящиеся к решению уравнений.</w:t>
      </w:r>
    </w:p>
    <w:p w:rsidR="0011554D" w:rsidRPr="001646D0" w:rsidRDefault="001F3918" w:rsidP="007D6AE6">
      <w:pPr>
        <w:pStyle w:val="4"/>
        <w:spacing w:before="1" w:line="360" w:lineRule="auto"/>
        <w:ind w:left="0" w:firstLine="709"/>
        <w:jc w:val="both"/>
        <w:rPr>
          <w:sz w:val="28"/>
          <w:szCs w:val="28"/>
          <w:lang w:val="ru-RU"/>
        </w:rPr>
      </w:pPr>
      <w:r>
        <w:rPr>
          <w:sz w:val="28"/>
          <w:szCs w:val="28"/>
          <w:lang w:val="ru-RU"/>
        </w:rPr>
        <w:t xml:space="preserve">Представление </w:t>
      </w:r>
      <w:r w:rsidR="000D5036" w:rsidRPr="001646D0">
        <w:rPr>
          <w:sz w:val="28"/>
          <w:szCs w:val="28"/>
          <w:lang w:val="ru-RU"/>
        </w:rPr>
        <w:t>о начальных понятиях геометрии, геометрических фигурах.</w:t>
      </w:r>
      <w:r>
        <w:rPr>
          <w:sz w:val="28"/>
          <w:szCs w:val="28"/>
          <w:lang w:val="ru-RU"/>
        </w:rPr>
        <w:t xml:space="preserve"> </w:t>
      </w:r>
      <w:r w:rsidR="000D5036" w:rsidRPr="001646D0">
        <w:rPr>
          <w:sz w:val="28"/>
          <w:szCs w:val="28"/>
          <w:lang w:val="ru-RU"/>
        </w:rPr>
        <w:t>Равенство фигур.</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Отрезок. Длина отрезка и ее свойства. Расстояние между точками. Угол. </w:t>
      </w:r>
      <w:r w:rsidRPr="00232303">
        <w:rPr>
          <w:sz w:val="28"/>
          <w:szCs w:val="28"/>
          <w:lang w:val="ru-RU"/>
        </w:rPr>
        <w:t xml:space="preserve">Виды углов. </w:t>
      </w:r>
      <w:r w:rsidRPr="001646D0">
        <w:rPr>
          <w:sz w:val="28"/>
          <w:szCs w:val="28"/>
          <w:lang w:val="ru-RU"/>
        </w:rPr>
        <w:t>Смежные и вертикальные углы и свойства.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Пересекающиеся и параллельные прямые. Перпендикулярные прямые.</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Треугольник и его элементы. Признаки равенства треугольников. Сумма углов треугольника.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Представление о площади фигуры.</w:t>
      </w:r>
    </w:p>
    <w:p w:rsidR="0011554D" w:rsidRPr="001F3918" w:rsidRDefault="0011554D" w:rsidP="007D6AE6">
      <w:pPr>
        <w:pStyle w:val="a3"/>
        <w:spacing w:before="4" w:line="360" w:lineRule="auto"/>
        <w:ind w:firstLine="709"/>
        <w:jc w:val="both"/>
        <w:rPr>
          <w:sz w:val="16"/>
          <w:szCs w:val="16"/>
          <w:lang w:val="ru-RU"/>
        </w:rPr>
      </w:pPr>
    </w:p>
    <w:p w:rsidR="0011554D" w:rsidRPr="001646D0" w:rsidRDefault="000D5036" w:rsidP="007D6AE6">
      <w:pPr>
        <w:pStyle w:val="4"/>
        <w:spacing w:before="1" w:line="360" w:lineRule="auto"/>
        <w:ind w:left="0" w:firstLine="709"/>
        <w:jc w:val="both"/>
        <w:rPr>
          <w:sz w:val="28"/>
          <w:szCs w:val="28"/>
          <w:lang w:val="ru-RU"/>
        </w:rPr>
      </w:pPr>
      <w:r w:rsidRPr="001646D0">
        <w:rPr>
          <w:sz w:val="28"/>
          <w:szCs w:val="28"/>
          <w:lang w:val="ru-RU"/>
        </w:rPr>
        <w:t>Специальные олимпиадные темы.</w:t>
      </w:r>
    </w:p>
    <w:p w:rsidR="0011554D" w:rsidRPr="001646D0" w:rsidRDefault="000D5036" w:rsidP="007D6AE6">
      <w:pPr>
        <w:pStyle w:val="a3"/>
        <w:spacing w:line="360" w:lineRule="auto"/>
        <w:jc w:val="both"/>
        <w:rPr>
          <w:sz w:val="28"/>
          <w:szCs w:val="28"/>
          <w:lang w:val="ru-RU"/>
        </w:rPr>
      </w:pPr>
      <w:r w:rsidRPr="001646D0">
        <w:rPr>
          <w:sz w:val="28"/>
          <w:szCs w:val="28"/>
          <w:lang w:val="ru-RU"/>
        </w:rPr>
        <w:t>Числовые ребусы. Взвешивания.</w:t>
      </w:r>
    </w:p>
    <w:p w:rsidR="0011554D" w:rsidRPr="001646D0" w:rsidRDefault="000D5036" w:rsidP="007D6AE6">
      <w:pPr>
        <w:pStyle w:val="a3"/>
        <w:spacing w:line="360" w:lineRule="auto"/>
        <w:jc w:val="both"/>
        <w:rPr>
          <w:sz w:val="28"/>
          <w:szCs w:val="28"/>
          <w:lang w:val="ru-RU"/>
        </w:rPr>
      </w:pPr>
      <w:r w:rsidRPr="001646D0">
        <w:rPr>
          <w:sz w:val="28"/>
          <w:szCs w:val="28"/>
          <w:lang w:val="ru-RU"/>
        </w:rPr>
        <w:t>Логические задачи. Истинные и ложные утверждения.</w:t>
      </w:r>
    </w:p>
    <w:p w:rsidR="0011554D" w:rsidRPr="001646D0" w:rsidRDefault="000D5036" w:rsidP="007D6AE6">
      <w:pPr>
        <w:pStyle w:val="a3"/>
        <w:spacing w:line="360" w:lineRule="auto"/>
        <w:jc w:val="both"/>
        <w:rPr>
          <w:sz w:val="28"/>
          <w:szCs w:val="28"/>
          <w:lang w:val="ru-RU"/>
        </w:rPr>
      </w:pPr>
      <w:r w:rsidRPr="001646D0">
        <w:rPr>
          <w:sz w:val="28"/>
          <w:szCs w:val="28"/>
          <w:lang w:val="ru-RU"/>
        </w:rPr>
        <w:t>«Оценка + пример».</w:t>
      </w:r>
    </w:p>
    <w:p w:rsidR="001F3918" w:rsidRDefault="000D5036" w:rsidP="007D6AE6">
      <w:pPr>
        <w:pStyle w:val="a3"/>
        <w:spacing w:line="360" w:lineRule="auto"/>
        <w:jc w:val="both"/>
        <w:rPr>
          <w:sz w:val="28"/>
          <w:szCs w:val="28"/>
          <w:lang w:val="ru-RU"/>
        </w:rPr>
      </w:pPr>
      <w:r w:rsidRPr="001646D0">
        <w:rPr>
          <w:sz w:val="28"/>
          <w:szCs w:val="28"/>
          <w:lang w:val="ru-RU"/>
        </w:rPr>
        <w:t xml:space="preserve">Построение примеров и </w:t>
      </w:r>
      <w:proofErr w:type="spellStart"/>
      <w:r w:rsidRPr="001646D0">
        <w:rPr>
          <w:sz w:val="28"/>
          <w:szCs w:val="28"/>
          <w:lang w:val="ru-RU"/>
        </w:rPr>
        <w:t>контрпримеров</w:t>
      </w:r>
      <w:proofErr w:type="spellEnd"/>
      <w:r w:rsidRPr="001646D0">
        <w:rPr>
          <w:sz w:val="28"/>
          <w:szCs w:val="28"/>
          <w:lang w:val="ru-RU"/>
        </w:rPr>
        <w:t xml:space="preserve">. </w:t>
      </w:r>
    </w:p>
    <w:p w:rsidR="0011554D" w:rsidRPr="001646D0" w:rsidRDefault="000D5036" w:rsidP="007D6AE6">
      <w:pPr>
        <w:pStyle w:val="a3"/>
        <w:spacing w:line="360" w:lineRule="auto"/>
        <w:jc w:val="both"/>
        <w:rPr>
          <w:sz w:val="28"/>
          <w:szCs w:val="28"/>
          <w:lang w:val="ru-RU"/>
        </w:rPr>
      </w:pPr>
      <w:r w:rsidRPr="001646D0">
        <w:rPr>
          <w:sz w:val="28"/>
          <w:szCs w:val="28"/>
          <w:lang w:val="ru-RU"/>
        </w:rPr>
        <w:t>Инвариант.</w:t>
      </w:r>
    </w:p>
    <w:p w:rsidR="001F3918" w:rsidRDefault="000D5036" w:rsidP="007D6AE6">
      <w:pPr>
        <w:pStyle w:val="a3"/>
        <w:spacing w:line="360" w:lineRule="auto"/>
        <w:jc w:val="both"/>
        <w:rPr>
          <w:sz w:val="28"/>
          <w:szCs w:val="28"/>
          <w:lang w:val="ru-RU"/>
        </w:rPr>
      </w:pPr>
      <w:r w:rsidRPr="001646D0">
        <w:rPr>
          <w:sz w:val="28"/>
          <w:szCs w:val="28"/>
          <w:lang w:val="ru-RU"/>
        </w:rPr>
        <w:t xml:space="preserve">Принцип Дирихле. </w:t>
      </w:r>
    </w:p>
    <w:p w:rsidR="0011554D" w:rsidRPr="001646D0" w:rsidRDefault="000D5036" w:rsidP="007D6AE6">
      <w:pPr>
        <w:pStyle w:val="a3"/>
        <w:spacing w:line="360" w:lineRule="auto"/>
        <w:jc w:val="both"/>
        <w:rPr>
          <w:sz w:val="28"/>
          <w:szCs w:val="28"/>
          <w:lang w:val="ru-RU"/>
        </w:rPr>
      </w:pPr>
      <w:r w:rsidRPr="001646D0">
        <w:rPr>
          <w:sz w:val="28"/>
          <w:szCs w:val="28"/>
          <w:lang w:val="ru-RU"/>
        </w:rPr>
        <w:t>Разрезания.</w:t>
      </w:r>
    </w:p>
    <w:p w:rsidR="001F3918" w:rsidRDefault="000D5036" w:rsidP="007D6AE6">
      <w:pPr>
        <w:pStyle w:val="a3"/>
        <w:spacing w:line="360" w:lineRule="auto"/>
        <w:jc w:val="both"/>
        <w:rPr>
          <w:sz w:val="28"/>
          <w:szCs w:val="28"/>
          <w:lang w:val="ru-RU"/>
        </w:rPr>
      </w:pPr>
      <w:r w:rsidRPr="001646D0">
        <w:rPr>
          <w:sz w:val="28"/>
          <w:szCs w:val="28"/>
          <w:lang w:val="ru-RU"/>
        </w:rPr>
        <w:t xml:space="preserve">Раскраски. </w:t>
      </w:r>
    </w:p>
    <w:p w:rsidR="0011554D" w:rsidRPr="00D2312C" w:rsidRDefault="000D5036" w:rsidP="007D6AE6">
      <w:pPr>
        <w:pStyle w:val="a3"/>
        <w:spacing w:line="360" w:lineRule="auto"/>
        <w:jc w:val="both"/>
        <w:rPr>
          <w:sz w:val="28"/>
          <w:szCs w:val="28"/>
          <w:lang w:val="ru-RU"/>
        </w:rPr>
      </w:pPr>
      <w:r w:rsidRPr="001646D0">
        <w:rPr>
          <w:sz w:val="28"/>
          <w:szCs w:val="28"/>
          <w:lang w:val="ru-RU"/>
        </w:rPr>
        <w:t>Игры.</w:t>
      </w:r>
    </w:p>
    <w:p w:rsidR="0011554D" w:rsidRPr="001646D0" w:rsidRDefault="000D5036" w:rsidP="007D6AE6">
      <w:pPr>
        <w:pStyle w:val="4"/>
        <w:spacing w:before="1" w:line="360" w:lineRule="auto"/>
        <w:ind w:left="819" w:firstLine="709"/>
        <w:jc w:val="center"/>
        <w:rPr>
          <w:sz w:val="28"/>
          <w:szCs w:val="28"/>
          <w:lang w:val="ru-RU"/>
        </w:rPr>
      </w:pPr>
      <w:r w:rsidRPr="001646D0">
        <w:rPr>
          <w:sz w:val="28"/>
          <w:szCs w:val="28"/>
        </w:rPr>
        <w:t>VIII</w:t>
      </w:r>
      <w:r w:rsidRPr="001646D0">
        <w:rPr>
          <w:sz w:val="28"/>
          <w:szCs w:val="28"/>
          <w:lang w:val="ru-RU"/>
        </w:rPr>
        <w:t>-</w:t>
      </w:r>
      <w:r w:rsidRPr="001646D0">
        <w:rPr>
          <w:sz w:val="28"/>
          <w:szCs w:val="28"/>
        </w:rPr>
        <w:t>I</w:t>
      </w:r>
      <w:r w:rsidRPr="001646D0">
        <w:rPr>
          <w:sz w:val="28"/>
          <w:szCs w:val="28"/>
          <w:lang w:val="ru-RU"/>
        </w:rPr>
        <w:t>Х КЛАССЫ</w:t>
      </w:r>
    </w:p>
    <w:p w:rsidR="0011554D" w:rsidRPr="001F3918" w:rsidRDefault="0011554D" w:rsidP="007D6AE6">
      <w:pPr>
        <w:pStyle w:val="a3"/>
        <w:spacing w:line="360" w:lineRule="auto"/>
        <w:ind w:firstLine="709"/>
        <w:jc w:val="both"/>
        <w:rPr>
          <w:b/>
          <w:sz w:val="16"/>
          <w:szCs w:val="16"/>
          <w:lang w:val="ru-RU"/>
        </w:rPr>
      </w:pP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Числа и вычисления.</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Натуральные числа и нуль. Десятичная система счисления. Арифметические действия с натуральными числами. Представление числа в десятичной системе</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Делители и кратные числа. Простые и составные числа. Взаимно простые числа.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Разложение числа на простые множители. </w:t>
      </w:r>
      <w:r w:rsidRPr="00083DB3">
        <w:rPr>
          <w:sz w:val="28"/>
          <w:szCs w:val="28"/>
          <w:lang w:val="ru-RU"/>
        </w:rPr>
        <w:t xml:space="preserve">Четность. Деление с остатком. </w:t>
      </w:r>
      <w:r w:rsidRPr="001646D0">
        <w:rPr>
          <w:sz w:val="28"/>
          <w:szCs w:val="28"/>
          <w:lang w:val="ru-RU"/>
        </w:rPr>
        <w:t>Признаки делимости на 2</w:t>
      </w:r>
      <w:r w:rsidRPr="001646D0">
        <w:rPr>
          <w:i/>
          <w:position w:val="11"/>
          <w:sz w:val="28"/>
          <w:szCs w:val="28"/>
        </w:rPr>
        <w:t>k</w:t>
      </w:r>
      <w:r w:rsidRPr="001646D0">
        <w:rPr>
          <w:sz w:val="28"/>
          <w:szCs w:val="28"/>
          <w:lang w:val="ru-RU"/>
        </w:rPr>
        <w:t>, 3, 5</w:t>
      </w:r>
      <w:r w:rsidRPr="001646D0">
        <w:rPr>
          <w:i/>
          <w:position w:val="11"/>
          <w:sz w:val="28"/>
          <w:szCs w:val="28"/>
        </w:rPr>
        <w:t>k</w:t>
      </w:r>
      <w:r w:rsidRPr="001646D0">
        <w:rPr>
          <w:sz w:val="28"/>
          <w:szCs w:val="28"/>
          <w:lang w:val="ru-RU"/>
        </w:rPr>
        <w:t>, 6, 9, 11.</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Свойства факториала. Свойства простых делителей числа и его степеней.</w:t>
      </w:r>
    </w:p>
    <w:p w:rsidR="0011554D" w:rsidRPr="001646D0" w:rsidRDefault="000D5036" w:rsidP="007D6AE6">
      <w:pPr>
        <w:pStyle w:val="a3"/>
        <w:tabs>
          <w:tab w:val="left" w:pos="2812"/>
          <w:tab w:val="left" w:pos="3911"/>
          <w:tab w:val="left" w:pos="5434"/>
          <w:tab w:val="left" w:pos="6636"/>
          <w:tab w:val="left" w:pos="8814"/>
        </w:tabs>
        <w:spacing w:line="360" w:lineRule="auto"/>
        <w:ind w:firstLine="709"/>
        <w:jc w:val="both"/>
        <w:rPr>
          <w:sz w:val="28"/>
          <w:szCs w:val="28"/>
          <w:lang w:val="ru-RU"/>
        </w:rPr>
      </w:pPr>
      <w:r w:rsidRPr="001646D0">
        <w:rPr>
          <w:sz w:val="28"/>
          <w:szCs w:val="28"/>
          <w:lang w:val="ru-RU"/>
        </w:rPr>
        <w:t>Обыкновенные</w:t>
      </w:r>
      <w:r w:rsidRPr="001646D0">
        <w:rPr>
          <w:sz w:val="28"/>
          <w:szCs w:val="28"/>
          <w:lang w:val="ru-RU"/>
        </w:rPr>
        <w:tab/>
        <w:t>дроби.</w:t>
      </w:r>
      <w:r w:rsidRPr="001646D0">
        <w:rPr>
          <w:sz w:val="28"/>
          <w:szCs w:val="28"/>
          <w:lang w:val="ru-RU"/>
        </w:rPr>
        <w:tab/>
        <w:t>Сравнение</w:t>
      </w:r>
      <w:r w:rsidRPr="001646D0">
        <w:rPr>
          <w:sz w:val="28"/>
          <w:szCs w:val="28"/>
          <w:lang w:val="ru-RU"/>
        </w:rPr>
        <w:tab/>
        <w:t>дробей.</w:t>
      </w:r>
      <w:r w:rsidRPr="001646D0">
        <w:rPr>
          <w:sz w:val="28"/>
          <w:szCs w:val="28"/>
          <w:lang w:val="ru-RU"/>
        </w:rPr>
        <w:tab/>
        <w:t>Арифметические</w:t>
      </w:r>
      <w:r w:rsidR="001F3918">
        <w:rPr>
          <w:sz w:val="28"/>
          <w:szCs w:val="28"/>
          <w:lang w:val="ru-RU"/>
        </w:rPr>
        <w:t xml:space="preserve"> </w:t>
      </w:r>
      <w:r w:rsidRPr="001646D0">
        <w:rPr>
          <w:sz w:val="28"/>
          <w:szCs w:val="28"/>
          <w:lang w:val="ru-RU"/>
        </w:rPr>
        <w:t>действия с обыкновенными</w:t>
      </w:r>
      <w:r w:rsidRPr="001646D0">
        <w:rPr>
          <w:spacing w:val="-8"/>
          <w:sz w:val="28"/>
          <w:szCs w:val="28"/>
          <w:lang w:val="ru-RU"/>
        </w:rPr>
        <w:t xml:space="preserve"> </w:t>
      </w:r>
      <w:r w:rsidRPr="001646D0">
        <w:rPr>
          <w:sz w:val="28"/>
          <w:szCs w:val="28"/>
          <w:lang w:val="ru-RU"/>
        </w:rPr>
        <w:t>дробями.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Десятичные дроби.</w:t>
      </w:r>
    </w:p>
    <w:p w:rsidR="0011554D" w:rsidRPr="001646D0" w:rsidRDefault="000D5036" w:rsidP="007D6AE6">
      <w:pPr>
        <w:pStyle w:val="a3"/>
        <w:tabs>
          <w:tab w:val="left" w:pos="2287"/>
          <w:tab w:val="left" w:pos="3731"/>
          <w:tab w:val="left" w:pos="4944"/>
          <w:tab w:val="left" w:pos="6074"/>
          <w:tab w:val="left" w:pos="7477"/>
          <w:tab w:val="left" w:pos="8472"/>
          <w:tab w:val="left" w:pos="8819"/>
        </w:tabs>
        <w:spacing w:line="360" w:lineRule="auto"/>
        <w:ind w:firstLine="709"/>
        <w:jc w:val="both"/>
        <w:rPr>
          <w:sz w:val="28"/>
          <w:szCs w:val="28"/>
          <w:lang w:val="ru-RU"/>
        </w:rPr>
      </w:pPr>
      <w:r w:rsidRPr="001646D0">
        <w:rPr>
          <w:sz w:val="28"/>
          <w:szCs w:val="28"/>
          <w:lang w:val="ru-RU"/>
        </w:rPr>
        <w:t>Отношения.</w:t>
      </w:r>
      <w:r w:rsidRPr="001646D0">
        <w:rPr>
          <w:sz w:val="28"/>
          <w:szCs w:val="28"/>
          <w:lang w:val="ru-RU"/>
        </w:rPr>
        <w:tab/>
        <w:t>Пропорции.</w:t>
      </w:r>
      <w:r w:rsidRPr="001646D0">
        <w:rPr>
          <w:sz w:val="28"/>
          <w:szCs w:val="28"/>
          <w:lang w:val="ru-RU"/>
        </w:rPr>
        <w:tab/>
      </w:r>
      <w:r w:rsidR="001F3918">
        <w:rPr>
          <w:sz w:val="28"/>
          <w:szCs w:val="28"/>
          <w:lang w:val="ru-RU"/>
        </w:rPr>
        <w:t xml:space="preserve"> </w:t>
      </w:r>
      <w:r w:rsidRPr="001646D0">
        <w:rPr>
          <w:sz w:val="28"/>
          <w:szCs w:val="28"/>
          <w:lang w:val="ru-RU"/>
        </w:rPr>
        <w:t>Основное</w:t>
      </w:r>
      <w:r w:rsidR="001F3918">
        <w:rPr>
          <w:sz w:val="28"/>
          <w:szCs w:val="28"/>
          <w:lang w:val="ru-RU"/>
        </w:rPr>
        <w:t xml:space="preserve"> свойство </w:t>
      </w:r>
      <w:r w:rsidRPr="001646D0">
        <w:rPr>
          <w:sz w:val="28"/>
          <w:szCs w:val="28"/>
          <w:lang w:val="ru-RU"/>
        </w:rPr>
        <w:t>пропорции.</w:t>
      </w:r>
      <w:r w:rsidR="001F3918">
        <w:rPr>
          <w:sz w:val="28"/>
          <w:szCs w:val="28"/>
          <w:lang w:val="ru-RU"/>
        </w:rPr>
        <w:t xml:space="preserve"> </w:t>
      </w:r>
      <w:r w:rsidRPr="001646D0">
        <w:rPr>
          <w:sz w:val="28"/>
          <w:szCs w:val="28"/>
          <w:lang w:val="ru-RU"/>
        </w:rPr>
        <w:t>Прямая</w:t>
      </w:r>
      <w:r w:rsidR="001F3918">
        <w:rPr>
          <w:sz w:val="28"/>
          <w:szCs w:val="28"/>
          <w:lang w:val="ru-RU"/>
        </w:rPr>
        <w:t xml:space="preserve"> </w:t>
      </w:r>
      <w:r w:rsidRPr="001646D0">
        <w:rPr>
          <w:sz w:val="28"/>
          <w:szCs w:val="28"/>
          <w:lang w:val="ru-RU"/>
        </w:rPr>
        <w:t>и</w:t>
      </w:r>
      <w:r w:rsidR="001F3918">
        <w:rPr>
          <w:sz w:val="28"/>
          <w:szCs w:val="28"/>
          <w:lang w:val="ru-RU"/>
        </w:rPr>
        <w:t xml:space="preserve"> </w:t>
      </w:r>
      <w:r w:rsidRPr="001646D0">
        <w:rPr>
          <w:sz w:val="28"/>
          <w:szCs w:val="28"/>
          <w:lang w:val="ru-RU"/>
        </w:rPr>
        <w:t>обратная пропорциональность величин.</w:t>
      </w:r>
      <w:r w:rsidRPr="001646D0">
        <w:rPr>
          <w:spacing w:val="-14"/>
          <w:sz w:val="28"/>
          <w:szCs w:val="28"/>
          <w:lang w:val="ru-RU"/>
        </w:rPr>
        <w:t xml:space="preserve"> </w:t>
      </w:r>
      <w:r w:rsidR="001F3918">
        <w:rPr>
          <w:spacing w:val="-14"/>
          <w:sz w:val="28"/>
          <w:szCs w:val="28"/>
          <w:lang w:val="ru-RU"/>
        </w:rPr>
        <w:t xml:space="preserve"> </w:t>
      </w:r>
      <w:r w:rsidRPr="001646D0">
        <w:rPr>
          <w:sz w:val="28"/>
          <w:szCs w:val="28"/>
          <w:lang w:val="ru-RU"/>
        </w:rPr>
        <w:t>Проценты.</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Положительные и отрицательные числа. Модуль</w:t>
      </w:r>
      <w:r w:rsidR="001F3918">
        <w:rPr>
          <w:sz w:val="28"/>
          <w:szCs w:val="28"/>
          <w:lang w:val="ru-RU"/>
        </w:rPr>
        <w:t xml:space="preserve"> числа. Сравнение положительных </w:t>
      </w:r>
      <w:r w:rsidRPr="001646D0">
        <w:rPr>
          <w:sz w:val="28"/>
          <w:szCs w:val="28"/>
          <w:lang w:val="ru-RU"/>
        </w:rPr>
        <w:t>и отрицательных чисел. Арифметические действия с положительными и отрицательными числами, свойства арифметических</w:t>
      </w:r>
      <w:r w:rsidRPr="001646D0">
        <w:rPr>
          <w:spacing w:val="-14"/>
          <w:sz w:val="28"/>
          <w:szCs w:val="28"/>
          <w:lang w:val="ru-RU"/>
        </w:rPr>
        <w:t xml:space="preserve"> </w:t>
      </w:r>
      <w:r w:rsidRPr="001646D0">
        <w:rPr>
          <w:sz w:val="28"/>
          <w:szCs w:val="28"/>
          <w:lang w:val="ru-RU"/>
        </w:rPr>
        <w:t>действий.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lastRenderedPageBreak/>
        <w:t>Целые числа. Рациональные числа. Понятие об иррациональном числе. Изображение чисел точками на координатной прямой.</w:t>
      </w:r>
    </w:p>
    <w:p w:rsidR="001F3918" w:rsidRDefault="000D5036" w:rsidP="007D6AE6">
      <w:pPr>
        <w:pStyle w:val="a3"/>
        <w:spacing w:line="360" w:lineRule="auto"/>
        <w:ind w:firstLine="709"/>
        <w:jc w:val="both"/>
        <w:rPr>
          <w:sz w:val="28"/>
          <w:szCs w:val="28"/>
          <w:lang w:val="ru-RU"/>
        </w:rPr>
      </w:pPr>
      <w:r w:rsidRPr="001646D0">
        <w:rPr>
          <w:sz w:val="28"/>
          <w:szCs w:val="28"/>
          <w:lang w:val="ru-RU"/>
        </w:rPr>
        <w:t xml:space="preserve">Числовые неравенства и их свойства. Операции с числовыми неравенствами. </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Квадратный корень.</w:t>
      </w:r>
    </w:p>
    <w:p w:rsidR="0011554D" w:rsidRPr="001F3918" w:rsidRDefault="0011554D" w:rsidP="007D6AE6">
      <w:pPr>
        <w:pStyle w:val="a3"/>
        <w:spacing w:before="7" w:line="360" w:lineRule="auto"/>
        <w:ind w:firstLine="709"/>
        <w:jc w:val="both"/>
        <w:rPr>
          <w:sz w:val="16"/>
          <w:szCs w:val="16"/>
          <w:lang w:val="ru-RU"/>
        </w:rPr>
      </w:pP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Выражения и их преобразования.</w:t>
      </w:r>
    </w:p>
    <w:p w:rsidR="0011554D" w:rsidRPr="001646D0" w:rsidRDefault="001F3918" w:rsidP="007D6AE6">
      <w:pPr>
        <w:pStyle w:val="a3"/>
        <w:tabs>
          <w:tab w:val="left" w:pos="-2410"/>
        </w:tabs>
        <w:spacing w:before="132" w:line="360" w:lineRule="auto"/>
        <w:ind w:firstLine="709"/>
        <w:jc w:val="both"/>
        <w:rPr>
          <w:sz w:val="28"/>
          <w:szCs w:val="28"/>
          <w:lang w:val="ru-RU"/>
        </w:rPr>
      </w:pPr>
      <w:r>
        <w:rPr>
          <w:sz w:val="28"/>
          <w:szCs w:val="28"/>
          <w:lang w:val="ru-RU"/>
        </w:rPr>
        <w:t xml:space="preserve">Степень с натуральным показателем и ее </w:t>
      </w:r>
      <w:r w:rsidR="000D5036" w:rsidRPr="001646D0">
        <w:rPr>
          <w:sz w:val="28"/>
          <w:szCs w:val="28"/>
          <w:lang w:val="ru-RU"/>
        </w:rPr>
        <w:t>свойства.</w:t>
      </w:r>
      <w:r>
        <w:rPr>
          <w:sz w:val="28"/>
          <w:szCs w:val="28"/>
          <w:lang w:val="ru-RU"/>
        </w:rPr>
        <w:t xml:space="preserve"> </w:t>
      </w:r>
      <w:r w:rsidR="000D5036" w:rsidRPr="00083DB3">
        <w:rPr>
          <w:sz w:val="28"/>
          <w:szCs w:val="28"/>
          <w:lang w:val="ru-RU"/>
        </w:rPr>
        <w:t>Многочлены.</w:t>
      </w:r>
      <w:r w:rsidR="000D5036" w:rsidRPr="00083DB3">
        <w:rPr>
          <w:sz w:val="28"/>
          <w:szCs w:val="28"/>
          <w:lang w:val="ru-RU"/>
        </w:rPr>
        <w:tab/>
        <w:t xml:space="preserve">Формулы сокращенного умножения. </w:t>
      </w:r>
      <w:r w:rsidR="000D5036" w:rsidRPr="001646D0">
        <w:rPr>
          <w:sz w:val="28"/>
          <w:szCs w:val="28"/>
          <w:lang w:val="ru-RU"/>
        </w:rPr>
        <w:t>Разложение многочленов на множители. Теорема</w:t>
      </w:r>
      <w:r w:rsidR="000D5036" w:rsidRPr="001646D0">
        <w:rPr>
          <w:spacing w:val="-23"/>
          <w:sz w:val="28"/>
          <w:szCs w:val="28"/>
          <w:lang w:val="ru-RU"/>
        </w:rPr>
        <w:t xml:space="preserve"> </w:t>
      </w:r>
      <w:r w:rsidR="000D5036" w:rsidRPr="001646D0">
        <w:rPr>
          <w:sz w:val="28"/>
          <w:szCs w:val="28"/>
          <w:lang w:val="ru-RU"/>
        </w:rPr>
        <w:t>Безу.</w:t>
      </w:r>
    </w:p>
    <w:p w:rsidR="001C7320" w:rsidRDefault="000D5036" w:rsidP="007D6AE6">
      <w:pPr>
        <w:pStyle w:val="a3"/>
        <w:spacing w:before="4" w:line="360" w:lineRule="auto"/>
        <w:ind w:firstLine="709"/>
        <w:jc w:val="both"/>
        <w:rPr>
          <w:sz w:val="28"/>
          <w:szCs w:val="28"/>
          <w:lang w:val="ru-RU"/>
        </w:rPr>
      </w:pPr>
      <w:r w:rsidRPr="001646D0">
        <w:rPr>
          <w:sz w:val="28"/>
          <w:szCs w:val="28"/>
          <w:lang w:val="ru-RU"/>
        </w:rPr>
        <w:t xml:space="preserve">Квадратный трехчлен: выделение квадрата двучлена, разложение на множители. </w:t>
      </w:r>
    </w:p>
    <w:p w:rsidR="0011554D" w:rsidRPr="001646D0" w:rsidRDefault="000D5036" w:rsidP="007D6AE6">
      <w:pPr>
        <w:pStyle w:val="a3"/>
        <w:spacing w:before="4" w:line="360" w:lineRule="auto"/>
        <w:ind w:firstLine="709"/>
        <w:jc w:val="both"/>
        <w:rPr>
          <w:sz w:val="28"/>
          <w:szCs w:val="28"/>
          <w:lang w:val="ru-RU"/>
        </w:rPr>
      </w:pPr>
      <w:r w:rsidRPr="001646D0">
        <w:rPr>
          <w:sz w:val="28"/>
          <w:szCs w:val="28"/>
          <w:lang w:val="ru-RU"/>
        </w:rPr>
        <w:t>Арифметическая и геометрическая прогрессии.</w:t>
      </w:r>
    </w:p>
    <w:p w:rsidR="0011554D" w:rsidRPr="001C7320" w:rsidRDefault="0011554D" w:rsidP="007D6AE6">
      <w:pPr>
        <w:pStyle w:val="a3"/>
        <w:spacing w:before="9" w:line="360" w:lineRule="auto"/>
        <w:ind w:firstLine="709"/>
        <w:jc w:val="both"/>
        <w:rPr>
          <w:sz w:val="16"/>
          <w:szCs w:val="16"/>
          <w:lang w:val="ru-RU"/>
        </w:rPr>
      </w:pPr>
    </w:p>
    <w:p w:rsidR="0011554D" w:rsidRPr="001646D0" w:rsidRDefault="000D5036" w:rsidP="007D6AE6">
      <w:pPr>
        <w:pStyle w:val="4"/>
        <w:spacing w:before="1" w:line="360" w:lineRule="auto"/>
        <w:ind w:left="0" w:firstLine="709"/>
        <w:jc w:val="both"/>
        <w:rPr>
          <w:sz w:val="28"/>
          <w:szCs w:val="28"/>
          <w:lang w:val="ru-RU"/>
        </w:rPr>
      </w:pPr>
      <w:r w:rsidRPr="001646D0">
        <w:rPr>
          <w:sz w:val="28"/>
          <w:szCs w:val="28"/>
          <w:lang w:val="ru-RU"/>
        </w:rPr>
        <w:t>Уравнения и неравенства.</w:t>
      </w:r>
    </w:p>
    <w:p w:rsidR="0011554D" w:rsidRPr="00083DB3" w:rsidRDefault="000D5036" w:rsidP="007D6AE6">
      <w:pPr>
        <w:pStyle w:val="a3"/>
        <w:spacing w:before="132" w:line="360" w:lineRule="auto"/>
        <w:ind w:firstLine="709"/>
        <w:jc w:val="both"/>
        <w:rPr>
          <w:sz w:val="28"/>
          <w:szCs w:val="28"/>
          <w:lang w:val="ru-RU"/>
        </w:rPr>
      </w:pPr>
      <w:r w:rsidRPr="001646D0">
        <w:rPr>
          <w:sz w:val="28"/>
          <w:szCs w:val="28"/>
          <w:lang w:val="ru-RU"/>
        </w:rPr>
        <w:t xml:space="preserve">Уравнение с одной переменной. Корни уравнения. Линейное уравнение. Квадратное уравнение. </w:t>
      </w:r>
      <w:r w:rsidRPr="00083DB3">
        <w:rPr>
          <w:sz w:val="28"/>
          <w:szCs w:val="28"/>
          <w:lang w:val="ru-RU"/>
        </w:rPr>
        <w:t>Формула корней квадратного уравнения. Теорема Виета. Решение рациональных уравнений.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Уравнение с двумя переменными. Система уравнений. Решение системы двух линейных уравнений с двумя переменными. Решение простейших нелинейных систем.</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Графическая интерпретация решения систем уравнений с двумя переменными.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Неравенства. Линейные неравенства с одной переменной и их системы. Неравенства второй степени с одной переменной. Неравенства о средних.</w:t>
      </w:r>
    </w:p>
    <w:p w:rsidR="0011554D" w:rsidRPr="001646D0" w:rsidRDefault="000D5036" w:rsidP="007D6AE6">
      <w:pPr>
        <w:pStyle w:val="a3"/>
        <w:spacing w:before="4" w:line="360" w:lineRule="auto"/>
        <w:ind w:firstLine="709"/>
        <w:jc w:val="both"/>
        <w:rPr>
          <w:sz w:val="28"/>
          <w:szCs w:val="28"/>
          <w:lang w:val="ru-RU"/>
        </w:rPr>
      </w:pPr>
      <w:r w:rsidRPr="001646D0">
        <w:rPr>
          <w:sz w:val="28"/>
          <w:szCs w:val="28"/>
          <w:lang w:val="ru-RU"/>
        </w:rPr>
        <w:t>Текстовые задачи, сводящиеся к решению уравнений, неравенств, систем уравнений.</w:t>
      </w:r>
    </w:p>
    <w:p w:rsidR="0011554D" w:rsidRPr="001646D0" w:rsidRDefault="000D5036" w:rsidP="007D6AE6">
      <w:pPr>
        <w:pStyle w:val="4"/>
        <w:spacing w:before="144" w:line="360" w:lineRule="auto"/>
        <w:ind w:left="0" w:firstLine="709"/>
        <w:jc w:val="both"/>
        <w:rPr>
          <w:sz w:val="28"/>
          <w:szCs w:val="28"/>
          <w:lang w:val="ru-RU"/>
        </w:rPr>
      </w:pPr>
      <w:r w:rsidRPr="001646D0">
        <w:rPr>
          <w:sz w:val="28"/>
          <w:szCs w:val="28"/>
          <w:lang w:val="ru-RU"/>
        </w:rPr>
        <w:t>Функции.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Прямоугольная система координат на плоскости.</w:t>
      </w:r>
    </w:p>
    <w:p w:rsidR="0011554D" w:rsidRPr="001646D0" w:rsidRDefault="00D2312C" w:rsidP="007D6AE6">
      <w:pPr>
        <w:pStyle w:val="a3"/>
        <w:spacing w:line="360" w:lineRule="auto"/>
        <w:ind w:firstLine="709"/>
        <w:jc w:val="both"/>
        <w:rPr>
          <w:sz w:val="28"/>
          <w:szCs w:val="28"/>
          <w:lang w:val="ru-RU"/>
        </w:rPr>
      </w:pPr>
      <w:r>
        <w:rPr>
          <w:sz w:val="28"/>
          <w:szCs w:val="28"/>
          <w:lang w:val="ru-RU"/>
        </w:rPr>
        <w:t xml:space="preserve">Функция. Область определения и область значений функции. График </w:t>
      </w:r>
      <w:r w:rsidR="000D5036" w:rsidRPr="001646D0">
        <w:rPr>
          <w:sz w:val="28"/>
          <w:szCs w:val="28"/>
          <w:lang w:val="ru-RU"/>
        </w:rPr>
        <w:t>функции.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lastRenderedPageBreak/>
        <w:t>Возрастание функции, сохранение знака на промежутке.</w:t>
      </w:r>
    </w:p>
    <w:p w:rsidR="0011554D" w:rsidRPr="001646D0" w:rsidRDefault="000D5036" w:rsidP="007D6AE6">
      <w:pPr>
        <w:spacing w:line="360" w:lineRule="auto"/>
        <w:ind w:firstLine="709"/>
        <w:jc w:val="both"/>
        <w:rPr>
          <w:sz w:val="28"/>
          <w:szCs w:val="28"/>
          <w:lang w:val="ru-RU"/>
        </w:rPr>
      </w:pPr>
      <w:r w:rsidRPr="001646D0">
        <w:rPr>
          <w:sz w:val="28"/>
          <w:szCs w:val="28"/>
          <w:lang w:val="ru-RU"/>
        </w:rPr>
        <w:t xml:space="preserve">Функции: </w:t>
      </w:r>
      <w:r w:rsidRPr="001646D0">
        <w:rPr>
          <w:i/>
          <w:sz w:val="28"/>
          <w:szCs w:val="28"/>
          <w:lang w:val="ru-RU"/>
        </w:rPr>
        <w:t xml:space="preserve">у </w:t>
      </w:r>
      <w:r w:rsidRPr="001646D0">
        <w:rPr>
          <w:sz w:val="28"/>
          <w:szCs w:val="28"/>
          <w:lang w:val="ru-RU"/>
        </w:rPr>
        <w:t xml:space="preserve">= </w:t>
      </w:r>
      <w:proofErr w:type="spellStart"/>
      <w:r w:rsidRPr="001646D0">
        <w:rPr>
          <w:i/>
          <w:sz w:val="28"/>
          <w:szCs w:val="28"/>
        </w:rPr>
        <w:t>kx</w:t>
      </w:r>
      <w:proofErr w:type="spellEnd"/>
      <w:r w:rsidRPr="001646D0">
        <w:rPr>
          <w:i/>
          <w:sz w:val="28"/>
          <w:szCs w:val="28"/>
          <w:lang w:val="ru-RU"/>
        </w:rPr>
        <w:t xml:space="preserve"> </w:t>
      </w:r>
      <w:r w:rsidRPr="001646D0">
        <w:rPr>
          <w:sz w:val="28"/>
          <w:szCs w:val="28"/>
          <w:lang w:val="ru-RU"/>
        </w:rPr>
        <w:t xml:space="preserve">, </w:t>
      </w:r>
      <w:r w:rsidRPr="001646D0">
        <w:rPr>
          <w:i/>
          <w:sz w:val="28"/>
          <w:szCs w:val="28"/>
          <w:lang w:val="ru-RU"/>
        </w:rPr>
        <w:t xml:space="preserve">у </w:t>
      </w:r>
      <w:r w:rsidRPr="001646D0">
        <w:rPr>
          <w:sz w:val="28"/>
          <w:szCs w:val="28"/>
          <w:lang w:val="ru-RU"/>
        </w:rPr>
        <w:t xml:space="preserve">= </w:t>
      </w:r>
      <w:proofErr w:type="spellStart"/>
      <w:r w:rsidRPr="001646D0">
        <w:rPr>
          <w:i/>
          <w:sz w:val="28"/>
          <w:szCs w:val="28"/>
        </w:rPr>
        <w:t>kx</w:t>
      </w:r>
      <w:proofErr w:type="spellEnd"/>
      <w:r w:rsidRPr="001646D0">
        <w:rPr>
          <w:i/>
          <w:sz w:val="28"/>
          <w:szCs w:val="28"/>
          <w:lang w:val="ru-RU"/>
        </w:rPr>
        <w:t xml:space="preserve"> </w:t>
      </w:r>
      <w:r w:rsidRPr="001646D0">
        <w:rPr>
          <w:sz w:val="28"/>
          <w:szCs w:val="28"/>
          <w:lang w:val="ru-RU"/>
        </w:rPr>
        <w:t xml:space="preserve">+ </w:t>
      </w:r>
      <w:r w:rsidRPr="001646D0">
        <w:rPr>
          <w:i/>
          <w:sz w:val="28"/>
          <w:szCs w:val="28"/>
        </w:rPr>
        <w:t>b</w:t>
      </w:r>
      <w:r w:rsidRPr="001646D0">
        <w:rPr>
          <w:i/>
          <w:sz w:val="28"/>
          <w:szCs w:val="28"/>
          <w:lang w:val="ru-RU"/>
        </w:rPr>
        <w:t xml:space="preserve"> </w:t>
      </w:r>
      <w:r w:rsidRPr="001646D0">
        <w:rPr>
          <w:sz w:val="28"/>
          <w:szCs w:val="28"/>
          <w:lang w:val="ru-RU"/>
        </w:rPr>
        <w:t xml:space="preserve">, </w:t>
      </w:r>
      <w:r w:rsidRPr="001646D0">
        <w:rPr>
          <w:i/>
          <w:sz w:val="28"/>
          <w:szCs w:val="28"/>
        </w:rPr>
        <w:t>y</w:t>
      </w:r>
      <w:r w:rsidRPr="001646D0">
        <w:rPr>
          <w:i/>
          <w:sz w:val="28"/>
          <w:szCs w:val="28"/>
          <w:lang w:val="ru-RU"/>
        </w:rPr>
        <w:t xml:space="preserve"> </w:t>
      </w:r>
      <w:r w:rsidRPr="001646D0">
        <w:rPr>
          <w:sz w:val="28"/>
          <w:szCs w:val="28"/>
          <w:lang w:val="ru-RU"/>
        </w:rPr>
        <w:t>=</w:t>
      </w:r>
      <w:r w:rsidRPr="001646D0">
        <w:rPr>
          <w:i/>
          <w:sz w:val="28"/>
          <w:szCs w:val="28"/>
        </w:rPr>
        <w:t>k</w:t>
      </w:r>
      <w:r w:rsidRPr="001646D0">
        <w:rPr>
          <w:sz w:val="28"/>
          <w:szCs w:val="28"/>
          <w:lang w:val="ru-RU"/>
        </w:rPr>
        <w:t>/</w:t>
      </w:r>
      <w:r w:rsidRPr="001646D0">
        <w:rPr>
          <w:i/>
          <w:sz w:val="28"/>
          <w:szCs w:val="28"/>
        </w:rPr>
        <w:t>x</w:t>
      </w:r>
      <w:r w:rsidRPr="001646D0">
        <w:rPr>
          <w:i/>
          <w:sz w:val="28"/>
          <w:szCs w:val="28"/>
          <w:lang w:val="ru-RU"/>
        </w:rPr>
        <w:t xml:space="preserve"> </w:t>
      </w:r>
      <w:r w:rsidRPr="001646D0">
        <w:rPr>
          <w:sz w:val="28"/>
          <w:szCs w:val="28"/>
          <w:lang w:val="ru-RU"/>
        </w:rPr>
        <w:t xml:space="preserve">, </w:t>
      </w:r>
      <w:r w:rsidRPr="001646D0">
        <w:rPr>
          <w:i/>
          <w:sz w:val="28"/>
          <w:szCs w:val="28"/>
          <w:lang w:val="ru-RU"/>
        </w:rPr>
        <w:t xml:space="preserve">у </w:t>
      </w:r>
      <w:r w:rsidRPr="001646D0">
        <w:rPr>
          <w:sz w:val="28"/>
          <w:szCs w:val="28"/>
          <w:lang w:val="ru-RU"/>
        </w:rPr>
        <w:t xml:space="preserve">= </w:t>
      </w:r>
      <w:r w:rsidRPr="001646D0">
        <w:rPr>
          <w:i/>
          <w:sz w:val="28"/>
          <w:szCs w:val="28"/>
          <w:lang w:val="ru-RU"/>
        </w:rPr>
        <w:t>х</w:t>
      </w:r>
      <w:r w:rsidRPr="001646D0">
        <w:rPr>
          <w:position w:val="11"/>
          <w:sz w:val="28"/>
          <w:szCs w:val="28"/>
          <w:lang w:val="ru-RU"/>
        </w:rPr>
        <w:t>2</w:t>
      </w:r>
      <w:r w:rsidRPr="001646D0">
        <w:rPr>
          <w:sz w:val="28"/>
          <w:szCs w:val="28"/>
          <w:lang w:val="ru-RU"/>
        </w:rPr>
        <w:t xml:space="preserve">, </w:t>
      </w:r>
      <w:r w:rsidRPr="001646D0">
        <w:rPr>
          <w:i/>
          <w:sz w:val="28"/>
          <w:szCs w:val="28"/>
          <w:lang w:val="ru-RU"/>
        </w:rPr>
        <w:t xml:space="preserve">у </w:t>
      </w:r>
      <w:r w:rsidRPr="001646D0">
        <w:rPr>
          <w:sz w:val="28"/>
          <w:szCs w:val="28"/>
          <w:lang w:val="ru-RU"/>
        </w:rPr>
        <w:t xml:space="preserve">= </w:t>
      </w:r>
      <w:r w:rsidRPr="001646D0">
        <w:rPr>
          <w:i/>
          <w:sz w:val="28"/>
          <w:szCs w:val="28"/>
          <w:lang w:val="ru-RU"/>
        </w:rPr>
        <w:t>х</w:t>
      </w:r>
      <w:r w:rsidRPr="001646D0">
        <w:rPr>
          <w:position w:val="11"/>
          <w:sz w:val="28"/>
          <w:szCs w:val="28"/>
          <w:lang w:val="ru-RU"/>
        </w:rPr>
        <w:t>3</w:t>
      </w:r>
      <w:r w:rsidRPr="001646D0">
        <w:rPr>
          <w:sz w:val="28"/>
          <w:szCs w:val="28"/>
          <w:lang w:val="ru-RU"/>
        </w:rPr>
        <w:t xml:space="preserve">, </w:t>
      </w:r>
      <w:r w:rsidRPr="001646D0">
        <w:rPr>
          <w:i/>
          <w:sz w:val="28"/>
          <w:szCs w:val="28"/>
          <w:lang w:val="ru-RU"/>
        </w:rPr>
        <w:t xml:space="preserve">у </w:t>
      </w:r>
      <w:r w:rsidRPr="001646D0">
        <w:rPr>
          <w:sz w:val="28"/>
          <w:szCs w:val="28"/>
          <w:lang w:val="ru-RU"/>
        </w:rPr>
        <w:t xml:space="preserve">= </w:t>
      </w:r>
      <w:r w:rsidRPr="001646D0">
        <w:rPr>
          <w:i/>
          <w:sz w:val="28"/>
          <w:szCs w:val="28"/>
          <w:lang w:val="ru-RU"/>
        </w:rPr>
        <w:t>ах</w:t>
      </w:r>
      <w:r w:rsidRPr="001646D0">
        <w:rPr>
          <w:position w:val="11"/>
          <w:sz w:val="28"/>
          <w:szCs w:val="28"/>
          <w:lang w:val="ru-RU"/>
        </w:rPr>
        <w:t xml:space="preserve">2  </w:t>
      </w:r>
      <w:r w:rsidRPr="001646D0">
        <w:rPr>
          <w:sz w:val="28"/>
          <w:szCs w:val="28"/>
          <w:lang w:val="ru-RU"/>
        </w:rPr>
        <w:t xml:space="preserve">+ </w:t>
      </w:r>
      <w:r w:rsidRPr="001646D0">
        <w:rPr>
          <w:i/>
          <w:sz w:val="28"/>
          <w:szCs w:val="28"/>
        </w:rPr>
        <w:t>b</w:t>
      </w:r>
      <w:r w:rsidRPr="001646D0">
        <w:rPr>
          <w:i/>
          <w:sz w:val="28"/>
          <w:szCs w:val="28"/>
          <w:lang w:val="ru-RU"/>
        </w:rPr>
        <w:t xml:space="preserve">х </w:t>
      </w:r>
      <w:r w:rsidRPr="001646D0">
        <w:rPr>
          <w:sz w:val="28"/>
          <w:szCs w:val="28"/>
          <w:lang w:val="ru-RU"/>
        </w:rPr>
        <w:t xml:space="preserve">+ </w:t>
      </w:r>
      <w:r w:rsidRPr="001646D0">
        <w:rPr>
          <w:i/>
          <w:sz w:val="28"/>
          <w:szCs w:val="28"/>
          <w:lang w:val="ru-RU"/>
        </w:rPr>
        <w:t>с</w:t>
      </w:r>
      <w:r w:rsidRPr="001646D0">
        <w:rPr>
          <w:sz w:val="28"/>
          <w:szCs w:val="28"/>
          <w:lang w:val="ru-RU"/>
        </w:rPr>
        <w:t xml:space="preserve">, </w:t>
      </w:r>
      <w:r w:rsidRPr="001646D0">
        <w:rPr>
          <w:i/>
          <w:sz w:val="28"/>
          <w:szCs w:val="28"/>
          <w:lang w:val="ru-RU"/>
        </w:rPr>
        <w:t xml:space="preserve">у </w:t>
      </w:r>
      <w:r w:rsidRPr="001646D0">
        <w:rPr>
          <w:sz w:val="28"/>
          <w:szCs w:val="28"/>
          <w:lang w:val="ru-RU"/>
        </w:rPr>
        <w:t>= |</w:t>
      </w:r>
      <w:r w:rsidRPr="001646D0">
        <w:rPr>
          <w:i/>
          <w:sz w:val="28"/>
          <w:szCs w:val="28"/>
          <w:lang w:val="ru-RU"/>
        </w:rPr>
        <w:t>х</w:t>
      </w:r>
      <w:r w:rsidRPr="001646D0">
        <w:rPr>
          <w:sz w:val="28"/>
          <w:szCs w:val="28"/>
          <w:lang w:val="ru-RU"/>
        </w:rPr>
        <w:t>|.</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Преобразование графиков функций. Свойства квадратного трехчлена. Геометрические свойства графика квадратичной функции.</w:t>
      </w:r>
    </w:p>
    <w:p w:rsidR="0011554D" w:rsidRPr="001C7320" w:rsidRDefault="0011554D" w:rsidP="007D6AE6">
      <w:pPr>
        <w:pStyle w:val="a3"/>
        <w:spacing w:before="10" w:line="360" w:lineRule="auto"/>
        <w:ind w:firstLine="709"/>
        <w:jc w:val="both"/>
        <w:rPr>
          <w:sz w:val="16"/>
          <w:szCs w:val="16"/>
          <w:lang w:val="ru-RU"/>
        </w:rPr>
      </w:pP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Планиметрия.</w:t>
      </w:r>
    </w:p>
    <w:p w:rsidR="0011554D" w:rsidRPr="001646D0" w:rsidRDefault="000D5036" w:rsidP="007D6AE6">
      <w:pPr>
        <w:pStyle w:val="a3"/>
        <w:spacing w:before="132" w:line="360" w:lineRule="auto"/>
        <w:ind w:firstLine="709"/>
        <w:jc w:val="both"/>
        <w:rPr>
          <w:sz w:val="28"/>
          <w:szCs w:val="28"/>
          <w:lang w:val="ru-RU"/>
        </w:rPr>
      </w:pPr>
      <w:r w:rsidRPr="001646D0">
        <w:rPr>
          <w:sz w:val="28"/>
          <w:szCs w:val="28"/>
          <w:lang w:val="ru-RU"/>
        </w:rPr>
        <w:t>Треугольник и его элементы. Признаки равенства треугольников. Сумма углов треугольника.</w:t>
      </w:r>
    </w:p>
    <w:p w:rsidR="001C7320" w:rsidRDefault="000D5036" w:rsidP="007D6AE6">
      <w:pPr>
        <w:pStyle w:val="a3"/>
        <w:spacing w:before="4" w:line="360" w:lineRule="auto"/>
        <w:ind w:firstLine="709"/>
        <w:jc w:val="both"/>
        <w:rPr>
          <w:sz w:val="28"/>
          <w:szCs w:val="28"/>
          <w:lang w:val="ru-RU"/>
        </w:rPr>
      </w:pPr>
      <w:r w:rsidRPr="001646D0">
        <w:rPr>
          <w:sz w:val="28"/>
          <w:szCs w:val="28"/>
          <w:lang w:val="ru-RU"/>
        </w:rPr>
        <w:t xml:space="preserve">Подобие треугольников. Признаки подобия треугольников. </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Неравенство треугольника.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Средняя линия треугольника и ее свойства.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Соотношения между сторонами и углами треуголь</w:t>
      </w:r>
      <w:r w:rsidR="001C7320">
        <w:rPr>
          <w:sz w:val="28"/>
          <w:szCs w:val="28"/>
          <w:lang w:val="ru-RU"/>
        </w:rPr>
        <w:t xml:space="preserve">ника. Свойства равнобедренного и </w:t>
      </w:r>
      <w:r w:rsidRPr="001646D0">
        <w:rPr>
          <w:sz w:val="28"/>
          <w:szCs w:val="28"/>
          <w:lang w:val="ru-RU"/>
        </w:rPr>
        <w:t>равностороннего треугольников. Прямоугольный треугольник. Теорема Пифагора. Решение прямоугольных</w:t>
      </w:r>
      <w:r w:rsidRPr="001646D0">
        <w:rPr>
          <w:spacing w:val="-14"/>
          <w:sz w:val="28"/>
          <w:szCs w:val="28"/>
          <w:lang w:val="ru-RU"/>
        </w:rPr>
        <w:t xml:space="preserve"> </w:t>
      </w:r>
      <w:r w:rsidRPr="001646D0">
        <w:rPr>
          <w:sz w:val="28"/>
          <w:szCs w:val="28"/>
          <w:lang w:val="ru-RU"/>
        </w:rPr>
        <w:t>треугольников.</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Четырехугольники. Параллелограмм, его свойства и признаки. Прямоугольник, ромб, квадрат и их свойства. </w:t>
      </w:r>
      <w:r w:rsidRPr="00083DB3">
        <w:rPr>
          <w:sz w:val="28"/>
          <w:szCs w:val="28"/>
          <w:lang w:val="ru-RU"/>
        </w:rPr>
        <w:t xml:space="preserve">Трапеция. Средняя линия трапеции и ее свойства. </w:t>
      </w:r>
      <w:r w:rsidRPr="001646D0">
        <w:rPr>
          <w:sz w:val="28"/>
          <w:szCs w:val="28"/>
          <w:lang w:val="ru-RU"/>
        </w:rPr>
        <w:t>Площади четырехугольников.</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Понятие о симметрии.</w:t>
      </w:r>
    </w:p>
    <w:p w:rsidR="0011554D" w:rsidRPr="001646D0" w:rsidRDefault="00D2312C" w:rsidP="007D6AE6">
      <w:pPr>
        <w:pStyle w:val="a3"/>
        <w:spacing w:line="360" w:lineRule="auto"/>
        <w:ind w:firstLine="709"/>
        <w:jc w:val="both"/>
        <w:rPr>
          <w:sz w:val="28"/>
          <w:szCs w:val="28"/>
          <w:lang w:val="ru-RU"/>
        </w:rPr>
      </w:pPr>
      <w:r>
        <w:rPr>
          <w:sz w:val="28"/>
          <w:szCs w:val="28"/>
          <w:lang w:val="ru-RU"/>
        </w:rPr>
        <w:t>Окружность и круг. Касательная к окружности и ее свойства. Центральные и вписанные углы. Окружность,</w:t>
      </w:r>
      <w:r w:rsidR="000D5036" w:rsidRPr="001646D0">
        <w:rPr>
          <w:sz w:val="28"/>
          <w:szCs w:val="28"/>
          <w:lang w:val="ru-RU"/>
        </w:rPr>
        <w:t xml:space="preserve"> о</w:t>
      </w:r>
      <w:r>
        <w:rPr>
          <w:sz w:val="28"/>
          <w:szCs w:val="28"/>
          <w:lang w:val="ru-RU"/>
        </w:rPr>
        <w:t xml:space="preserve">писанная около треугольника. Окружность, </w:t>
      </w:r>
      <w:r w:rsidR="000D5036" w:rsidRPr="001646D0">
        <w:rPr>
          <w:sz w:val="28"/>
          <w:szCs w:val="28"/>
          <w:lang w:val="ru-RU"/>
        </w:rPr>
        <w:t>вписанная в</w:t>
      </w:r>
      <w:r w:rsidR="000D5036" w:rsidRPr="001646D0">
        <w:rPr>
          <w:spacing w:val="-6"/>
          <w:sz w:val="28"/>
          <w:szCs w:val="28"/>
          <w:lang w:val="ru-RU"/>
        </w:rPr>
        <w:t xml:space="preserve"> </w:t>
      </w:r>
      <w:r w:rsidR="000D5036" w:rsidRPr="001646D0">
        <w:rPr>
          <w:sz w:val="28"/>
          <w:szCs w:val="28"/>
          <w:lang w:val="ru-RU"/>
        </w:rPr>
        <w:t>треугольник.</w:t>
      </w:r>
    </w:p>
    <w:p w:rsidR="001C7320" w:rsidRDefault="000D5036" w:rsidP="007D6AE6">
      <w:pPr>
        <w:pStyle w:val="a3"/>
        <w:spacing w:before="6" w:line="360" w:lineRule="auto"/>
        <w:ind w:firstLine="709"/>
        <w:jc w:val="both"/>
        <w:rPr>
          <w:sz w:val="28"/>
          <w:szCs w:val="28"/>
          <w:lang w:val="ru-RU"/>
        </w:rPr>
      </w:pPr>
      <w:r w:rsidRPr="001646D0">
        <w:rPr>
          <w:sz w:val="28"/>
          <w:szCs w:val="28"/>
          <w:lang w:val="ru-RU"/>
        </w:rPr>
        <w:t xml:space="preserve">Угол между касательной и хордой. Пропорциональные отрезки в окружности. </w:t>
      </w:r>
    </w:p>
    <w:p w:rsidR="0011554D" w:rsidRPr="001646D0" w:rsidRDefault="000D5036" w:rsidP="007D6AE6">
      <w:pPr>
        <w:pStyle w:val="a3"/>
        <w:spacing w:before="6" w:line="360" w:lineRule="auto"/>
        <w:ind w:firstLine="709"/>
        <w:jc w:val="both"/>
        <w:rPr>
          <w:sz w:val="28"/>
          <w:szCs w:val="28"/>
          <w:lang w:val="ru-RU"/>
        </w:rPr>
      </w:pPr>
      <w:r w:rsidRPr="001646D0">
        <w:rPr>
          <w:sz w:val="28"/>
          <w:szCs w:val="28"/>
          <w:lang w:val="ru-RU"/>
        </w:rPr>
        <w:t>Задачи на построение с помощью циркуля и линейки</w:t>
      </w:r>
    </w:p>
    <w:p w:rsidR="0011554D" w:rsidRPr="001646D0" w:rsidRDefault="000D5036" w:rsidP="007D6AE6">
      <w:pPr>
        <w:pStyle w:val="a3"/>
        <w:spacing w:before="6" w:line="360" w:lineRule="auto"/>
        <w:ind w:firstLine="709"/>
        <w:jc w:val="both"/>
        <w:rPr>
          <w:sz w:val="28"/>
          <w:szCs w:val="28"/>
          <w:lang w:val="ru-RU"/>
        </w:rPr>
      </w:pPr>
      <w:r w:rsidRPr="00083DB3">
        <w:rPr>
          <w:sz w:val="28"/>
          <w:szCs w:val="28"/>
          <w:lang w:val="ru-RU"/>
        </w:rPr>
        <w:t xml:space="preserve">Вектор. Угол между векторами. </w:t>
      </w:r>
      <w:r w:rsidRPr="001646D0">
        <w:rPr>
          <w:sz w:val="28"/>
          <w:szCs w:val="28"/>
          <w:lang w:val="ru-RU"/>
        </w:rPr>
        <w:t>Координаты вектора. Сложение векторов. Умножение вектора на число. Скалярное произведение векторов.</w:t>
      </w:r>
    </w:p>
    <w:p w:rsidR="0011554D" w:rsidRPr="001C7320" w:rsidRDefault="0011554D" w:rsidP="007D6AE6">
      <w:pPr>
        <w:pStyle w:val="a3"/>
        <w:spacing w:before="9" w:line="360" w:lineRule="auto"/>
        <w:ind w:firstLine="709"/>
        <w:jc w:val="both"/>
        <w:rPr>
          <w:sz w:val="16"/>
          <w:szCs w:val="16"/>
          <w:lang w:val="ru-RU"/>
        </w:rPr>
      </w:pPr>
    </w:p>
    <w:p w:rsidR="0011554D" w:rsidRPr="001646D0" w:rsidRDefault="000D5036" w:rsidP="007D6AE6">
      <w:pPr>
        <w:pStyle w:val="4"/>
        <w:spacing w:before="1" w:line="360" w:lineRule="auto"/>
        <w:ind w:left="0" w:firstLine="709"/>
        <w:jc w:val="both"/>
        <w:rPr>
          <w:sz w:val="28"/>
          <w:szCs w:val="28"/>
          <w:lang w:val="ru-RU"/>
        </w:rPr>
      </w:pPr>
      <w:r w:rsidRPr="001646D0">
        <w:rPr>
          <w:sz w:val="28"/>
          <w:szCs w:val="28"/>
          <w:lang w:val="ru-RU"/>
        </w:rPr>
        <w:t>Специальные олимпиадные темы.</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Логические задачи. Истинные и ложные утверждения.</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«Оценка + пример».</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 xml:space="preserve">Построение примеров и </w:t>
      </w:r>
      <w:proofErr w:type="spellStart"/>
      <w:r w:rsidRPr="001646D0">
        <w:rPr>
          <w:sz w:val="28"/>
          <w:szCs w:val="28"/>
          <w:lang w:val="ru-RU"/>
        </w:rPr>
        <w:t>контрпримеров</w:t>
      </w:r>
      <w:proofErr w:type="spellEnd"/>
      <w:r w:rsidRPr="001646D0">
        <w:rPr>
          <w:sz w:val="28"/>
          <w:szCs w:val="28"/>
          <w:lang w:val="ru-RU"/>
        </w:rPr>
        <w:t>. Принцип Дирихле.</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lastRenderedPageBreak/>
        <w:t>Разрезания.</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Раскраски.</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Игры.</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Инвариант.</w:t>
      </w:r>
    </w:p>
    <w:p w:rsidR="0011554D" w:rsidRPr="001646D0" w:rsidRDefault="000D5036" w:rsidP="007D6AE6">
      <w:pPr>
        <w:pStyle w:val="a3"/>
        <w:spacing w:before="20" w:line="360" w:lineRule="auto"/>
        <w:ind w:firstLine="709"/>
        <w:jc w:val="both"/>
        <w:rPr>
          <w:sz w:val="28"/>
          <w:szCs w:val="28"/>
          <w:lang w:val="ru-RU"/>
        </w:rPr>
      </w:pPr>
      <w:r w:rsidRPr="001646D0">
        <w:rPr>
          <w:sz w:val="28"/>
          <w:szCs w:val="28"/>
          <w:lang w:val="ru-RU"/>
        </w:rPr>
        <w:t>Элементы комбинаторики.</w:t>
      </w:r>
    </w:p>
    <w:p w:rsidR="0011554D" w:rsidRPr="001646D0" w:rsidRDefault="000D5036" w:rsidP="007D6AE6">
      <w:pPr>
        <w:pStyle w:val="a3"/>
        <w:spacing w:before="20" w:line="360" w:lineRule="auto"/>
        <w:ind w:firstLine="709"/>
        <w:jc w:val="both"/>
        <w:rPr>
          <w:sz w:val="28"/>
          <w:szCs w:val="28"/>
          <w:lang w:val="ru-RU"/>
        </w:rPr>
      </w:pPr>
      <w:proofErr w:type="spellStart"/>
      <w:r w:rsidRPr="001646D0">
        <w:rPr>
          <w:sz w:val="28"/>
          <w:szCs w:val="28"/>
          <w:lang w:val="ru-RU"/>
        </w:rPr>
        <w:t>Диофантовы</w:t>
      </w:r>
      <w:proofErr w:type="spellEnd"/>
      <w:r w:rsidRPr="001646D0">
        <w:rPr>
          <w:sz w:val="28"/>
          <w:szCs w:val="28"/>
          <w:lang w:val="ru-RU"/>
        </w:rPr>
        <w:t xml:space="preserve"> уравнения (уравнения в целых числах)</w:t>
      </w:r>
    </w:p>
    <w:p w:rsidR="001C7320" w:rsidRPr="001C7320" w:rsidRDefault="001C7320" w:rsidP="007D6AE6">
      <w:pPr>
        <w:pStyle w:val="4"/>
        <w:spacing w:before="73" w:line="360" w:lineRule="auto"/>
        <w:ind w:left="0" w:firstLine="709"/>
        <w:jc w:val="both"/>
        <w:rPr>
          <w:sz w:val="16"/>
          <w:szCs w:val="16"/>
          <w:lang w:val="ru-RU"/>
        </w:rPr>
      </w:pPr>
    </w:p>
    <w:p w:rsidR="0011554D" w:rsidRPr="001646D0" w:rsidRDefault="000D5036" w:rsidP="007D6AE6">
      <w:pPr>
        <w:pStyle w:val="4"/>
        <w:spacing w:before="73" w:line="360" w:lineRule="auto"/>
        <w:ind w:left="0" w:firstLine="709"/>
        <w:jc w:val="center"/>
        <w:rPr>
          <w:sz w:val="28"/>
          <w:szCs w:val="28"/>
          <w:lang w:val="ru-RU"/>
        </w:rPr>
      </w:pPr>
      <w:r w:rsidRPr="001646D0">
        <w:rPr>
          <w:sz w:val="28"/>
          <w:szCs w:val="28"/>
          <w:lang w:val="ru-RU"/>
        </w:rPr>
        <w:t>Х-Х</w:t>
      </w:r>
      <w:r w:rsidRPr="001646D0">
        <w:rPr>
          <w:sz w:val="28"/>
          <w:szCs w:val="28"/>
        </w:rPr>
        <w:t>I</w:t>
      </w:r>
      <w:r w:rsidRPr="001646D0">
        <w:rPr>
          <w:sz w:val="28"/>
          <w:szCs w:val="28"/>
          <w:lang w:val="ru-RU"/>
        </w:rPr>
        <w:t xml:space="preserve"> КЛАССЫ</w:t>
      </w:r>
    </w:p>
    <w:p w:rsidR="0011554D" w:rsidRPr="001C7320" w:rsidRDefault="0011554D" w:rsidP="007D6AE6">
      <w:pPr>
        <w:pStyle w:val="a3"/>
        <w:spacing w:line="360" w:lineRule="auto"/>
        <w:ind w:firstLine="709"/>
        <w:jc w:val="both"/>
        <w:rPr>
          <w:b/>
          <w:sz w:val="16"/>
          <w:szCs w:val="16"/>
          <w:lang w:val="ru-RU"/>
        </w:rPr>
      </w:pPr>
    </w:p>
    <w:p w:rsidR="0011554D" w:rsidRPr="001646D0" w:rsidRDefault="000D5036" w:rsidP="007D6AE6">
      <w:pPr>
        <w:pStyle w:val="4"/>
        <w:spacing w:line="360" w:lineRule="auto"/>
        <w:ind w:left="0" w:firstLine="709"/>
        <w:jc w:val="both"/>
        <w:rPr>
          <w:sz w:val="28"/>
          <w:szCs w:val="28"/>
          <w:lang w:val="ru-RU"/>
        </w:rPr>
      </w:pPr>
      <w:r w:rsidRPr="001646D0">
        <w:rPr>
          <w:sz w:val="28"/>
          <w:szCs w:val="28"/>
          <w:lang w:val="ru-RU"/>
        </w:rPr>
        <w:t>Числа и вычисления.</w:t>
      </w:r>
    </w:p>
    <w:p w:rsidR="0011554D" w:rsidRPr="001646D0" w:rsidRDefault="000D5036" w:rsidP="007D6AE6">
      <w:pPr>
        <w:pStyle w:val="a3"/>
        <w:spacing w:before="134" w:line="360" w:lineRule="auto"/>
        <w:ind w:firstLine="709"/>
        <w:jc w:val="both"/>
        <w:rPr>
          <w:sz w:val="28"/>
          <w:szCs w:val="28"/>
          <w:lang w:val="ru-RU"/>
        </w:rPr>
      </w:pPr>
      <w:r w:rsidRPr="001646D0">
        <w:rPr>
          <w:sz w:val="28"/>
          <w:szCs w:val="28"/>
          <w:lang w:val="ru-RU"/>
        </w:rPr>
        <w:t xml:space="preserve">Делимость. Простые и составные числа. Разложение числа на простые множители. </w:t>
      </w:r>
      <w:r w:rsidRPr="00083DB3">
        <w:rPr>
          <w:sz w:val="28"/>
          <w:szCs w:val="28"/>
          <w:lang w:val="ru-RU"/>
        </w:rPr>
        <w:t xml:space="preserve">Четность. Деление с остатком. </w:t>
      </w:r>
      <w:r w:rsidRPr="001646D0">
        <w:rPr>
          <w:sz w:val="28"/>
          <w:szCs w:val="28"/>
          <w:lang w:val="ru-RU"/>
        </w:rPr>
        <w:t>Признаки делимости на 2</w:t>
      </w:r>
      <w:r w:rsidRPr="001646D0">
        <w:rPr>
          <w:i/>
          <w:position w:val="11"/>
          <w:sz w:val="28"/>
          <w:szCs w:val="28"/>
        </w:rPr>
        <w:t>k</w:t>
      </w:r>
      <w:r w:rsidRPr="001646D0">
        <w:rPr>
          <w:sz w:val="28"/>
          <w:szCs w:val="28"/>
          <w:lang w:val="ru-RU"/>
        </w:rPr>
        <w:t>, 3, 5</w:t>
      </w:r>
      <w:r w:rsidRPr="001646D0">
        <w:rPr>
          <w:i/>
          <w:position w:val="11"/>
          <w:sz w:val="28"/>
          <w:szCs w:val="28"/>
        </w:rPr>
        <w:t>k</w:t>
      </w:r>
      <w:r w:rsidRPr="001646D0">
        <w:rPr>
          <w:sz w:val="28"/>
          <w:szCs w:val="28"/>
          <w:lang w:val="ru-RU"/>
        </w:rPr>
        <w:t>, 6, 9, 11. Свойства  факториала. Свойства простых делителей числа и его степеней. Взаимно простые</w:t>
      </w:r>
      <w:r w:rsidRPr="001646D0">
        <w:rPr>
          <w:spacing w:val="-24"/>
          <w:sz w:val="28"/>
          <w:szCs w:val="28"/>
          <w:lang w:val="ru-RU"/>
        </w:rPr>
        <w:t xml:space="preserve"> </w:t>
      </w:r>
      <w:r w:rsidRPr="001646D0">
        <w:rPr>
          <w:sz w:val="28"/>
          <w:szCs w:val="28"/>
          <w:lang w:val="ru-RU"/>
        </w:rPr>
        <w:t>числа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Целые числа. Рациональные числа. Иррациональные числа. Число </w:t>
      </w:r>
      <w:r w:rsidRPr="001646D0">
        <w:rPr>
          <w:rFonts w:ascii="Symbol" w:hAnsi="Symbol"/>
          <w:i/>
          <w:sz w:val="28"/>
          <w:szCs w:val="28"/>
        </w:rPr>
        <w:t></w:t>
      </w:r>
      <w:r w:rsidRPr="001646D0">
        <w:rPr>
          <w:i/>
          <w:sz w:val="28"/>
          <w:szCs w:val="28"/>
          <w:lang w:val="ru-RU"/>
        </w:rPr>
        <w:t xml:space="preserve"> </w:t>
      </w:r>
      <w:r w:rsidRPr="001646D0">
        <w:rPr>
          <w:sz w:val="28"/>
          <w:szCs w:val="28"/>
          <w:lang w:val="ru-RU"/>
        </w:rPr>
        <w:t>.</w:t>
      </w:r>
    </w:p>
    <w:p w:rsidR="0011554D" w:rsidRPr="001C7320" w:rsidRDefault="0011554D" w:rsidP="007D6AE6">
      <w:pPr>
        <w:pStyle w:val="a3"/>
        <w:spacing w:line="360" w:lineRule="auto"/>
        <w:ind w:firstLine="709"/>
        <w:jc w:val="both"/>
        <w:rPr>
          <w:sz w:val="16"/>
          <w:szCs w:val="16"/>
          <w:lang w:val="ru-RU"/>
        </w:rPr>
      </w:pPr>
    </w:p>
    <w:p w:rsidR="0011554D" w:rsidRPr="001646D0" w:rsidRDefault="000D5036" w:rsidP="007D6AE6">
      <w:pPr>
        <w:pStyle w:val="4"/>
        <w:spacing w:before="213" w:line="360" w:lineRule="auto"/>
        <w:ind w:left="0" w:firstLine="709"/>
        <w:jc w:val="both"/>
        <w:rPr>
          <w:sz w:val="28"/>
          <w:szCs w:val="28"/>
          <w:lang w:val="ru-RU"/>
        </w:rPr>
      </w:pPr>
      <w:r w:rsidRPr="001646D0">
        <w:rPr>
          <w:sz w:val="28"/>
          <w:szCs w:val="28"/>
          <w:lang w:val="ru-RU"/>
        </w:rPr>
        <w:t>Выражения и их преобразования.</w:t>
      </w:r>
    </w:p>
    <w:p w:rsidR="0011554D" w:rsidRPr="001646D0" w:rsidRDefault="001C7320" w:rsidP="007D6AE6">
      <w:pPr>
        <w:pStyle w:val="a3"/>
        <w:spacing w:before="132" w:line="360" w:lineRule="auto"/>
        <w:ind w:firstLine="709"/>
        <w:jc w:val="both"/>
        <w:rPr>
          <w:sz w:val="28"/>
          <w:szCs w:val="28"/>
          <w:lang w:val="ru-RU"/>
        </w:rPr>
      </w:pPr>
      <w:r>
        <w:rPr>
          <w:sz w:val="28"/>
          <w:szCs w:val="28"/>
          <w:lang w:val="ru-RU"/>
        </w:rPr>
        <w:t xml:space="preserve">Многочлены. Формулы </w:t>
      </w:r>
      <w:r w:rsidR="000D5036" w:rsidRPr="001646D0">
        <w:rPr>
          <w:sz w:val="28"/>
          <w:szCs w:val="28"/>
          <w:lang w:val="ru-RU"/>
        </w:rPr>
        <w:t>сокращенного</w:t>
      </w:r>
      <w:r>
        <w:rPr>
          <w:sz w:val="28"/>
          <w:szCs w:val="28"/>
          <w:lang w:val="ru-RU"/>
        </w:rPr>
        <w:t xml:space="preserve"> умножения. Разложение  </w:t>
      </w:r>
      <w:r w:rsidR="000D5036" w:rsidRPr="001646D0">
        <w:rPr>
          <w:sz w:val="28"/>
          <w:szCs w:val="28"/>
          <w:lang w:val="ru-RU"/>
        </w:rPr>
        <w:t>многочленов на множители. Теорема</w:t>
      </w:r>
      <w:r w:rsidR="000D5036" w:rsidRPr="001646D0">
        <w:rPr>
          <w:spacing w:val="-10"/>
          <w:sz w:val="28"/>
          <w:szCs w:val="28"/>
          <w:lang w:val="ru-RU"/>
        </w:rPr>
        <w:t xml:space="preserve"> </w:t>
      </w:r>
      <w:r w:rsidR="000D5036" w:rsidRPr="001646D0">
        <w:rPr>
          <w:sz w:val="28"/>
          <w:szCs w:val="28"/>
          <w:lang w:val="ru-RU"/>
        </w:rPr>
        <w:t>Безу.</w:t>
      </w:r>
    </w:p>
    <w:p w:rsidR="0011554D" w:rsidRPr="001646D0" w:rsidRDefault="000D5036" w:rsidP="007D6AE6">
      <w:pPr>
        <w:pStyle w:val="a3"/>
        <w:spacing w:before="4" w:line="360" w:lineRule="auto"/>
        <w:ind w:firstLine="709"/>
        <w:jc w:val="both"/>
        <w:rPr>
          <w:sz w:val="28"/>
          <w:szCs w:val="28"/>
          <w:lang w:val="ru-RU"/>
        </w:rPr>
      </w:pPr>
      <w:r w:rsidRPr="001646D0">
        <w:rPr>
          <w:sz w:val="28"/>
          <w:szCs w:val="28"/>
          <w:lang w:val="ru-RU"/>
        </w:rPr>
        <w:t>Арифметическая и геометрическая прогрессии.</w:t>
      </w:r>
    </w:p>
    <w:p w:rsidR="0011554D" w:rsidRPr="001646D0" w:rsidRDefault="000D5036" w:rsidP="007D6AE6">
      <w:pPr>
        <w:pStyle w:val="a3"/>
        <w:spacing w:before="139" w:line="360" w:lineRule="auto"/>
        <w:ind w:firstLine="709"/>
        <w:jc w:val="both"/>
        <w:rPr>
          <w:sz w:val="28"/>
          <w:szCs w:val="28"/>
          <w:lang w:val="ru-RU"/>
        </w:rPr>
      </w:pPr>
      <w:r w:rsidRPr="001646D0">
        <w:rPr>
          <w:sz w:val="28"/>
          <w:szCs w:val="28"/>
          <w:lang w:val="ru-RU"/>
        </w:rPr>
        <w:t xml:space="preserve">Корень </w:t>
      </w:r>
      <w:r w:rsidRPr="001646D0">
        <w:rPr>
          <w:i/>
          <w:sz w:val="28"/>
          <w:szCs w:val="28"/>
        </w:rPr>
        <w:t>n</w:t>
      </w:r>
      <w:r w:rsidRPr="001646D0">
        <w:rPr>
          <w:sz w:val="28"/>
          <w:szCs w:val="28"/>
          <w:lang w:val="ru-RU"/>
        </w:rPr>
        <w:t>-й степени и его свойства. Свойства степени с рациональным показателем.</w:t>
      </w:r>
    </w:p>
    <w:p w:rsidR="0011554D" w:rsidRPr="001C7320" w:rsidRDefault="0011554D" w:rsidP="007D6AE6">
      <w:pPr>
        <w:pStyle w:val="a3"/>
        <w:spacing w:line="360" w:lineRule="auto"/>
        <w:ind w:firstLine="709"/>
        <w:jc w:val="both"/>
        <w:rPr>
          <w:sz w:val="16"/>
          <w:szCs w:val="16"/>
          <w:lang w:val="ru-RU"/>
        </w:rPr>
      </w:pPr>
    </w:p>
    <w:p w:rsidR="0011554D" w:rsidRPr="001646D0" w:rsidRDefault="000D5036" w:rsidP="007D6AE6">
      <w:pPr>
        <w:pStyle w:val="4"/>
        <w:spacing w:line="360" w:lineRule="auto"/>
        <w:ind w:left="0" w:firstLine="709"/>
        <w:jc w:val="both"/>
        <w:rPr>
          <w:b w:val="0"/>
          <w:sz w:val="28"/>
          <w:szCs w:val="28"/>
          <w:lang w:val="ru-RU"/>
        </w:rPr>
      </w:pPr>
      <w:r w:rsidRPr="001646D0">
        <w:rPr>
          <w:sz w:val="28"/>
          <w:szCs w:val="28"/>
          <w:lang w:val="ru-RU"/>
        </w:rPr>
        <w:t>Тригонометрия</w:t>
      </w:r>
      <w:r w:rsidRPr="001646D0">
        <w:rPr>
          <w:b w:val="0"/>
          <w:sz w:val="28"/>
          <w:szCs w:val="28"/>
          <w:lang w:val="ru-RU"/>
        </w:rPr>
        <w:t>.</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Основные тригонометрические тождества. Формулы приведения.</w:t>
      </w:r>
    </w:p>
    <w:p w:rsidR="0011554D" w:rsidRPr="001646D0" w:rsidRDefault="001C7320" w:rsidP="007D6AE6">
      <w:pPr>
        <w:pStyle w:val="a3"/>
        <w:spacing w:line="360" w:lineRule="auto"/>
        <w:ind w:firstLine="709"/>
        <w:jc w:val="both"/>
        <w:rPr>
          <w:sz w:val="28"/>
          <w:szCs w:val="28"/>
          <w:lang w:val="ru-RU"/>
        </w:rPr>
      </w:pPr>
      <w:r>
        <w:rPr>
          <w:sz w:val="28"/>
          <w:szCs w:val="28"/>
          <w:lang w:val="ru-RU"/>
        </w:rPr>
        <w:t xml:space="preserve">Преобразования тригонометрических выражений. Свойства </w:t>
      </w:r>
      <w:r w:rsidR="000D5036" w:rsidRPr="001646D0">
        <w:rPr>
          <w:sz w:val="28"/>
          <w:szCs w:val="28"/>
          <w:lang w:val="ru-RU"/>
        </w:rPr>
        <w:t>тригонометрических функций: ограниченность,</w:t>
      </w:r>
      <w:r w:rsidR="000D5036" w:rsidRPr="001646D0">
        <w:rPr>
          <w:spacing w:val="-17"/>
          <w:sz w:val="28"/>
          <w:szCs w:val="28"/>
          <w:lang w:val="ru-RU"/>
        </w:rPr>
        <w:t xml:space="preserve"> </w:t>
      </w:r>
      <w:r w:rsidR="000D5036" w:rsidRPr="001646D0">
        <w:rPr>
          <w:sz w:val="28"/>
          <w:szCs w:val="28"/>
          <w:lang w:val="ru-RU"/>
        </w:rPr>
        <w:t>периодичность.</w:t>
      </w:r>
    </w:p>
    <w:p w:rsidR="0011554D" w:rsidRPr="001C7320" w:rsidRDefault="0011554D" w:rsidP="007D6AE6">
      <w:pPr>
        <w:pStyle w:val="a3"/>
        <w:spacing w:line="360" w:lineRule="auto"/>
        <w:ind w:firstLine="709"/>
        <w:jc w:val="both"/>
        <w:rPr>
          <w:sz w:val="16"/>
          <w:szCs w:val="16"/>
          <w:lang w:val="ru-RU"/>
        </w:rPr>
      </w:pPr>
    </w:p>
    <w:p w:rsidR="0011554D" w:rsidRPr="001646D0" w:rsidRDefault="000D5036" w:rsidP="007D6AE6">
      <w:pPr>
        <w:pStyle w:val="4"/>
        <w:spacing w:before="1" w:line="360" w:lineRule="auto"/>
        <w:ind w:left="0" w:firstLine="709"/>
        <w:jc w:val="both"/>
        <w:rPr>
          <w:sz w:val="28"/>
          <w:szCs w:val="28"/>
          <w:lang w:val="ru-RU"/>
        </w:rPr>
      </w:pPr>
      <w:r w:rsidRPr="001646D0">
        <w:rPr>
          <w:sz w:val="28"/>
          <w:szCs w:val="28"/>
          <w:lang w:val="ru-RU"/>
        </w:rPr>
        <w:t>Уравнения и неравенства.</w:t>
      </w:r>
    </w:p>
    <w:p w:rsidR="001C7320"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 xml:space="preserve">Уравнения с одной переменной. Квадратные уравнения. Теорема Виета. </w:t>
      </w:r>
    </w:p>
    <w:p w:rsidR="0011554D"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Иррациональные</w:t>
      </w:r>
      <w:r w:rsidRPr="001646D0">
        <w:rPr>
          <w:sz w:val="28"/>
          <w:szCs w:val="28"/>
          <w:lang w:val="ru-RU"/>
        </w:rPr>
        <w:tab/>
        <w:t>уравнения.</w:t>
      </w:r>
      <w:r w:rsidRPr="001646D0">
        <w:rPr>
          <w:sz w:val="28"/>
          <w:szCs w:val="28"/>
          <w:lang w:val="ru-RU"/>
        </w:rPr>
        <w:tab/>
        <w:t>Показательные</w:t>
      </w:r>
      <w:r w:rsidR="001C7320">
        <w:rPr>
          <w:sz w:val="28"/>
          <w:szCs w:val="28"/>
          <w:lang w:val="ru-RU"/>
        </w:rPr>
        <w:t xml:space="preserve"> и логарифмические </w:t>
      </w:r>
      <w:r w:rsidR="001C7320">
        <w:rPr>
          <w:sz w:val="28"/>
          <w:szCs w:val="28"/>
          <w:lang w:val="ru-RU"/>
        </w:rPr>
        <w:lastRenderedPageBreak/>
        <w:t xml:space="preserve">уравнения, </w:t>
      </w:r>
      <w:r w:rsidRPr="001646D0">
        <w:rPr>
          <w:sz w:val="28"/>
          <w:szCs w:val="28"/>
          <w:lang w:val="ru-RU"/>
        </w:rPr>
        <w:t>их системы. Тригонометрические уравнения.</w:t>
      </w:r>
    </w:p>
    <w:p w:rsidR="0011554D" w:rsidRPr="001646D0" w:rsidRDefault="000D5036" w:rsidP="007D6AE6">
      <w:pPr>
        <w:pStyle w:val="a3"/>
        <w:tabs>
          <w:tab w:val="left" w:pos="-2410"/>
          <w:tab w:val="left" w:pos="-2268"/>
        </w:tabs>
        <w:spacing w:line="360" w:lineRule="auto"/>
        <w:ind w:firstLine="709"/>
        <w:jc w:val="both"/>
        <w:rPr>
          <w:sz w:val="28"/>
          <w:szCs w:val="28"/>
          <w:lang w:val="ru-RU"/>
        </w:rPr>
      </w:pPr>
      <w:r w:rsidRPr="001646D0">
        <w:rPr>
          <w:sz w:val="28"/>
          <w:szCs w:val="28"/>
          <w:lang w:val="ru-RU"/>
        </w:rPr>
        <w:t>Неравенства</w:t>
      </w:r>
      <w:r w:rsidRPr="001646D0">
        <w:rPr>
          <w:sz w:val="28"/>
          <w:szCs w:val="28"/>
          <w:lang w:val="ru-RU"/>
        </w:rPr>
        <w:tab/>
        <w:t>с</w:t>
      </w:r>
      <w:r w:rsidRPr="001646D0">
        <w:rPr>
          <w:sz w:val="28"/>
          <w:szCs w:val="28"/>
          <w:lang w:val="ru-RU"/>
        </w:rPr>
        <w:tab/>
        <w:t>одной</w:t>
      </w:r>
      <w:r w:rsidRPr="001646D0">
        <w:rPr>
          <w:sz w:val="28"/>
          <w:szCs w:val="28"/>
          <w:lang w:val="ru-RU"/>
        </w:rPr>
        <w:tab/>
        <w:t>переменной.</w:t>
      </w:r>
      <w:r w:rsidR="001C7320">
        <w:rPr>
          <w:sz w:val="28"/>
          <w:szCs w:val="28"/>
          <w:lang w:val="ru-RU"/>
        </w:rPr>
        <w:t xml:space="preserve"> </w:t>
      </w:r>
      <w:r w:rsidRPr="001646D0">
        <w:rPr>
          <w:sz w:val="28"/>
          <w:szCs w:val="28"/>
          <w:lang w:val="ru-RU"/>
        </w:rPr>
        <w:t>Решение</w:t>
      </w:r>
      <w:r w:rsidR="001C7320">
        <w:rPr>
          <w:sz w:val="28"/>
          <w:szCs w:val="28"/>
          <w:lang w:val="ru-RU"/>
        </w:rPr>
        <w:t xml:space="preserve"> </w:t>
      </w:r>
      <w:r w:rsidRPr="001646D0">
        <w:rPr>
          <w:sz w:val="28"/>
          <w:szCs w:val="28"/>
          <w:lang w:val="ru-RU"/>
        </w:rPr>
        <w:t>неравенств</w:t>
      </w:r>
      <w:r w:rsidR="001C7320">
        <w:rPr>
          <w:sz w:val="28"/>
          <w:szCs w:val="28"/>
          <w:lang w:val="ru-RU"/>
        </w:rPr>
        <w:t xml:space="preserve"> </w:t>
      </w:r>
      <w:r w:rsidRPr="001646D0">
        <w:rPr>
          <w:sz w:val="28"/>
          <w:szCs w:val="28"/>
          <w:lang w:val="ru-RU"/>
        </w:rPr>
        <w:t>методом</w:t>
      </w:r>
      <w:r w:rsidRPr="001646D0">
        <w:rPr>
          <w:sz w:val="28"/>
          <w:szCs w:val="28"/>
          <w:lang w:val="ru-RU"/>
        </w:rPr>
        <w:tab/>
        <w:t>интервалов.</w:t>
      </w:r>
      <w:r w:rsidR="001C7320">
        <w:rPr>
          <w:sz w:val="28"/>
          <w:szCs w:val="28"/>
          <w:lang w:val="ru-RU"/>
        </w:rPr>
        <w:t xml:space="preserve"> </w:t>
      </w:r>
      <w:r w:rsidRPr="001646D0">
        <w:rPr>
          <w:sz w:val="28"/>
          <w:szCs w:val="28"/>
          <w:lang w:val="ru-RU"/>
        </w:rPr>
        <w:t>Показательные и логарифмические неравенства.</w:t>
      </w:r>
    </w:p>
    <w:p w:rsidR="0011554D" w:rsidRPr="001646D0"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Уравнения и неравенства, содержащие переменную под знаком модуля. Простейшие уравнения, неравенства и системы с параметрами.</w:t>
      </w:r>
    </w:p>
    <w:p w:rsidR="001C7320"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Неравенства второй степени с одной переменной. Неравенства о средних.</w:t>
      </w:r>
    </w:p>
    <w:p w:rsidR="0011554D" w:rsidRPr="001646D0"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Системы уравнений.</w:t>
      </w:r>
    </w:p>
    <w:p w:rsidR="0011554D" w:rsidRPr="001646D0" w:rsidRDefault="000D5036" w:rsidP="007D6AE6">
      <w:pPr>
        <w:pStyle w:val="a3"/>
        <w:tabs>
          <w:tab w:val="left" w:pos="-2268"/>
        </w:tabs>
        <w:spacing w:line="360" w:lineRule="auto"/>
        <w:ind w:firstLine="709"/>
        <w:jc w:val="both"/>
        <w:rPr>
          <w:sz w:val="28"/>
          <w:szCs w:val="28"/>
          <w:lang w:val="ru-RU"/>
        </w:rPr>
      </w:pPr>
      <w:r w:rsidRPr="001646D0">
        <w:rPr>
          <w:sz w:val="28"/>
          <w:szCs w:val="28"/>
          <w:lang w:val="ru-RU"/>
        </w:rPr>
        <w:t>Текстовые задачи, сводящиеся к решению уравнений, неравенств, систем уравнений.</w:t>
      </w:r>
    </w:p>
    <w:p w:rsidR="0011554D" w:rsidRPr="001C7320" w:rsidRDefault="0011554D" w:rsidP="007D6AE6">
      <w:pPr>
        <w:pStyle w:val="a3"/>
        <w:spacing w:before="4" w:line="360" w:lineRule="auto"/>
        <w:ind w:firstLine="709"/>
        <w:jc w:val="both"/>
        <w:rPr>
          <w:sz w:val="16"/>
          <w:szCs w:val="16"/>
          <w:lang w:val="ru-RU"/>
        </w:rPr>
      </w:pPr>
    </w:p>
    <w:p w:rsidR="0011554D" w:rsidRPr="001646D0" w:rsidRDefault="000D5036" w:rsidP="007D6AE6">
      <w:pPr>
        <w:pStyle w:val="4"/>
        <w:spacing w:before="1" w:line="360" w:lineRule="auto"/>
        <w:ind w:left="0" w:firstLine="709"/>
        <w:jc w:val="both"/>
        <w:rPr>
          <w:sz w:val="28"/>
          <w:szCs w:val="28"/>
          <w:lang w:val="ru-RU"/>
        </w:rPr>
      </w:pPr>
      <w:r w:rsidRPr="001646D0">
        <w:rPr>
          <w:sz w:val="28"/>
          <w:szCs w:val="28"/>
          <w:lang w:val="ru-RU"/>
        </w:rPr>
        <w:t>Функции.</w:t>
      </w:r>
    </w:p>
    <w:p w:rsidR="0011554D" w:rsidRPr="001646D0" w:rsidRDefault="000D5036" w:rsidP="007D6AE6">
      <w:pPr>
        <w:pStyle w:val="a3"/>
        <w:tabs>
          <w:tab w:val="left" w:pos="-2410"/>
          <w:tab w:val="left" w:pos="-1418"/>
        </w:tabs>
        <w:spacing w:line="360" w:lineRule="auto"/>
        <w:ind w:firstLine="709"/>
        <w:jc w:val="both"/>
        <w:rPr>
          <w:sz w:val="28"/>
          <w:szCs w:val="28"/>
          <w:lang w:val="ru-RU"/>
        </w:rPr>
      </w:pPr>
      <w:r w:rsidRPr="001646D0">
        <w:rPr>
          <w:sz w:val="28"/>
          <w:szCs w:val="28"/>
          <w:lang w:val="ru-RU"/>
        </w:rPr>
        <w:t>Числовые</w:t>
      </w:r>
      <w:r w:rsidRPr="001646D0">
        <w:rPr>
          <w:sz w:val="28"/>
          <w:szCs w:val="28"/>
          <w:lang w:val="ru-RU"/>
        </w:rPr>
        <w:tab/>
        <w:t>функции</w:t>
      </w:r>
      <w:r w:rsidRPr="001646D0">
        <w:rPr>
          <w:sz w:val="28"/>
          <w:szCs w:val="28"/>
          <w:lang w:val="ru-RU"/>
        </w:rPr>
        <w:tab/>
        <w:t>и</w:t>
      </w:r>
      <w:r w:rsidRPr="001646D0">
        <w:rPr>
          <w:sz w:val="28"/>
          <w:szCs w:val="28"/>
          <w:lang w:val="ru-RU"/>
        </w:rPr>
        <w:tab/>
        <w:t>их</w:t>
      </w:r>
      <w:r w:rsidRPr="001646D0">
        <w:rPr>
          <w:sz w:val="28"/>
          <w:szCs w:val="28"/>
          <w:lang w:val="ru-RU"/>
        </w:rPr>
        <w:tab/>
        <w:t>свойства:</w:t>
      </w:r>
      <w:r w:rsidRPr="001646D0">
        <w:rPr>
          <w:sz w:val="28"/>
          <w:szCs w:val="28"/>
          <w:lang w:val="ru-RU"/>
        </w:rPr>
        <w:tab/>
      </w:r>
      <w:r w:rsidR="001C7320">
        <w:rPr>
          <w:sz w:val="28"/>
          <w:szCs w:val="28"/>
          <w:lang w:val="ru-RU"/>
        </w:rPr>
        <w:t xml:space="preserve"> </w:t>
      </w:r>
      <w:r w:rsidRPr="001646D0">
        <w:rPr>
          <w:sz w:val="28"/>
          <w:szCs w:val="28"/>
          <w:lang w:val="ru-RU"/>
        </w:rPr>
        <w:t>периодичность,</w:t>
      </w:r>
      <w:r w:rsidRPr="001646D0">
        <w:rPr>
          <w:sz w:val="28"/>
          <w:szCs w:val="28"/>
          <w:lang w:val="ru-RU"/>
        </w:rPr>
        <w:tab/>
        <w:t>четность</w:t>
      </w:r>
      <w:r w:rsidR="00D43E65">
        <w:rPr>
          <w:sz w:val="28"/>
          <w:szCs w:val="28"/>
          <w:lang w:val="ru-RU"/>
        </w:rPr>
        <w:t xml:space="preserve"> </w:t>
      </w:r>
      <w:r w:rsidRPr="001646D0">
        <w:rPr>
          <w:sz w:val="28"/>
          <w:szCs w:val="28"/>
          <w:lang w:val="ru-RU"/>
        </w:rPr>
        <w:t>и</w:t>
      </w:r>
      <w:r w:rsidRPr="001646D0">
        <w:rPr>
          <w:sz w:val="28"/>
          <w:szCs w:val="28"/>
          <w:lang w:val="ru-RU"/>
        </w:rPr>
        <w:tab/>
        <w:t>нечетность, экстремумы,</w:t>
      </w:r>
      <w:r w:rsidRPr="001646D0">
        <w:rPr>
          <w:sz w:val="28"/>
          <w:szCs w:val="28"/>
          <w:lang w:val="ru-RU"/>
        </w:rPr>
        <w:tab/>
        <w:t>наибольшее</w:t>
      </w:r>
      <w:r w:rsidRPr="001646D0">
        <w:rPr>
          <w:sz w:val="28"/>
          <w:szCs w:val="28"/>
          <w:lang w:val="ru-RU"/>
        </w:rPr>
        <w:tab/>
        <w:t>и</w:t>
      </w:r>
      <w:r w:rsidRPr="001646D0">
        <w:rPr>
          <w:sz w:val="28"/>
          <w:szCs w:val="28"/>
          <w:lang w:val="ru-RU"/>
        </w:rPr>
        <w:tab/>
        <w:t>наименьшее</w:t>
      </w:r>
      <w:r w:rsidRPr="001646D0">
        <w:rPr>
          <w:sz w:val="28"/>
          <w:szCs w:val="28"/>
          <w:lang w:val="ru-RU"/>
        </w:rPr>
        <w:tab/>
        <w:t>значения,</w:t>
      </w:r>
      <w:r w:rsidR="00D43E65">
        <w:rPr>
          <w:sz w:val="28"/>
          <w:szCs w:val="28"/>
          <w:lang w:val="ru-RU"/>
        </w:rPr>
        <w:t xml:space="preserve"> </w:t>
      </w:r>
      <w:r w:rsidRPr="001646D0">
        <w:rPr>
          <w:sz w:val="28"/>
          <w:szCs w:val="28"/>
          <w:lang w:val="ru-RU"/>
        </w:rPr>
        <w:t>промежутки</w:t>
      </w:r>
      <w:r w:rsidRPr="001646D0">
        <w:rPr>
          <w:sz w:val="28"/>
          <w:szCs w:val="28"/>
          <w:lang w:val="ru-RU"/>
        </w:rPr>
        <w:tab/>
      </w:r>
      <w:proofErr w:type="spellStart"/>
      <w:r w:rsidRPr="001646D0">
        <w:rPr>
          <w:spacing w:val="-1"/>
          <w:sz w:val="28"/>
          <w:szCs w:val="28"/>
          <w:lang w:val="ru-RU"/>
        </w:rPr>
        <w:t>знакопостоянства</w:t>
      </w:r>
      <w:proofErr w:type="spellEnd"/>
      <w:r w:rsidRPr="001646D0">
        <w:rPr>
          <w:spacing w:val="-1"/>
          <w:sz w:val="28"/>
          <w:szCs w:val="28"/>
          <w:lang w:val="ru-RU"/>
        </w:rPr>
        <w:t>,</w:t>
      </w:r>
      <w:r w:rsidR="001C7320">
        <w:rPr>
          <w:spacing w:val="-1"/>
          <w:sz w:val="28"/>
          <w:szCs w:val="28"/>
          <w:lang w:val="ru-RU"/>
        </w:rPr>
        <w:t xml:space="preserve"> </w:t>
      </w:r>
      <w:r w:rsidRPr="001646D0">
        <w:rPr>
          <w:sz w:val="28"/>
          <w:szCs w:val="28"/>
          <w:lang w:val="ru-RU"/>
        </w:rPr>
        <w:t>ограниченность. Понятие об обратной функции. Свойство графиков взаимно обратных функций.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Тригонометрические функции числового аргумента: синус, косинус, тангенс, котангенс. Свойства и графики тригонометрических функций.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Показательная функция, ее свойства и график. Логарифмическая функция, ее свойства и график. Степенная функция, ее свойства и график.</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Производная, ее геометрический и механический смысл.</w:t>
      </w:r>
    </w:p>
    <w:p w:rsidR="0011554D" w:rsidRPr="001646D0" w:rsidRDefault="00D2312C" w:rsidP="007D6AE6">
      <w:pPr>
        <w:pStyle w:val="a3"/>
        <w:spacing w:line="360" w:lineRule="auto"/>
        <w:ind w:firstLine="709"/>
        <w:jc w:val="both"/>
        <w:rPr>
          <w:sz w:val="28"/>
          <w:szCs w:val="28"/>
          <w:lang w:val="ru-RU"/>
        </w:rPr>
      </w:pPr>
      <w:r>
        <w:rPr>
          <w:sz w:val="28"/>
          <w:szCs w:val="28"/>
          <w:lang w:val="ru-RU"/>
        </w:rPr>
        <w:t xml:space="preserve">Применение производной к исследованию функций, нахождению их </w:t>
      </w:r>
      <w:r w:rsidR="000D5036" w:rsidRPr="001646D0">
        <w:rPr>
          <w:sz w:val="28"/>
          <w:szCs w:val="28"/>
          <w:lang w:val="ru-RU"/>
        </w:rPr>
        <w:t>наи</w:t>
      </w:r>
      <w:r>
        <w:rPr>
          <w:sz w:val="28"/>
          <w:szCs w:val="28"/>
          <w:lang w:val="ru-RU"/>
        </w:rPr>
        <w:t>больших</w:t>
      </w:r>
      <w:r w:rsidR="000D5036" w:rsidRPr="001646D0">
        <w:rPr>
          <w:sz w:val="28"/>
          <w:szCs w:val="28"/>
          <w:lang w:val="ru-RU"/>
        </w:rPr>
        <w:t xml:space="preserve"> и наименьших значений и построению графиков. Построение и преобразование графиков функций.</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Касательная и ее свойства.</w:t>
      </w:r>
    </w:p>
    <w:p w:rsidR="0011554D" w:rsidRPr="00D43E65" w:rsidRDefault="0011554D" w:rsidP="007D6AE6">
      <w:pPr>
        <w:pStyle w:val="a3"/>
        <w:spacing w:line="360" w:lineRule="auto"/>
        <w:ind w:firstLine="709"/>
        <w:jc w:val="both"/>
        <w:rPr>
          <w:sz w:val="16"/>
          <w:szCs w:val="16"/>
          <w:lang w:val="ru-RU"/>
        </w:rPr>
      </w:pPr>
    </w:p>
    <w:p w:rsidR="0011554D" w:rsidRPr="001646D0" w:rsidRDefault="000D5036" w:rsidP="007D6AE6">
      <w:pPr>
        <w:pStyle w:val="4"/>
        <w:spacing w:line="360" w:lineRule="auto"/>
        <w:ind w:firstLine="709"/>
        <w:jc w:val="both"/>
        <w:rPr>
          <w:sz w:val="28"/>
          <w:szCs w:val="28"/>
          <w:lang w:val="ru-RU"/>
        </w:rPr>
      </w:pPr>
      <w:r w:rsidRPr="001646D0">
        <w:rPr>
          <w:sz w:val="28"/>
          <w:szCs w:val="28"/>
          <w:lang w:val="ru-RU"/>
        </w:rPr>
        <w:t>Планиметрия и стереометрия.</w:t>
      </w:r>
    </w:p>
    <w:p w:rsidR="0011554D" w:rsidRPr="001646D0" w:rsidRDefault="000D5036" w:rsidP="007D6AE6">
      <w:pPr>
        <w:spacing w:line="360" w:lineRule="auto"/>
        <w:ind w:firstLine="709"/>
        <w:jc w:val="both"/>
        <w:rPr>
          <w:i/>
          <w:sz w:val="28"/>
          <w:szCs w:val="28"/>
          <w:lang w:val="ru-RU"/>
        </w:rPr>
      </w:pPr>
      <w:r w:rsidRPr="001646D0">
        <w:rPr>
          <w:i/>
          <w:sz w:val="28"/>
          <w:szCs w:val="28"/>
          <w:lang w:val="ru-RU"/>
        </w:rPr>
        <w:t>Планиметрия.</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Признаки равенства треугольников. Признаки подобия треугольников. Неравенство треугольника. Площадь треугольника.</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Многоугольники. Правильные многоугольники.</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 xml:space="preserve">Окружность. Касательная к окружности и ее свойства. Центральные и </w:t>
      </w:r>
      <w:r w:rsidRPr="001646D0">
        <w:rPr>
          <w:sz w:val="28"/>
          <w:szCs w:val="28"/>
          <w:lang w:val="ru-RU"/>
        </w:rPr>
        <w:lastRenderedPageBreak/>
        <w:t>вписанные углы. Окружность, описанная около треугольника. Окружность, вписанная в треугольник.</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Угол между касательной и хордой. Пропорциональные отрезки в окружности. </w:t>
      </w:r>
    </w:p>
    <w:p w:rsidR="0011554D" w:rsidRPr="00533C73" w:rsidRDefault="000D5036" w:rsidP="007D6AE6">
      <w:pPr>
        <w:pStyle w:val="a3"/>
        <w:spacing w:line="360" w:lineRule="auto"/>
        <w:ind w:firstLine="709"/>
        <w:jc w:val="both"/>
        <w:rPr>
          <w:sz w:val="28"/>
          <w:szCs w:val="28"/>
          <w:lang w:val="ru-RU"/>
        </w:rPr>
      </w:pPr>
      <w:r w:rsidRPr="00083DB3">
        <w:rPr>
          <w:sz w:val="28"/>
          <w:szCs w:val="28"/>
          <w:lang w:val="ru-RU"/>
        </w:rPr>
        <w:t xml:space="preserve">Вектор. </w:t>
      </w:r>
      <w:r w:rsidRPr="00533C73">
        <w:rPr>
          <w:sz w:val="28"/>
          <w:szCs w:val="28"/>
          <w:lang w:val="ru-RU"/>
        </w:rPr>
        <w:t>Свойства векторов.</w:t>
      </w:r>
    </w:p>
    <w:p w:rsidR="0011554D" w:rsidRPr="001646D0" w:rsidRDefault="000D5036" w:rsidP="007D6AE6">
      <w:pPr>
        <w:spacing w:line="360" w:lineRule="auto"/>
        <w:ind w:firstLine="709"/>
        <w:jc w:val="both"/>
        <w:rPr>
          <w:i/>
          <w:sz w:val="28"/>
          <w:szCs w:val="28"/>
          <w:lang w:val="ru-RU"/>
        </w:rPr>
      </w:pPr>
      <w:r w:rsidRPr="001646D0">
        <w:rPr>
          <w:i/>
          <w:sz w:val="28"/>
          <w:szCs w:val="28"/>
          <w:lang w:val="ru-RU"/>
        </w:rPr>
        <w:t>Стереометрия.</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Взаимное расположение прямых в пространстве. </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Свойства параллельности и перпендикулярности прямых.</w:t>
      </w:r>
    </w:p>
    <w:p w:rsidR="0011554D" w:rsidRPr="001646D0" w:rsidRDefault="00D2312C" w:rsidP="007D6AE6">
      <w:pPr>
        <w:pStyle w:val="a3"/>
        <w:spacing w:line="360" w:lineRule="auto"/>
        <w:ind w:firstLine="709"/>
        <w:jc w:val="both"/>
        <w:rPr>
          <w:sz w:val="28"/>
          <w:szCs w:val="28"/>
          <w:lang w:val="ru-RU"/>
        </w:rPr>
      </w:pPr>
      <w:r>
        <w:rPr>
          <w:sz w:val="28"/>
          <w:szCs w:val="28"/>
          <w:lang w:val="ru-RU"/>
        </w:rPr>
        <w:t>Взаимное расположение прямой и плоскости. Перпендикуляр и наклонная</w:t>
      </w:r>
      <w:r w:rsidR="000D5036" w:rsidRPr="001646D0">
        <w:rPr>
          <w:sz w:val="28"/>
          <w:szCs w:val="28"/>
          <w:lang w:val="ru-RU"/>
        </w:rPr>
        <w:t xml:space="preserve"> к плоскости. Свойства параллельности и перпендикулярности прямых и плоскостей. Теорема о трех</w:t>
      </w:r>
      <w:r w:rsidR="000D5036" w:rsidRPr="001646D0">
        <w:rPr>
          <w:spacing w:val="-5"/>
          <w:sz w:val="28"/>
          <w:szCs w:val="28"/>
          <w:lang w:val="ru-RU"/>
        </w:rPr>
        <w:t xml:space="preserve"> </w:t>
      </w:r>
      <w:r w:rsidR="000D5036" w:rsidRPr="001646D0">
        <w:rPr>
          <w:sz w:val="28"/>
          <w:szCs w:val="28"/>
          <w:lang w:val="ru-RU"/>
        </w:rPr>
        <w:t>перпендикулярах.</w:t>
      </w:r>
    </w:p>
    <w:p w:rsidR="0011554D" w:rsidRPr="00083DB3" w:rsidRDefault="00D2312C" w:rsidP="007D6AE6">
      <w:pPr>
        <w:pStyle w:val="a3"/>
        <w:spacing w:line="360" w:lineRule="auto"/>
        <w:ind w:firstLine="709"/>
        <w:jc w:val="both"/>
        <w:rPr>
          <w:sz w:val="28"/>
          <w:szCs w:val="28"/>
          <w:lang w:val="ru-RU"/>
        </w:rPr>
      </w:pPr>
      <w:r>
        <w:rPr>
          <w:sz w:val="28"/>
          <w:szCs w:val="28"/>
          <w:lang w:val="ru-RU"/>
        </w:rPr>
        <w:t>Взаимное расположение двух плоскостей. Свойства параллельности и перпендикулярности</w:t>
      </w:r>
      <w:r w:rsidR="000D5036" w:rsidRPr="001646D0">
        <w:rPr>
          <w:sz w:val="28"/>
          <w:szCs w:val="28"/>
          <w:lang w:val="ru-RU"/>
        </w:rPr>
        <w:t xml:space="preserve"> плоско</w:t>
      </w:r>
      <w:r>
        <w:rPr>
          <w:sz w:val="28"/>
          <w:szCs w:val="28"/>
          <w:lang w:val="ru-RU"/>
        </w:rPr>
        <w:t xml:space="preserve">стей. Угол между прямыми. Угол между прямой </w:t>
      </w:r>
      <w:r w:rsidR="000D5036" w:rsidRPr="001646D0">
        <w:rPr>
          <w:sz w:val="28"/>
          <w:szCs w:val="28"/>
          <w:lang w:val="ru-RU"/>
        </w:rPr>
        <w:t xml:space="preserve">и плоскостью. Двугранный и многогранный углы. </w:t>
      </w:r>
      <w:r w:rsidR="000D5036" w:rsidRPr="00083DB3">
        <w:rPr>
          <w:sz w:val="28"/>
          <w:szCs w:val="28"/>
          <w:lang w:val="ru-RU"/>
        </w:rPr>
        <w:t>Линейный угол двугранного</w:t>
      </w:r>
      <w:r w:rsidR="000D5036" w:rsidRPr="00083DB3">
        <w:rPr>
          <w:spacing w:val="-27"/>
          <w:sz w:val="28"/>
          <w:szCs w:val="28"/>
          <w:lang w:val="ru-RU"/>
        </w:rPr>
        <w:t xml:space="preserve"> </w:t>
      </w:r>
      <w:r w:rsidR="000D5036" w:rsidRPr="00083DB3">
        <w:rPr>
          <w:sz w:val="28"/>
          <w:szCs w:val="28"/>
          <w:lang w:val="ru-RU"/>
        </w:rPr>
        <w:t>угла.</w:t>
      </w:r>
    </w:p>
    <w:p w:rsidR="0011554D" w:rsidRPr="00083DB3" w:rsidRDefault="000D5036" w:rsidP="007D6AE6">
      <w:pPr>
        <w:pStyle w:val="a3"/>
        <w:spacing w:line="360" w:lineRule="auto"/>
        <w:ind w:firstLine="709"/>
        <w:jc w:val="both"/>
        <w:rPr>
          <w:sz w:val="28"/>
          <w:szCs w:val="28"/>
          <w:lang w:val="ru-RU"/>
        </w:rPr>
      </w:pPr>
      <w:r w:rsidRPr="00083DB3">
        <w:rPr>
          <w:sz w:val="28"/>
          <w:szCs w:val="28"/>
          <w:lang w:val="ru-RU"/>
        </w:rPr>
        <w:t>Параллелепипед. Пирамида. Призма.</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Декартовы координаты в пространстве. Расстояние между точками. </w:t>
      </w:r>
    </w:p>
    <w:p w:rsidR="0011554D" w:rsidRDefault="000D5036" w:rsidP="007D6AE6">
      <w:pPr>
        <w:pStyle w:val="a3"/>
        <w:spacing w:line="360" w:lineRule="auto"/>
        <w:ind w:firstLine="709"/>
        <w:jc w:val="both"/>
        <w:rPr>
          <w:sz w:val="28"/>
          <w:szCs w:val="28"/>
          <w:lang w:val="ru-RU"/>
        </w:rPr>
      </w:pPr>
      <w:r w:rsidRPr="001646D0">
        <w:rPr>
          <w:sz w:val="28"/>
          <w:szCs w:val="28"/>
          <w:lang w:val="ru-RU"/>
        </w:rPr>
        <w:t>Вектор в пространстве.</w:t>
      </w:r>
    </w:p>
    <w:p w:rsidR="00D43E65" w:rsidRPr="00D43E65" w:rsidRDefault="00D43E65" w:rsidP="007D6AE6">
      <w:pPr>
        <w:pStyle w:val="a3"/>
        <w:spacing w:line="360" w:lineRule="auto"/>
        <w:ind w:firstLine="709"/>
        <w:jc w:val="both"/>
        <w:rPr>
          <w:sz w:val="16"/>
          <w:szCs w:val="16"/>
          <w:lang w:val="ru-RU"/>
        </w:rPr>
      </w:pPr>
    </w:p>
    <w:p w:rsidR="0011554D" w:rsidRPr="001646D0" w:rsidRDefault="000D5036" w:rsidP="007D6AE6">
      <w:pPr>
        <w:pStyle w:val="4"/>
        <w:spacing w:before="73" w:line="360" w:lineRule="auto"/>
        <w:ind w:firstLine="709"/>
        <w:jc w:val="both"/>
        <w:rPr>
          <w:sz w:val="28"/>
          <w:szCs w:val="28"/>
          <w:lang w:val="ru-RU"/>
        </w:rPr>
      </w:pPr>
      <w:r w:rsidRPr="001646D0">
        <w:rPr>
          <w:sz w:val="28"/>
          <w:szCs w:val="28"/>
          <w:lang w:val="ru-RU"/>
        </w:rPr>
        <w:t>Специальные олимпиадные темы.</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«Оценка + пример».</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Построение примеров и </w:t>
      </w:r>
      <w:proofErr w:type="spellStart"/>
      <w:r w:rsidRPr="001646D0">
        <w:rPr>
          <w:sz w:val="28"/>
          <w:szCs w:val="28"/>
          <w:lang w:val="ru-RU"/>
        </w:rPr>
        <w:t>контрпримеров</w:t>
      </w:r>
      <w:proofErr w:type="spellEnd"/>
      <w:r w:rsidRPr="001646D0">
        <w:rPr>
          <w:sz w:val="28"/>
          <w:szCs w:val="28"/>
          <w:lang w:val="ru-RU"/>
        </w:rPr>
        <w:t xml:space="preserve">. </w:t>
      </w:r>
    </w:p>
    <w:p w:rsidR="0011554D" w:rsidRPr="00083DB3" w:rsidRDefault="000D5036" w:rsidP="007D6AE6">
      <w:pPr>
        <w:pStyle w:val="a3"/>
        <w:spacing w:line="360" w:lineRule="auto"/>
        <w:ind w:firstLine="709"/>
        <w:jc w:val="both"/>
        <w:rPr>
          <w:sz w:val="28"/>
          <w:szCs w:val="28"/>
          <w:lang w:val="ru-RU"/>
        </w:rPr>
      </w:pPr>
      <w:r w:rsidRPr="00083DB3">
        <w:rPr>
          <w:sz w:val="28"/>
          <w:szCs w:val="28"/>
          <w:lang w:val="ru-RU"/>
        </w:rPr>
        <w:t>Принцип Дирихле.</w:t>
      </w:r>
    </w:p>
    <w:p w:rsidR="0011554D" w:rsidRPr="00083DB3" w:rsidRDefault="000D5036" w:rsidP="007D6AE6">
      <w:pPr>
        <w:pStyle w:val="a3"/>
        <w:spacing w:line="360" w:lineRule="auto"/>
        <w:ind w:firstLine="709"/>
        <w:jc w:val="both"/>
        <w:rPr>
          <w:sz w:val="28"/>
          <w:szCs w:val="28"/>
          <w:lang w:val="ru-RU"/>
        </w:rPr>
      </w:pPr>
      <w:r w:rsidRPr="00083DB3">
        <w:rPr>
          <w:sz w:val="28"/>
          <w:szCs w:val="28"/>
          <w:lang w:val="ru-RU"/>
        </w:rPr>
        <w:t>Раскраски. Игры.</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Метод математической индукции. </w:t>
      </w:r>
    </w:p>
    <w:p w:rsidR="00D43E65" w:rsidRDefault="000D5036" w:rsidP="007D6AE6">
      <w:pPr>
        <w:pStyle w:val="a3"/>
        <w:spacing w:line="360" w:lineRule="auto"/>
        <w:ind w:firstLine="709"/>
        <w:jc w:val="both"/>
        <w:rPr>
          <w:sz w:val="28"/>
          <w:szCs w:val="28"/>
          <w:lang w:val="ru-RU"/>
        </w:rPr>
      </w:pPr>
      <w:r w:rsidRPr="001646D0">
        <w:rPr>
          <w:sz w:val="28"/>
          <w:szCs w:val="28"/>
          <w:lang w:val="ru-RU"/>
        </w:rPr>
        <w:t xml:space="preserve">Геометрические свойства графиков функций. </w:t>
      </w:r>
    </w:p>
    <w:p w:rsidR="0011554D" w:rsidRPr="001646D0" w:rsidRDefault="000D5036" w:rsidP="007D6AE6">
      <w:pPr>
        <w:pStyle w:val="a3"/>
        <w:spacing w:line="360" w:lineRule="auto"/>
        <w:ind w:firstLine="709"/>
        <w:jc w:val="both"/>
        <w:rPr>
          <w:sz w:val="28"/>
          <w:szCs w:val="28"/>
          <w:lang w:val="ru-RU"/>
        </w:rPr>
      </w:pPr>
      <w:r w:rsidRPr="001646D0">
        <w:rPr>
          <w:sz w:val="28"/>
          <w:szCs w:val="28"/>
          <w:lang w:val="ru-RU"/>
        </w:rPr>
        <w:t>Элементы комбинаторики.</w:t>
      </w:r>
    </w:p>
    <w:p w:rsidR="0011554D" w:rsidRPr="005D2228" w:rsidRDefault="000D5036" w:rsidP="007D6AE6">
      <w:pPr>
        <w:pStyle w:val="a3"/>
        <w:spacing w:line="360" w:lineRule="auto"/>
        <w:ind w:firstLine="709"/>
        <w:jc w:val="both"/>
        <w:rPr>
          <w:sz w:val="28"/>
          <w:szCs w:val="28"/>
          <w:lang w:val="ru-RU"/>
        </w:rPr>
      </w:pPr>
      <w:proofErr w:type="spellStart"/>
      <w:r w:rsidRPr="001646D0">
        <w:rPr>
          <w:sz w:val="28"/>
          <w:szCs w:val="28"/>
          <w:lang w:val="ru-RU"/>
        </w:rPr>
        <w:t>Диофантовы</w:t>
      </w:r>
      <w:proofErr w:type="spellEnd"/>
      <w:r w:rsidRPr="001646D0">
        <w:rPr>
          <w:sz w:val="28"/>
          <w:szCs w:val="28"/>
          <w:lang w:val="ru-RU"/>
        </w:rPr>
        <w:t xml:space="preserve"> уравнения (уравнения в целых числах).</w:t>
      </w:r>
    </w:p>
    <w:p w:rsidR="005D2DAC" w:rsidRDefault="005D2DAC" w:rsidP="007D6AE6">
      <w:pPr>
        <w:pStyle w:val="a3"/>
        <w:spacing w:line="360" w:lineRule="auto"/>
        <w:ind w:firstLine="709"/>
        <w:jc w:val="both"/>
        <w:rPr>
          <w:sz w:val="28"/>
          <w:szCs w:val="28"/>
          <w:lang w:val="ru-RU"/>
        </w:rPr>
      </w:pPr>
    </w:p>
    <w:p w:rsidR="002432FA" w:rsidRDefault="002432FA" w:rsidP="007D6AE6">
      <w:pPr>
        <w:pStyle w:val="a3"/>
        <w:spacing w:line="360" w:lineRule="auto"/>
        <w:ind w:firstLine="709"/>
        <w:jc w:val="both"/>
        <w:rPr>
          <w:sz w:val="28"/>
          <w:szCs w:val="28"/>
          <w:lang w:val="ru-RU"/>
        </w:rPr>
      </w:pPr>
    </w:p>
    <w:p w:rsidR="002432FA" w:rsidRDefault="002432FA" w:rsidP="007D6AE6">
      <w:pPr>
        <w:pStyle w:val="a3"/>
        <w:spacing w:line="360" w:lineRule="auto"/>
        <w:ind w:firstLine="709"/>
        <w:jc w:val="both"/>
        <w:rPr>
          <w:sz w:val="28"/>
          <w:szCs w:val="28"/>
          <w:lang w:val="ru-RU"/>
        </w:rPr>
      </w:pPr>
    </w:p>
    <w:p w:rsidR="002432FA" w:rsidRPr="005D2228" w:rsidRDefault="002432FA" w:rsidP="002432FA">
      <w:pPr>
        <w:pStyle w:val="a3"/>
        <w:spacing w:line="360" w:lineRule="auto"/>
        <w:jc w:val="both"/>
        <w:rPr>
          <w:sz w:val="28"/>
          <w:szCs w:val="28"/>
          <w:lang w:val="ru-RU"/>
        </w:rPr>
      </w:pPr>
    </w:p>
    <w:p w:rsidR="001B08F4" w:rsidRPr="001B08F4" w:rsidRDefault="00CE38D5" w:rsidP="00CE38D5">
      <w:pPr>
        <w:pStyle w:val="1"/>
        <w:rPr>
          <w:lang w:val="ru-RU"/>
        </w:rPr>
      </w:pPr>
      <w:bookmarkStart w:id="18" w:name="_bookmark23"/>
      <w:bookmarkStart w:id="19" w:name="_bookmark24"/>
      <w:bookmarkStart w:id="20" w:name="_Toc22652003"/>
      <w:bookmarkEnd w:id="18"/>
      <w:bookmarkEnd w:id="19"/>
      <w:r>
        <w:rPr>
          <w:lang w:val="ru-RU"/>
        </w:rPr>
        <w:t xml:space="preserve">11. </w:t>
      </w:r>
      <w:r w:rsidR="001B08F4" w:rsidRPr="001B08F4">
        <w:rPr>
          <w:lang w:val="ru-RU"/>
        </w:rPr>
        <w:t>РЕКОМЕНДУЕМАЯ ЛИТЕРАТУРА ДЛЯ ПОДГОТОВКИ ЗАДАНИЙ МУНИЦИПАЛЬНОГО ЭТАПА ВСЕРОССИЙСКОЙ ОЛИМПИАДЫ ШКОЛЬНИКОВ ПО МАТЕМАТИКЕ</w:t>
      </w:r>
      <w:bookmarkEnd w:id="20"/>
    </w:p>
    <w:p w:rsidR="0011554D" w:rsidRPr="005D2DAC" w:rsidRDefault="000D5036" w:rsidP="007D6AE6">
      <w:pPr>
        <w:pStyle w:val="a3"/>
        <w:spacing w:line="360" w:lineRule="auto"/>
        <w:ind w:left="102" w:firstLine="709"/>
        <w:jc w:val="both"/>
        <w:rPr>
          <w:b/>
          <w:sz w:val="28"/>
          <w:szCs w:val="28"/>
          <w:lang w:val="ru-RU"/>
        </w:rPr>
      </w:pPr>
      <w:r w:rsidRPr="005D2DAC">
        <w:rPr>
          <w:b/>
          <w:sz w:val="28"/>
          <w:szCs w:val="28"/>
          <w:lang w:val="ru-RU"/>
        </w:rPr>
        <w:t>Журналы:</w:t>
      </w:r>
    </w:p>
    <w:p w:rsidR="001B08F4" w:rsidRDefault="000D5036" w:rsidP="007D6AE6">
      <w:pPr>
        <w:pStyle w:val="a3"/>
        <w:spacing w:line="360" w:lineRule="auto"/>
        <w:ind w:left="102" w:firstLine="709"/>
        <w:jc w:val="both"/>
        <w:rPr>
          <w:sz w:val="28"/>
          <w:szCs w:val="28"/>
          <w:lang w:val="ru-RU"/>
        </w:rPr>
      </w:pPr>
      <w:r w:rsidRPr="001646D0">
        <w:rPr>
          <w:sz w:val="28"/>
          <w:szCs w:val="28"/>
          <w:lang w:val="ru-RU"/>
        </w:rPr>
        <w:t>«Квант», «</w:t>
      </w:r>
      <w:proofErr w:type="spellStart"/>
      <w:r w:rsidRPr="001646D0">
        <w:rPr>
          <w:sz w:val="28"/>
          <w:szCs w:val="28"/>
          <w:lang w:val="ru-RU"/>
        </w:rPr>
        <w:t>Квантик</w:t>
      </w:r>
      <w:proofErr w:type="spellEnd"/>
      <w:r w:rsidRPr="001646D0">
        <w:rPr>
          <w:sz w:val="28"/>
          <w:szCs w:val="28"/>
          <w:lang w:val="ru-RU"/>
        </w:rPr>
        <w:t>», «Математика в школе», «Математика для школьников»</w:t>
      </w:r>
      <w:r w:rsidR="001B08F4">
        <w:rPr>
          <w:sz w:val="28"/>
          <w:szCs w:val="28"/>
          <w:lang w:val="ru-RU"/>
        </w:rPr>
        <w:t>.</w:t>
      </w:r>
    </w:p>
    <w:p w:rsidR="0011554D" w:rsidRPr="001646D0" w:rsidRDefault="000D5036" w:rsidP="007D6AE6">
      <w:pPr>
        <w:pStyle w:val="a3"/>
        <w:spacing w:line="360" w:lineRule="auto"/>
        <w:ind w:left="102" w:firstLine="709"/>
        <w:jc w:val="both"/>
        <w:rPr>
          <w:sz w:val="28"/>
          <w:szCs w:val="28"/>
          <w:lang w:val="ru-RU"/>
        </w:rPr>
      </w:pPr>
      <w:r w:rsidRPr="001646D0">
        <w:rPr>
          <w:sz w:val="28"/>
          <w:szCs w:val="28"/>
          <w:lang w:val="ru-RU"/>
        </w:rPr>
        <w:t xml:space="preserve"> </w:t>
      </w:r>
      <w:r w:rsidRPr="005D2DAC">
        <w:rPr>
          <w:b/>
          <w:sz w:val="28"/>
          <w:szCs w:val="28"/>
          <w:lang w:val="ru-RU"/>
        </w:rPr>
        <w:t>Книги и методические пособия</w:t>
      </w:r>
      <w:r w:rsidRPr="001646D0">
        <w:rPr>
          <w:sz w:val="28"/>
          <w:szCs w:val="28"/>
          <w:lang w:val="ru-RU"/>
        </w:rPr>
        <w:t>:</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Агаханов</w:t>
      </w:r>
      <w:proofErr w:type="spellEnd"/>
      <w:r w:rsidRPr="001646D0">
        <w:rPr>
          <w:i/>
          <w:sz w:val="28"/>
          <w:szCs w:val="28"/>
          <w:lang w:val="ru-RU"/>
        </w:rPr>
        <w:t xml:space="preserve"> Н.Х., </w:t>
      </w:r>
      <w:proofErr w:type="spellStart"/>
      <w:r w:rsidRPr="001646D0">
        <w:rPr>
          <w:i/>
          <w:sz w:val="28"/>
          <w:szCs w:val="28"/>
          <w:lang w:val="ru-RU"/>
        </w:rPr>
        <w:t>Подлипский</w:t>
      </w:r>
      <w:proofErr w:type="spellEnd"/>
      <w:r w:rsidRPr="001646D0">
        <w:rPr>
          <w:i/>
          <w:sz w:val="28"/>
          <w:szCs w:val="28"/>
          <w:lang w:val="ru-RU"/>
        </w:rPr>
        <w:t xml:space="preserve"> О.К. </w:t>
      </w:r>
      <w:r w:rsidRPr="001646D0">
        <w:rPr>
          <w:sz w:val="28"/>
          <w:szCs w:val="28"/>
          <w:lang w:val="ru-RU"/>
        </w:rPr>
        <w:t xml:space="preserve">Математика. Районные олимпиады. </w:t>
      </w:r>
      <w:r w:rsidR="00D9136C">
        <w:rPr>
          <w:sz w:val="28"/>
          <w:szCs w:val="28"/>
          <w:lang w:val="ru-RU"/>
        </w:rPr>
        <w:br/>
      </w:r>
      <w:r w:rsidRPr="001646D0">
        <w:rPr>
          <w:sz w:val="28"/>
          <w:szCs w:val="28"/>
          <w:lang w:val="ru-RU"/>
        </w:rPr>
        <w:t>6-11 класс. – М.: Просвещение, 2010.</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Агаханов</w:t>
      </w:r>
      <w:proofErr w:type="spellEnd"/>
      <w:r w:rsidRPr="001646D0">
        <w:rPr>
          <w:i/>
          <w:sz w:val="28"/>
          <w:szCs w:val="28"/>
          <w:lang w:val="ru-RU"/>
        </w:rPr>
        <w:t xml:space="preserve"> Н.Х., Богданов И.И., Кожевников П.А., </w:t>
      </w:r>
      <w:proofErr w:type="spellStart"/>
      <w:r w:rsidRPr="001646D0">
        <w:rPr>
          <w:i/>
          <w:sz w:val="28"/>
          <w:szCs w:val="28"/>
          <w:lang w:val="ru-RU"/>
        </w:rPr>
        <w:t>Подлипский</w:t>
      </w:r>
      <w:proofErr w:type="spellEnd"/>
      <w:r w:rsidRPr="001646D0">
        <w:rPr>
          <w:i/>
          <w:sz w:val="28"/>
          <w:szCs w:val="28"/>
          <w:lang w:val="ru-RU"/>
        </w:rPr>
        <w:t xml:space="preserve"> О.К., </w:t>
      </w:r>
      <w:proofErr w:type="spellStart"/>
      <w:r w:rsidRPr="001646D0">
        <w:rPr>
          <w:i/>
          <w:sz w:val="28"/>
          <w:szCs w:val="28"/>
          <w:lang w:val="ru-RU"/>
        </w:rPr>
        <w:t>Терешин</w:t>
      </w:r>
      <w:proofErr w:type="spellEnd"/>
      <w:r w:rsidRPr="001646D0">
        <w:rPr>
          <w:i/>
          <w:sz w:val="28"/>
          <w:szCs w:val="28"/>
          <w:lang w:val="ru-RU"/>
        </w:rPr>
        <w:t xml:space="preserve"> Д.А. </w:t>
      </w:r>
      <w:r w:rsidRPr="001646D0">
        <w:rPr>
          <w:sz w:val="28"/>
          <w:szCs w:val="28"/>
          <w:lang w:val="ru-RU"/>
        </w:rPr>
        <w:t>Математика. Всероссийские олимпиады. Выпуск 1. – М.: Просвещение, 2008.</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Агаханов</w:t>
      </w:r>
      <w:proofErr w:type="spellEnd"/>
      <w:r w:rsidRPr="001646D0">
        <w:rPr>
          <w:i/>
          <w:sz w:val="28"/>
          <w:szCs w:val="28"/>
          <w:lang w:val="ru-RU"/>
        </w:rPr>
        <w:t xml:space="preserve"> Н.Х., </w:t>
      </w:r>
      <w:proofErr w:type="spellStart"/>
      <w:r w:rsidRPr="001646D0">
        <w:rPr>
          <w:i/>
          <w:sz w:val="28"/>
          <w:szCs w:val="28"/>
          <w:lang w:val="ru-RU"/>
        </w:rPr>
        <w:t>Подлипский</w:t>
      </w:r>
      <w:proofErr w:type="spellEnd"/>
      <w:r w:rsidRPr="001646D0">
        <w:rPr>
          <w:i/>
          <w:sz w:val="28"/>
          <w:szCs w:val="28"/>
          <w:lang w:val="ru-RU"/>
        </w:rPr>
        <w:t xml:space="preserve"> О.К. </w:t>
      </w:r>
      <w:r w:rsidRPr="001646D0">
        <w:rPr>
          <w:sz w:val="28"/>
          <w:szCs w:val="28"/>
          <w:lang w:val="ru-RU"/>
        </w:rPr>
        <w:t>Математика. Всероссийские олимпиады. Выпуск 2. – М.: Просвещение, 2009.</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Агаханов</w:t>
      </w:r>
      <w:proofErr w:type="spellEnd"/>
      <w:r w:rsidRPr="001646D0">
        <w:rPr>
          <w:i/>
          <w:sz w:val="28"/>
          <w:szCs w:val="28"/>
          <w:lang w:val="ru-RU"/>
        </w:rPr>
        <w:t xml:space="preserve"> Н.Х., </w:t>
      </w:r>
      <w:proofErr w:type="spellStart"/>
      <w:r w:rsidRPr="001646D0">
        <w:rPr>
          <w:i/>
          <w:sz w:val="28"/>
          <w:szCs w:val="28"/>
          <w:lang w:val="ru-RU"/>
        </w:rPr>
        <w:t>Подлипский</w:t>
      </w:r>
      <w:proofErr w:type="spellEnd"/>
      <w:r w:rsidRPr="001646D0">
        <w:rPr>
          <w:i/>
          <w:sz w:val="28"/>
          <w:szCs w:val="28"/>
          <w:lang w:val="ru-RU"/>
        </w:rPr>
        <w:t xml:space="preserve"> О.К., </w:t>
      </w:r>
      <w:proofErr w:type="spellStart"/>
      <w:r w:rsidRPr="001646D0">
        <w:rPr>
          <w:i/>
          <w:sz w:val="28"/>
          <w:szCs w:val="28"/>
          <w:lang w:val="ru-RU"/>
        </w:rPr>
        <w:t>Рубанов</w:t>
      </w:r>
      <w:proofErr w:type="spellEnd"/>
      <w:r w:rsidRPr="001646D0">
        <w:rPr>
          <w:i/>
          <w:sz w:val="28"/>
          <w:szCs w:val="28"/>
          <w:lang w:val="ru-RU"/>
        </w:rPr>
        <w:t xml:space="preserve"> И.С. </w:t>
      </w:r>
      <w:r w:rsidRPr="001646D0">
        <w:rPr>
          <w:sz w:val="28"/>
          <w:szCs w:val="28"/>
          <w:lang w:val="ru-RU"/>
        </w:rPr>
        <w:t>Математика. Всероссийские олимпиады. Выпуск 3. – М.: Просвещение, 2011.</w:t>
      </w:r>
    </w:p>
    <w:p w:rsidR="0011554D" w:rsidRPr="001646D0" w:rsidRDefault="000D5036" w:rsidP="007D6AE6">
      <w:pPr>
        <w:spacing w:before="6" w:line="360" w:lineRule="auto"/>
        <w:ind w:left="102" w:firstLine="709"/>
        <w:jc w:val="both"/>
        <w:rPr>
          <w:sz w:val="28"/>
          <w:szCs w:val="28"/>
          <w:lang w:val="ru-RU"/>
        </w:rPr>
      </w:pPr>
      <w:proofErr w:type="spellStart"/>
      <w:r w:rsidRPr="001646D0">
        <w:rPr>
          <w:i/>
          <w:sz w:val="28"/>
          <w:szCs w:val="28"/>
          <w:lang w:val="ru-RU"/>
        </w:rPr>
        <w:t>Агаханов</w:t>
      </w:r>
      <w:proofErr w:type="spellEnd"/>
      <w:r w:rsidRPr="001646D0">
        <w:rPr>
          <w:i/>
          <w:sz w:val="28"/>
          <w:szCs w:val="28"/>
          <w:lang w:val="ru-RU"/>
        </w:rPr>
        <w:t xml:space="preserve"> Н.Х., </w:t>
      </w:r>
      <w:proofErr w:type="spellStart"/>
      <w:r w:rsidRPr="001646D0">
        <w:rPr>
          <w:i/>
          <w:sz w:val="28"/>
          <w:szCs w:val="28"/>
          <w:lang w:val="ru-RU"/>
        </w:rPr>
        <w:t>Подлипский</w:t>
      </w:r>
      <w:proofErr w:type="spellEnd"/>
      <w:r w:rsidRPr="001646D0">
        <w:rPr>
          <w:i/>
          <w:sz w:val="28"/>
          <w:szCs w:val="28"/>
          <w:lang w:val="ru-RU"/>
        </w:rPr>
        <w:t xml:space="preserve"> О.К., </w:t>
      </w:r>
      <w:proofErr w:type="spellStart"/>
      <w:r w:rsidRPr="001646D0">
        <w:rPr>
          <w:i/>
          <w:sz w:val="28"/>
          <w:szCs w:val="28"/>
          <w:lang w:val="ru-RU"/>
        </w:rPr>
        <w:t>Рубанов</w:t>
      </w:r>
      <w:proofErr w:type="spellEnd"/>
      <w:r w:rsidRPr="001646D0">
        <w:rPr>
          <w:i/>
          <w:sz w:val="28"/>
          <w:szCs w:val="28"/>
          <w:lang w:val="ru-RU"/>
        </w:rPr>
        <w:t xml:space="preserve"> И.С. </w:t>
      </w:r>
      <w:r w:rsidRPr="001646D0">
        <w:rPr>
          <w:sz w:val="28"/>
          <w:szCs w:val="28"/>
          <w:lang w:val="ru-RU"/>
        </w:rPr>
        <w:t>Математика. Всероссийские олимпиады. Выпуск 4. – М.: Просвещение, 2013.</w:t>
      </w:r>
    </w:p>
    <w:p w:rsidR="0011554D" w:rsidRPr="001646D0" w:rsidRDefault="000D5036" w:rsidP="007D6AE6">
      <w:pPr>
        <w:spacing w:before="6" w:line="360" w:lineRule="auto"/>
        <w:ind w:left="102" w:firstLine="709"/>
        <w:jc w:val="both"/>
        <w:rPr>
          <w:sz w:val="28"/>
          <w:szCs w:val="28"/>
          <w:lang w:val="ru-RU"/>
        </w:rPr>
      </w:pPr>
      <w:proofErr w:type="spellStart"/>
      <w:r w:rsidRPr="001646D0">
        <w:rPr>
          <w:i/>
          <w:sz w:val="28"/>
          <w:szCs w:val="28"/>
          <w:lang w:val="ru-RU"/>
        </w:rPr>
        <w:t>Адельшин</w:t>
      </w:r>
      <w:proofErr w:type="spellEnd"/>
      <w:r w:rsidRPr="001646D0">
        <w:rPr>
          <w:i/>
          <w:sz w:val="28"/>
          <w:szCs w:val="28"/>
          <w:lang w:val="ru-RU"/>
        </w:rPr>
        <w:t xml:space="preserve"> </w:t>
      </w:r>
      <w:proofErr w:type="spellStart"/>
      <w:r w:rsidRPr="001646D0">
        <w:rPr>
          <w:i/>
          <w:sz w:val="28"/>
          <w:szCs w:val="28"/>
          <w:lang w:val="ru-RU"/>
        </w:rPr>
        <w:t>А.В.,Кукина</w:t>
      </w:r>
      <w:proofErr w:type="spellEnd"/>
      <w:r w:rsidRPr="001646D0">
        <w:rPr>
          <w:i/>
          <w:sz w:val="28"/>
          <w:szCs w:val="28"/>
          <w:lang w:val="ru-RU"/>
        </w:rPr>
        <w:t xml:space="preserve"> Е.Г.,</w:t>
      </w:r>
      <w:proofErr w:type="spellStart"/>
      <w:r w:rsidRPr="001646D0">
        <w:rPr>
          <w:i/>
          <w:sz w:val="28"/>
          <w:szCs w:val="28"/>
          <w:lang w:val="ru-RU"/>
        </w:rPr>
        <w:t>Латыпов</w:t>
      </w:r>
      <w:proofErr w:type="spellEnd"/>
      <w:r w:rsidRPr="001646D0">
        <w:rPr>
          <w:i/>
          <w:sz w:val="28"/>
          <w:szCs w:val="28"/>
          <w:lang w:val="ru-RU"/>
        </w:rPr>
        <w:t xml:space="preserve"> И.А. и др. </w:t>
      </w:r>
      <w:r w:rsidRPr="001646D0">
        <w:rPr>
          <w:sz w:val="28"/>
          <w:szCs w:val="28"/>
          <w:lang w:val="ru-RU"/>
        </w:rPr>
        <w:t>Математическая олимпиада им. Г. П. Кукина. Омск, 2007-2009. – М.: МЦНМО, 2011.</w:t>
      </w:r>
    </w:p>
    <w:p w:rsidR="0011554D" w:rsidRPr="001646D0" w:rsidRDefault="000D5036" w:rsidP="007D6AE6">
      <w:pPr>
        <w:spacing w:before="6" w:line="360" w:lineRule="auto"/>
        <w:ind w:left="102" w:firstLine="709"/>
        <w:jc w:val="both"/>
        <w:rPr>
          <w:sz w:val="28"/>
          <w:szCs w:val="28"/>
          <w:lang w:val="ru-RU"/>
        </w:rPr>
      </w:pPr>
      <w:r w:rsidRPr="001646D0">
        <w:rPr>
          <w:i/>
          <w:sz w:val="28"/>
          <w:szCs w:val="28"/>
          <w:lang w:val="ru-RU"/>
        </w:rPr>
        <w:t xml:space="preserve">Андреева А.Н. ,Барабанов А.И., Чернявский И.Я. </w:t>
      </w:r>
      <w:r w:rsidRPr="001646D0">
        <w:rPr>
          <w:sz w:val="28"/>
          <w:szCs w:val="28"/>
          <w:lang w:val="ru-RU"/>
        </w:rPr>
        <w:t>Саратовские математические олимпиады.1950/51–1994/95. (2-</w:t>
      </w:r>
      <w:r w:rsidRPr="001646D0">
        <w:rPr>
          <w:sz w:val="28"/>
          <w:szCs w:val="28"/>
        </w:rPr>
        <w:t>e</w:t>
      </w:r>
      <w:r w:rsidRPr="001646D0">
        <w:rPr>
          <w:sz w:val="28"/>
          <w:szCs w:val="28"/>
          <w:lang w:val="ru-RU"/>
        </w:rPr>
        <w:t xml:space="preserve">. исправленное и дополненное). – М.: МЦНМО, 2013. </w:t>
      </w:r>
      <w:proofErr w:type="spellStart"/>
      <w:r w:rsidRPr="001646D0">
        <w:rPr>
          <w:i/>
          <w:sz w:val="28"/>
          <w:szCs w:val="28"/>
          <w:lang w:val="ru-RU"/>
        </w:rPr>
        <w:t>Бабинская</w:t>
      </w:r>
      <w:proofErr w:type="spellEnd"/>
      <w:r w:rsidRPr="001646D0">
        <w:rPr>
          <w:i/>
          <w:sz w:val="28"/>
          <w:szCs w:val="28"/>
          <w:lang w:val="ru-RU"/>
        </w:rPr>
        <w:t xml:space="preserve"> И.Л. </w:t>
      </w:r>
      <w:r w:rsidRPr="001646D0">
        <w:rPr>
          <w:sz w:val="28"/>
          <w:szCs w:val="28"/>
          <w:lang w:val="ru-RU"/>
        </w:rPr>
        <w:t>Задачи математических олимпиад. М.: Наука, 1975.</w:t>
      </w:r>
    </w:p>
    <w:p w:rsidR="0011554D" w:rsidRPr="001646D0" w:rsidRDefault="000D5036" w:rsidP="007D6AE6">
      <w:pPr>
        <w:spacing w:before="4" w:line="360" w:lineRule="auto"/>
        <w:ind w:left="102" w:firstLine="709"/>
        <w:jc w:val="both"/>
        <w:rPr>
          <w:sz w:val="28"/>
          <w:szCs w:val="28"/>
          <w:lang w:val="ru-RU"/>
        </w:rPr>
      </w:pPr>
      <w:r w:rsidRPr="001646D0">
        <w:rPr>
          <w:i/>
          <w:sz w:val="28"/>
          <w:szCs w:val="28"/>
          <w:lang w:val="ru-RU"/>
        </w:rPr>
        <w:t xml:space="preserve">Блинков А.Д., Горская Е.С., </w:t>
      </w:r>
      <w:proofErr w:type="spellStart"/>
      <w:r w:rsidRPr="001646D0">
        <w:rPr>
          <w:i/>
          <w:sz w:val="28"/>
          <w:szCs w:val="28"/>
          <w:lang w:val="ru-RU"/>
        </w:rPr>
        <w:t>Гуровиц</w:t>
      </w:r>
      <w:proofErr w:type="spellEnd"/>
      <w:r w:rsidRPr="001646D0">
        <w:rPr>
          <w:i/>
          <w:sz w:val="28"/>
          <w:szCs w:val="28"/>
          <w:lang w:val="ru-RU"/>
        </w:rPr>
        <w:t xml:space="preserve"> В.М. (сост.). </w:t>
      </w:r>
      <w:r w:rsidRPr="001646D0">
        <w:rPr>
          <w:sz w:val="28"/>
          <w:szCs w:val="28"/>
          <w:lang w:val="ru-RU"/>
        </w:rPr>
        <w:t>Московские математические регаты. Часть 1. 1998– 2006 – М.: МЦНМО, 2014.</w:t>
      </w:r>
    </w:p>
    <w:p w:rsidR="0011554D" w:rsidRPr="001646D0" w:rsidRDefault="000D5036" w:rsidP="007D6AE6">
      <w:pPr>
        <w:spacing w:before="4" w:line="360" w:lineRule="auto"/>
        <w:ind w:left="102" w:firstLine="709"/>
        <w:jc w:val="both"/>
        <w:rPr>
          <w:sz w:val="28"/>
          <w:szCs w:val="28"/>
          <w:lang w:val="ru-RU"/>
        </w:rPr>
      </w:pPr>
      <w:r w:rsidRPr="001646D0">
        <w:rPr>
          <w:i/>
          <w:sz w:val="28"/>
          <w:szCs w:val="28"/>
          <w:lang w:val="ru-RU"/>
        </w:rPr>
        <w:t xml:space="preserve">Блинков А.Д. (сост.). </w:t>
      </w:r>
      <w:r w:rsidRPr="001646D0">
        <w:rPr>
          <w:sz w:val="28"/>
          <w:szCs w:val="28"/>
          <w:lang w:val="ru-RU"/>
        </w:rPr>
        <w:t>Московские математические регаты. Часть 2.2006– 2013 – М.: МЦНМО, 2014.</w:t>
      </w:r>
    </w:p>
    <w:p w:rsidR="0011554D" w:rsidRPr="001646D0" w:rsidRDefault="000D5036" w:rsidP="007D6AE6">
      <w:pPr>
        <w:spacing w:before="4" w:line="360" w:lineRule="auto"/>
        <w:ind w:left="102" w:firstLine="709"/>
        <w:jc w:val="both"/>
        <w:rPr>
          <w:sz w:val="28"/>
          <w:szCs w:val="28"/>
          <w:lang w:val="ru-RU"/>
        </w:rPr>
      </w:pPr>
      <w:r w:rsidRPr="001646D0">
        <w:rPr>
          <w:i/>
          <w:sz w:val="28"/>
          <w:szCs w:val="28"/>
          <w:lang w:val="ru-RU"/>
        </w:rPr>
        <w:t xml:space="preserve">Генкин С.А., Итенберг И.В., Фомин Д.В. </w:t>
      </w:r>
      <w:r w:rsidRPr="001646D0">
        <w:rPr>
          <w:sz w:val="28"/>
          <w:szCs w:val="28"/>
          <w:lang w:val="ru-RU"/>
        </w:rPr>
        <w:t>Ленинградские математические кружки. – Киров: Аса, 1994.</w:t>
      </w:r>
    </w:p>
    <w:p w:rsidR="0011554D" w:rsidRPr="001646D0" w:rsidRDefault="000D5036" w:rsidP="007D6AE6">
      <w:pPr>
        <w:pStyle w:val="a3"/>
        <w:spacing w:before="4" w:line="360" w:lineRule="auto"/>
        <w:ind w:left="102" w:firstLine="709"/>
        <w:jc w:val="both"/>
        <w:rPr>
          <w:sz w:val="28"/>
          <w:szCs w:val="28"/>
          <w:lang w:val="ru-RU"/>
        </w:rPr>
      </w:pPr>
      <w:r w:rsidRPr="001646D0">
        <w:rPr>
          <w:i/>
          <w:sz w:val="28"/>
          <w:szCs w:val="28"/>
          <w:lang w:val="ru-RU"/>
        </w:rPr>
        <w:lastRenderedPageBreak/>
        <w:t xml:space="preserve">Горбачев Н.В. </w:t>
      </w:r>
      <w:r w:rsidRPr="001646D0">
        <w:rPr>
          <w:sz w:val="28"/>
          <w:szCs w:val="28"/>
          <w:lang w:val="ru-RU"/>
        </w:rPr>
        <w:t>Сборник олимпиадных задач по математике (3-е изд., стереотип.). – М.: МЦНМО, 2013.</w:t>
      </w:r>
    </w:p>
    <w:p w:rsidR="0011554D" w:rsidRPr="001646D0" w:rsidRDefault="000D5036" w:rsidP="007D6AE6">
      <w:pPr>
        <w:pStyle w:val="a3"/>
        <w:spacing w:before="4" w:line="360" w:lineRule="auto"/>
        <w:ind w:left="102" w:firstLine="709"/>
        <w:jc w:val="both"/>
        <w:rPr>
          <w:sz w:val="28"/>
          <w:szCs w:val="28"/>
          <w:lang w:val="ru-RU"/>
        </w:rPr>
      </w:pPr>
      <w:proofErr w:type="spellStart"/>
      <w:r w:rsidRPr="001646D0">
        <w:rPr>
          <w:i/>
          <w:sz w:val="28"/>
          <w:szCs w:val="28"/>
          <w:lang w:val="ru-RU"/>
        </w:rPr>
        <w:t>Гордин</w:t>
      </w:r>
      <w:proofErr w:type="spellEnd"/>
      <w:r w:rsidRPr="001646D0">
        <w:rPr>
          <w:i/>
          <w:sz w:val="28"/>
          <w:szCs w:val="28"/>
          <w:lang w:val="ru-RU"/>
        </w:rPr>
        <w:t xml:space="preserve"> Р.К. </w:t>
      </w:r>
      <w:r w:rsidRPr="001646D0">
        <w:rPr>
          <w:sz w:val="28"/>
          <w:szCs w:val="28"/>
          <w:lang w:val="ru-RU"/>
        </w:rPr>
        <w:t xml:space="preserve">Это должен знать каждый </w:t>
      </w:r>
      <w:proofErr w:type="spellStart"/>
      <w:r w:rsidRPr="001646D0">
        <w:rPr>
          <w:sz w:val="28"/>
          <w:szCs w:val="28"/>
          <w:lang w:val="ru-RU"/>
        </w:rPr>
        <w:t>матшкольник</w:t>
      </w:r>
      <w:proofErr w:type="spellEnd"/>
      <w:r w:rsidRPr="001646D0">
        <w:rPr>
          <w:sz w:val="28"/>
          <w:szCs w:val="28"/>
          <w:lang w:val="ru-RU"/>
        </w:rPr>
        <w:t xml:space="preserve"> (6-е издание, стереотипное). – М., МЦНМО, 2011.</w:t>
      </w:r>
    </w:p>
    <w:p w:rsidR="0011554D" w:rsidRPr="001646D0" w:rsidRDefault="000D5036" w:rsidP="007D6AE6">
      <w:pPr>
        <w:pStyle w:val="a3"/>
        <w:spacing w:before="4" w:line="360" w:lineRule="auto"/>
        <w:ind w:left="102" w:firstLine="709"/>
        <w:jc w:val="both"/>
        <w:rPr>
          <w:sz w:val="28"/>
          <w:szCs w:val="28"/>
          <w:lang w:val="ru-RU"/>
        </w:rPr>
      </w:pPr>
      <w:proofErr w:type="spellStart"/>
      <w:r w:rsidRPr="001646D0">
        <w:rPr>
          <w:i/>
          <w:sz w:val="28"/>
          <w:szCs w:val="28"/>
          <w:lang w:val="ru-RU"/>
        </w:rPr>
        <w:t>Гордин</w:t>
      </w:r>
      <w:proofErr w:type="spellEnd"/>
      <w:r w:rsidRPr="001646D0">
        <w:rPr>
          <w:i/>
          <w:sz w:val="28"/>
          <w:szCs w:val="28"/>
          <w:lang w:val="ru-RU"/>
        </w:rPr>
        <w:t xml:space="preserve"> Р.К. </w:t>
      </w:r>
      <w:r w:rsidRPr="001646D0">
        <w:rPr>
          <w:sz w:val="28"/>
          <w:szCs w:val="28"/>
          <w:lang w:val="ru-RU"/>
        </w:rPr>
        <w:t>Геометрия. Планиметрия. 7–9 классы (5-е издание, стереотипное). – М., МЦНМО, 2012.</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Канель</w:t>
      </w:r>
      <w:proofErr w:type="spellEnd"/>
      <w:r w:rsidRPr="001646D0">
        <w:rPr>
          <w:i/>
          <w:sz w:val="28"/>
          <w:szCs w:val="28"/>
          <w:lang w:val="ru-RU"/>
        </w:rPr>
        <w:t xml:space="preserve">-Белов А.Я., </w:t>
      </w:r>
      <w:proofErr w:type="spellStart"/>
      <w:r w:rsidRPr="001646D0">
        <w:rPr>
          <w:i/>
          <w:sz w:val="28"/>
          <w:szCs w:val="28"/>
          <w:lang w:val="ru-RU"/>
        </w:rPr>
        <w:t>Ковальджи</w:t>
      </w:r>
      <w:proofErr w:type="spellEnd"/>
      <w:r w:rsidRPr="001646D0">
        <w:rPr>
          <w:i/>
          <w:sz w:val="28"/>
          <w:szCs w:val="28"/>
          <w:lang w:val="ru-RU"/>
        </w:rPr>
        <w:t xml:space="preserve"> А.К. </w:t>
      </w:r>
      <w:r w:rsidRPr="001646D0">
        <w:rPr>
          <w:sz w:val="28"/>
          <w:szCs w:val="28"/>
          <w:lang w:val="ru-RU"/>
        </w:rPr>
        <w:t>Как решают нестандартные задачи (8-е, стереотипное). – М., МЦНМО, 2014.</w:t>
      </w:r>
    </w:p>
    <w:p w:rsidR="0011554D" w:rsidRPr="001646D0" w:rsidRDefault="000D5036" w:rsidP="007D6AE6">
      <w:pPr>
        <w:pStyle w:val="a3"/>
        <w:spacing w:line="360" w:lineRule="auto"/>
        <w:ind w:left="102" w:firstLine="709"/>
        <w:jc w:val="both"/>
        <w:rPr>
          <w:sz w:val="28"/>
          <w:szCs w:val="28"/>
          <w:lang w:val="ru-RU"/>
        </w:rPr>
      </w:pPr>
      <w:r w:rsidRPr="001646D0">
        <w:rPr>
          <w:i/>
          <w:sz w:val="28"/>
          <w:szCs w:val="28"/>
          <w:lang w:val="ru-RU"/>
        </w:rPr>
        <w:t xml:space="preserve">Кноп К.А. </w:t>
      </w:r>
      <w:r w:rsidRPr="001646D0">
        <w:rPr>
          <w:sz w:val="28"/>
          <w:szCs w:val="28"/>
          <w:lang w:val="ru-RU"/>
        </w:rPr>
        <w:t>Взвешивания и алгоритмы: от головоломок к задачам (3-е, стереотипное). – М., МЦНМО, 2014.</w:t>
      </w:r>
    </w:p>
    <w:p w:rsidR="0011554D" w:rsidRPr="001646D0" w:rsidRDefault="000D5036" w:rsidP="007D6AE6">
      <w:pPr>
        <w:pStyle w:val="a3"/>
        <w:spacing w:line="360" w:lineRule="auto"/>
        <w:ind w:left="102" w:firstLine="709"/>
        <w:jc w:val="both"/>
        <w:rPr>
          <w:sz w:val="28"/>
          <w:szCs w:val="28"/>
          <w:lang w:val="ru-RU"/>
        </w:rPr>
      </w:pPr>
      <w:r w:rsidRPr="001646D0">
        <w:rPr>
          <w:i/>
          <w:sz w:val="28"/>
          <w:szCs w:val="28"/>
          <w:lang w:val="ru-RU"/>
        </w:rPr>
        <w:t xml:space="preserve">Козлова Е. Г. </w:t>
      </w:r>
      <w:r w:rsidRPr="001646D0">
        <w:rPr>
          <w:sz w:val="28"/>
          <w:szCs w:val="28"/>
          <w:lang w:val="ru-RU"/>
        </w:rPr>
        <w:t>Сказки и подсказки (задачи для математического кружка) (7-е издание, стереотипное) – М., МЦНМО, 2013.</w:t>
      </w:r>
    </w:p>
    <w:p w:rsidR="0011554D" w:rsidRPr="001646D0" w:rsidRDefault="000D5036" w:rsidP="007D6AE6">
      <w:pPr>
        <w:spacing w:line="360" w:lineRule="auto"/>
        <w:ind w:left="102" w:firstLine="709"/>
        <w:jc w:val="both"/>
        <w:rPr>
          <w:sz w:val="28"/>
          <w:szCs w:val="28"/>
          <w:lang w:val="ru-RU"/>
        </w:rPr>
      </w:pPr>
      <w:proofErr w:type="spellStart"/>
      <w:r w:rsidRPr="001646D0">
        <w:rPr>
          <w:i/>
          <w:sz w:val="28"/>
          <w:szCs w:val="28"/>
          <w:lang w:val="ru-RU"/>
        </w:rPr>
        <w:t>Кордемский</w:t>
      </w:r>
      <w:proofErr w:type="spellEnd"/>
      <w:r w:rsidRPr="001646D0">
        <w:rPr>
          <w:i/>
          <w:sz w:val="28"/>
          <w:szCs w:val="28"/>
          <w:lang w:val="ru-RU"/>
        </w:rPr>
        <w:t xml:space="preserve"> Б.А. </w:t>
      </w:r>
      <w:r w:rsidRPr="001646D0">
        <w:rPr>
          <w:sz w:val="28"/>
          <w:szCs w:val="28"/>
          <w:lang w:val="ru-RU"/>
        </w:rPr>
        <w:t>Математическая смекалка. – М., ГИФМЛ, 1958 – 576 с.</w:t>
      </w:r>
    </w:p>
    <w:p w:rsidR="001B08F4" w:rsidRDefault="000D5036" w:rsidP="007D6AE6">
      <w:pPr>
        <w:spacing w:line="360" w:lineRule="auto"/>
        <w:ind w:left="102" w:firstLine="709"/>
        <w:jc w:val="both"/>
        <w:rPr>
          <w:sz w:val="28"/>
          <w:szCs w:val="28"/>
          <w:lang w:val="ru-RU"/>
        </w:rPr>
      </w:pPr>
      <w:r w:rsidRPr="001646D0">
        <w:rPr>
          <w:i/>
          <w:sz w:val="28"/>
          <w:szCs w:val="28"/>
          <w:lang w:val="ru-RU"/>
        </w:rPr>
        <w:t xml:space="preserve">Раскина И. В, </w:t>
      </w:r>
      <w:proofErr w:type="spellStart"/>
      <w:r w:rsidRPr="001646D0">
        <w:rPr>
          <w:i/>
          <w:sz w:val="28"/>
          <w:szCs w:val="28"/>
          <w:lang w:val="ru-RU"/>
        </w:rPr>
        <w:t>Шноль</w:t>
      </w:r>
      <w:proofErr w:type="spellEnd"/>
      <w:r w:rsidRPr="001646D0">
        <w:rPr>
          <w:i/>
          <w:sz w:val="28"/>
          <w:szCs w:val="28"/>
          <w:lang w:val="ru-RU"/>
        </w:rPr>
        <w:t xml:space="preserve"> Д. Э. </w:t>
      </w:r>
      <w:r w:rsidRPr="001646D0">
        <w:rPr>
          <w:sz w:val="28"/>
          <w:szCs w:val="28"/>
          <w:lang w:val="ru-RU"/>
        </w:rPr>
        <w:t xml:space="preserve">Логические задачи. – М.: МЦНМО, 2014. </w:t>
      </w:r>
    </w:p>
    <w:p w:rsidR="0011554D" w:rsidRPr="001646D0" w:rsidRDefault="000D5036" w:rsidP="007D6AE6">
      <w:pPr>
        <w:spacing w:before="139" w:line="360" w:lineRule="auto"/>
        <w:ind w:left="102" w:firstLine="709"/>
        <w:jc w:val="both"/>
        <w:rPr>
          <w:sz w:val="28"/>
          <w:szCs w:val="28"/>
          <w:lang w:val="ru-RU"/>
        </w:rPr>
      </w:pPr>
      <w:r w:rsidRPr="001646D0">
        <w:rPr>
          <w:sz w:val="28"/>
          <w:szCs w:val="28"/>
          <w:lang w:val="ru-RU"/>
        </w:rPr>
        <w:t xml:space="preserve">Интернет-ресурс: </w:t>
      </w:r>
      <w:hyperlink r:id="rId9">
        <w:r w:rsidRPr="001646D0">
          <w:rPr>
            <w:sz w:val="28"/>
            <w:szCs w:val="28"/>
            <w:u w:val="single"/>
          </w:rPr>
          <w:t>http</w:t>
        </w:r>
        <w:r w:rsidRPr="001646D0">
          <w:rPr>
            <w:sz w:val="28"/>
            <w:szCs w:val="28"/>
            <w:u w:val="single"/>
            <w:lang w:val="ru-RU"/>
          </w:rPr>
          <w:t>://</w:t>
        </w:r>
        <w:r w:rsidRPr="001646D0">
          <w:rPr>
            <w:sz w:val="28"/>
            <w:szCs w:val="28"/>
            <w:u w:val="single"/>
          </w:rPr>
          <w:t>www</w:t>
        </w:r>
        <w:r w:rsidRPr="001646D0">
          <w:rPr>
            <w:sz w:val="28"/>
            <w:szCs w:val="28"/>
            <w:u w:val="single"/>
            <w:lang w:val="ru-RU"/>
          </w:rPr>
          <w:t>.</w:t>
        </w:r>
        <w:r w:rsidRPr="001646D0">
          <w:rPr>
            <w:sz w:val="28"/>
            <w:szCs w:val="28"/>
            <w:u w:val="single"/>
          </w:rPr>
          <w:t>problems</w:t>
        </w:r>
        <w:r w:rsidRPr="001646D0">
          <w:rPr>
            <w:sz w:val="28"/>
            <w:szCs w:val="28"/>
            <w:u w:val="single"/>
            <w:lang w:val="ru-RU"/>
          </w:rPr>
          <w:t>.</w:t>
        </w:r>
        <w:proofErr w:type="spellStart"/>
        <w:r w:rsidRPr="001646D0">
          <w:rPr>
            <w:sz w:val="28"/>
            <w:szCs w:val="28"/>
            <w:u w:val="single"/>
          </w:rPr>
          <w:t>ru</w:t>
        </w:r>
        <w:proofErr w:type="spellEnd"/>
        <w:r w:rsidRPr="001646D0">
          <w:rPr>
            <w:sz w:val="28"/>
            <w:szCs w:val="28"/>
            <w:u w:val="single"/>
            <w:lang w:val="ru-RU"/>
          </w:rPr>
          <w:t>/</w:t>
        </w:r>
      </w:hyperlink>
      <w:r w:rsidR="00D9136C">
        <w:rPr>
          <w:sz w:val="28"/>
          <w:szCs w:val="28"/>
          <w:u w:val="single"/>
          <w:lang w:val="ru-RU"/>
        </w:rPr>
        <w:t>.</w:t>
      </w:r>
    </w:p>
    <w:p w:rsidR="001646D0" w:rsidRDefault="001646D0"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EE16F2" w:rsidRDefault="00EE16F2"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CE38D5" w:rsidRDefault="00CE38D5" w:rsidP="007D6AE6">
      <w:pPr>
        <w:spacing w:before="139" w:line="360" w:lineRule="auto"/>
        <w:ind w:left="102" w:firstLine="709"/>
        <w:jc w:val="both"/>
        <w:rPr>
          <w:sz w:val="28"/>
          <w:szCs w:val="28"/>
          <w:lang w:val="ru-RU"/>
        </w:rPr>
      </w:pPr>
    </w:p>
    <w:p w:rsidR="00EE16F2" w:rsidRPr="00EE16F2" w:rsidRDefault="00EE16F2" w:rsidP="00CE38D5">
      <w:pPr>
        <w:pStyle w:val="1"/>
        <w:jc w:val="right"/>
        <w:rPr>
          <w:lang w:val="ru-RU"/>
        </w:rPr>
      </w:pPr>
      <w:bookmarkStart w:id="21" w:name="_Toc22652004"/>
      <w:r w:rsidRPr="00EE16F2">
        <w:rPr>
          <w:lang w:val="ru-RU"/>
        </w:rPr>
        <w:t>Приложение 1</w:t>
      </w:r>
      <w:bookmarkEnd w:id="21"/>
    </w:p>
    <w:p w:rsidR="00EE16F2" w:rsidRDefault="00EE16F2" w:rsidP="007D6AE6">
      <w:pPr>
        <w:spacing w:before="139" w:line="360" w:lineRule="auto"/>
        <w:ind w:left="102" w:firstLine="709"/>
        <w:jc w:val="right"/>
        <w:rPr>
          <w:sz w:val="28"/>
          <w:szCs w:val="28"/>
          <w:lang w:val="ru-RU"/>
        </w:rPr>
      </w:pPr>
      <w:r w:rsidRPr="00EE16F2">
        <w:rPr>
          <w:sz w:val="28"/>
          <w:szCs w:val="28"/>
          <w:lang w:val="ru-RU"/>
        </w:rPr>
        <w:t>Заявление участника олимпиады по математике</w:t>
      </w:r>
    </w:p>
    <w:p w:rsidR="00EE16F2" w:rsidRDefault="00EE16F2" w:rsidP="007D6AE6">
      <w:pPr>
        <w:spacing w:before="139" w:line="360" w:lineRule="auto"/>
        <w:ind w:left="102" w:firstLine="709"/>
        <w:jc w:val="right"/>
        <w:rPr>
          <w:sz w:val="28"/>
          <w:szCs w:val="28"/>
          <w:lang w:val="ru-RU"/>
        </w:rPr>
      </w:pPr>
      <w:r>
        <w:rPr>
          <w:sz w:val="28"/>
          <w:szCs w:val="28"/>
          <w:lang w:val="ru-RU"/>
        </w:rPr>
        <w:t xml:space="preserve">                     на апелляцию </w:t>
      </w:r>
      <w:r w:rsidRPr="00EE16F2">
        <w:rPr>
          <w:sz w:val="28"/>
          <w:szCs w:val="28"/>
          <w:lang w:val="ru-RU"/>
        </w:rPr>
        <w:t>Председателю</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 xml:space="preserve"> жюри муниципального этапа</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Всероссийской олимпиады школьников</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по математике ученика ____класса</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_____________________ (полное название</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образовательного учреждения)</w:t>
      </w:r>
    </w:p>
    <w:p w:rsidR="00EE16F2" w:rsidRPr="00EE16F2" w:rsidRDefault="00EE16F2" w:rsidP="007D6AE6">
      <w:pPr>
        <w:spacing w:before="139" w:line="360" w:lineRule="auto"/>
        <w:ind w:left="102" w:firstLine="709"/>
        <w:jc w:val="right"/>
        <w:rPr>
          <w:sz w:val="28"/>
          <w:szCs w:val="28"/>
          <w:lang w:val="ru-RU"/>
        </w:rPr>
      </w:pPr>
      <w:r w:rsidRPr="00EE16F2">
        <w:rPr>
          <w:sz w:val="28"/>
          <w:szCs w:val="28"/>
          <w:lang w:val="ru-RU"/>
        </w:rPr>
        <w:t>_________________ (фамилия, имя, отчество)</w:t>
      </w:r>
    </w:p>
    <w:p w:rsidR="00EE16F2" w:rsidRPr="00EE16F2" w:rsidRDefault="00EE16F2" w:rsidP="007D6AE6">
      <w:pPr>
        <w:spacing w:before="139" w:line="360" w:lineRule="auto"/>
        <w:ind w:left="102" w:firstLine="709"/>
        <w:jc w:val="center"/>
        <w:rPr>
          <w:sz w:val="28"/>
          <w:szCs w:val="28"/>
          <w:lang w:val="ru-RU"/>
        </w:rPr>
      </w:pPr>
      <w:r w:rsidRPr="00EE16F2">
        <w:rPr>
          <w:sz w:val="28"/>
          <w:szCs w:val="28"/>
          <w:lang w:val="ru-RU"/>
        </w:rPr>
        <w:t>Заявление</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 xml:space="preserve">Прошу Вас пересмотреть мою работу, выполненную в на </w:t>
      </w:r>
    </w:p>
    <w:p w:rsidR="00EE16F2" w:rsidRPr="00EE16F2" w:rsidRDefault="00EE16F2" w:rsidP="007D6AE6">
      <w:pPr>
        <w:spacing w:before="139" w:line="360" w:lineRule="auto"/>
        <w:ind w:left="102" w:firstLine="709"/>
        <w:jc w:val="both"/>
        <w:rPr>
          <w:sz w:val="28"/>
          <w:szCs w:val="28"/>
          <w:lang w:val="ru-RU"/>
        </w:rPr>
      </w:pP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(указывается олимпиадное задание), так как я не согласен с выставленными мне баллами. (Участник Олимпиады далее подробно обосновывает свое заявление и пишет, с чем именно он не согласен.)</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__________________________________</w:t>
      </w:r>
      <w:r>
        <w:rPr>
          <w:sz w:val="28"/>
          <w:szCs w:val="28"/>
          <w:lang w:val="ru-RU"/>
        </w:rPr>
        <w:t>_____________________________</w:t>
      </w:r>
      <w:r w:rsidRPr="00EE16F2">
        <w:rPr>
          <w:sz w:val="28"/>
          <w:szCs w:val="28"/>
          <w:lang w:val="ru-RU"/>
        </w:rPr>
        <w:t>__________________________________</w:t>
      </w:r>
      <w:r>
        <w:rPr>
          <w:sz w:val="28"/>
          <w:szCs w:val="28"/>
          <w:lang w:val="ru-RU"/>
        </w:rPr>
        <w:t>_____________________________</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__________________________________</w:t>
      </w:r>
      <w:r>
        <w:rPr>
          <w:sz w:val="28"/>
          <w:szCs w:val="28"/>
          <w:lang w:val="ru-RU"/>
        </w:rPr>
        <w:t>_____________________________</w:t>
      </w:r>
      <w:r w:rsidRPr="00EE16F2">
        <w:rPr>
          <w:sz w:val="28"/>
          <w:szCs w:val="28"/>
          <w:lang w:val="ru-RU"/>
        </w:rPr>
        <w:t>__________________________________</w:t>
      </w:r>
      <w:r>
        <w:rPr>
          <w:sz w:val="28"/>
          <w:szCs w:val="28"/>
          <w:lang w:val="ru-RU"/>
        </w:rPr>
        <w:t>_____________________________</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lastRenderedPageBreak/>
        <w:t>____________________________________________________________________________________________________________________________________</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________________                                                                  _________________</w:t>
      </w:r>
    </w:p>
    <w:p w:rsidR="00EE16F2" w:rsidRPr="00EE16F2" w:rsidRDefault="00EE16F2" w:rsidP="007D6AE6">
      <w:pPr>
        <w:spacing w:before="139" w:line="360" w:lineRule="auto"/>
        <w:ind w:left="102" w:firstLine="709"/>
        <w:jc w:val="both"/>
        <w:rPr>
          <w:sz w:val="28"/>
          <w:szCs w:val="28"/>
          <w:lang w:val="ru-RU"/>
        </w:rPr>
      </w:pPr>
      <w:r w:rsidRPr="00EE16F2">
        <w:rPr>
          <w:sz w:val="28"/>
          <w:szCs w:val="28"/>
          <w:lang w:val="ru-RU"/>
        </w:rPr>
        <w:t xml:space="preserve">Дата                                                                                           Подпись </w:t>
      </w:r>
    </w:p>
    <w:p w:rsidR="00CE38D5" w:rsidRDefault="00CE38D5" w:rsidP="007D6AE6">
      <w:pPr>
        <w:spacing w:before="139" w:line="360" w:lineRule="auto"/>
        <w:ind w:left="102" w:firstLine="709"/>
        <w:jc w:val="right"/>
        <w:rPr>
          <w:sz w:val="28"/>
          <w:szCs w:val="28"/>
          <w:lang w:val="ru-RU"/>
        </w:rPr>
      </w:pPr>
    </w:p>
    <w:p w:rsidR="00EE16F2" w:rsidRPr="00EE16F2" w:rsidRDefault="00EE16F2" w:rsidP="00CE38D5">
      <w:pPr>
        <w:pStyle w:val="1"/>
        <w:jc w:val="right"/>
        <w:rPr>
          <w:lang w:val="ru-RU"/>
        </w:rPr>
      </w:pPr>
      <w:bookmarkStart w:id="22" w:name="_Toc22652005"/>
      <w:r w:rsidRPr="00EE16F2">
        <w:rPr>
          <w:lang w:val="ru-RU"/>
        </w:rPr>
        <w:t>Приложение 2</w:t>
      </w:r>
      <w:bookmarkEnd w:id="22"/>
    </w:p>
    <w:p w:rsidR="00EE16F2" w:rsidRPr="00F15E92" w:rsidRDefault="00EE16F2" w:rsidP="007D6AE6">
      <w:pPr>
        <w:spacing w:before="139" w:line="360" w:lineRule="auto"/>
        <w:ind w:left="102" w:firstLine="709"/>
        <w:jc w:val="center"/>
        <w:rPr>
          <w:b/>
          <w:sz w:val="24"/>
          <w:szCs w:val="24"/>
          <w:lang w:val="ru-RU"/>
        </w:rPr>
      </w:pPr>
      <w:r w:rsidRPr="00F15E92">
        <w:rPr>
          <w:b/>
          <w:sz w:val="24"/>
          <w:szCs w:val="24"/>
          <w:lang w:val="ru-RU"/>
        </w:rPr>
        <w:t xml:space="preserve">Протокол № ___ </w:t>
      </w:r>
      <w:proofErr w:type="gramStart"/>
      <w:r w:rsidRPr="00F15E92">
        <w:rPr>
          <w:b/>
          <w:sz w:val="24"/>
          <w:szCs w:val="24"/>
          <w:lang w:val="ru-RU"/>
        </w:rPr>
        <w:t>от</w:t>
      </w:r>
      <w:proofErr w:type="gramEnd"/>
      <w:r w:rsidRPr="00F15E92">
        <w:rPr>
          <w:b/>
          <w:sz w:val="24"/>
          <w:szCs w:val="24"/>
          <w:lang w:val="ru-RU"/>
        </w:rPr>
        <w:t>____________</w:t>
      </w:r>
    </w:p>
    <w:p w:rsidR="00EE16F2" w:rsidRPr="00F15E92" w:rsidRDefault="00EE16F2" w:rsidP="007D6AE6">
      <w:pPr>
        <w:spacing w:before="139" w:line="360" w:lineRule="auto"/>
        <w:ind w:left="102" w:firstLine="709"/>
        <w:jc w:val="both"/>
        <w:rPr>
          <w:sz w:val="24"/>
          <w:szCs w:val="24"/>
          <w:lang w:val="ru-RU"/>
        </w:rPr>
      </w:pPr>
      <w:r w:rsidRPr="00F15E92">
        <w:rPr>
          <w:b/>
          <w:sz w:val="24"/>
          <w:szCs w:val="24"/>
          <w:lang w:val="ru-RU"/>
        </w:rPr>
        <w:t xml:space="preserve">Заседания апелляционной комиссии по итогам проведения апелляции участника муниципального этапа всероссийской олимпиады школьников по математике </w:t>
      </w:r>
      <w:r w:rsidRPr="00F15E92">
        <w:rPr>
          <w:sz w:val="24"/>
          <w:szCs w:val="24"/>
          <w:lang w:val="ru-RU"/>
        </w:rPr>
        <w:t>__________________________________________________________________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(Ф.И.О. полностью)</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Ученика_______класса 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(полное название образовательного учреждения)</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Место проведения</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_______________________________________________________________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(школа, муниципалитет, субъект федерации, город)</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Дата и время</w:t>
      </w:r>
      <w:r w:rsidR="00F15E92">
        <w:rPr>
          <w:sz w:val="24"/>
          <w:szCs w:val="24"/>
          <w:lang w:val="ru-RU"/>
        </w:rPr>
        <w:t xml:space="preserve"> </w:t>
      </w:r>
      <w:r w:rsidRPr="00F15E92">
        <w:rPr>
          <w:sz w:val="24"/>
          <w:szCs w:val="24"/>
          <w:lang w:val="ru-RU"/>
        </w:rPr>
        <w:t>_______________________________________________________________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Присутствуют члены жюри (список членов жюри с указанием: а) Ф.И.О. - полностью, б) занимаемая должность, в) научное звание). Члены Оргкомитета (указываются Ф.И.О. полностью).</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Краткая запись разъяснений членов Жюри (по сути апелляции)</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_______________________________________________________________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Результат апелляции:</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1)</w:t>
      </w:r>
      <w:r w:rsidRPr="00F15E92">
        <w:rPr>
          <w:sz w:val="24"/>
          <w:szCs w:val="24"/>
          <w:lang w:val="ru-RU"/>
        </w:rPr>
        <w:tab/>
        <w:t>оценка, выставленная участнику Олимпиады, оставлена без изменения;</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2)</w:t>
      </w:r>
      <w:r w:rsidRPr="00F15E92">
        <w:rPr>
          <w:sz w:val="24"/>
          <w:szCs w:val="24"/>
          <w:lang w:val="ru-RU"/>
        </w:rPr>
        <w:tab/>
        <w:t>оценка, выставленная участнику Олимпиады, изменена на _____________.</w:t>
      </w:r>
    </w:p>
    <w:p w:rsidR="00EE16F2" w:rsidRPr="00F15E92" w:rsidRDefault="00EE16F2" w:rsidP="007D6AE6">
      <w:pPr>
        <w:spacing w:before="139" w:line="360" w:lineRule="auto"/>
        <w:ind w:left="102" w:firstLine="709"/>
        <w:jc w:val="both"/>
        <w:rPr>
          <w:sz w:val="24"/>
          <w:szCs w:val="24"/>
          <w:lang w:val="ru-RU"/>
        </w:rPr>
      </w:pP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С результатом апелляции согласен (не согласен) ________ (подпись заявителя).</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Председатель жюри _______________________________     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 xml:space="preserve">                                    ФИО                                                           Подпись</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Члены жюри _______________________________________________________</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 xml:space="preserve">                                    ФИО                                                          Подпись</w:t>
      </w:r>
    </w:p>
    <w:p w:rsidR="00EE16F2" w:rsidRPr="00F15E92" w:rsidRDefault="00EE16F2" w:rsidP="007D6AE6">
      <w:pPr>
        <w:spacing w:before="139" w:line="360" w:lineRule="auto"/>
        <w:ind w:left="102" w:firstLine="709"/>
        <w:jc w:val="both"/>
        <w:rPr>
          <w:sz w:val="24"/>
          <w:szCs w:val="24"/>
          <w:lang w:val="ru-RU"/>
        </w:rPr>
      </w:pPr>
      <w:r w:rsidRPr="00F15E92">
        <w:rPr>
          <w:sz w:val="24"/>
          <w:szCs w:val="24"/>
          <w:lang w:val="ru-RU"/>
        </w:rPr>
        <w:t>Члены Оргкомитета_________________________________________________</w:t>
      </w:r>
    </w:p>
    <w:p w:rsidR="00EE16F2" w:rsidRPr="00EE16F2" w:rsidRDefault="00EE16F2" w:rsidP="00CE38D5">
      <w:pPr>
        <w:pStyle w:val="1"/>
        <w:jc w:val="right"/>
        <w:rPr>
          <w:lang w:val="ru-RU"/>
        </w:rPr>
      </w:pPr>
      <w:bookmarkStart w:id="23" w:name="_Toc22652006"/>
      <w:r w:rsidRPr="00F15E92">
        <w:rPr>
          <w:sz w:val="24"/>
          <w:szCs w:val="24"/>
          <w:lang w:val="ru-RU"/>
        </w:rPr>
        <w:t> </w:t>
      </w:r>
      <w:r w:rsidRPr="00EE16F2">
        <w:rPr>
          <w:lang w:val="ru-RU"/>
        </w:rPr>
        <w:t>Приложение 3</w:t>
      </w:r>
      <w:bookmarkEnd w:id="23"/>
    </w:p>
    <w:p w:rsidR="00EE16F2" w:rsidRPr="00EE16F2" w:rsidRDefault="00EE16F2" w:rsidP="007D6AE6">
      <w:pPr>
        <w:spacing w:before="139" w:line="360" w:lineRule="auto"/>
        <w:ind w:left="102" w:firstLine="709"/>
        <w:jc w:val="center"/>
        <w:rPr>
          <w:sz w:val="28"/>
          <w:szCs w:val="28"/>
          <w:lang w:val="ru-RU"/>
        </w:rPr>
      </w:pPr>
      <w:r w:rsidRPr="00EE16F2">
        <w:rPr>
          <w:sz w:val="28"/>
          <w:szCs w:val="28"/>
          <w:lang w:val="ru-RU"/>
        </w:rPr>
        <w:t>ПРОТОКОЛ № 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заседания Жюри по определению победителей и призеров Олимпиады</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по __________________________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от «____» _______________ 201 г.</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На заседании присутствовали ____ членов Жюри.</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Повестка: Подведение итогов Олимпиады по _________________________;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утверждение списка победителей и призеров.</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Выступили:</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1. Председатель Жюри _____________________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2. Члены Жюри ___________________________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Голосование членов Жюри:</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«за» 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«против»_____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Решение: утвердить список победителей и призеров Олимпиады по</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_________________________ (прилагается).</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Председатель Жюри</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___________________                                                                  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lastRenderedPageBreak/>
        <w:t>Ф.И.О.                                                                                            Подпись</w:t>
      </w:r>
    </w:p>
    <w:p w:rsidR="00EE16F2" w:rsidRPr="00EE16F2" w:rsidRDefault="00EE16F2" w:rsidP="00F15E92">
      <w:pPr>
        <w:spacing w:before="139"/>
        <w:ind w:left="102" w:hanging="102"/>
        <w:jc w:val="both"/>
        <w:rPr>
          <w:sz w:val="28"/>
          <w:szCs w:val="28"/>
          <w:lang w:val="ru-RU"/>
        </w:rPr>
      </w:pPr>
      <w:r w:rsidRPr="00EE16F2">
        <w:rPr>
          <w:sz w:val="28"/>
          <w:szCs w:val="28"/>
          <w:lang w:val="ru-RU"/>
        </w:rPr>
        <w:t>Секретарь</w:t>
      </w:r>
    </w:p>
    <w:p w:rsidR="00EE16F2" w:rsidRPr="00EE16F2" w:rsidRDefault="00EE16F2" w:rsidP="00F15E92">
      <w:pPr>
        <w:spacing w:before="139"/>
        <w:ind w:left="102" w:hanging="102"/>
        <w:jc w:val="both"/>
        <w:rPr>
          <w:sz w:val="28"/>
          <w:szCs w:val="28"/>
          <w:lang w:val="ru-RU"/>
        </w:rPr>
      </w:pPr>
      <w:r w:rsidRPr="00EE16F2">
        <w:rPr>
          <w:sz w:val="28"/>
          <w:szCs w:val="28"/>
          <w:lang w:val="ru-RU"/>
        </w:rPr>
        <w:t>___________________                                                                 _______________</w:t>
      </w:r>
    </w:p>
    <w:p w:rsidR="00EE16F2" w:rsidRPr="00EE16F2" w:rsidRDefault="00EE16F2" w:rsidP="007D6AE6">
      <w:pPr>
        <w:spacing w:before="139" w:line="360" w:lineRule="auto"/>
        <w:ind w:left="102" w:hanging="102"/>
        <w:jc w:val="both"/>
        <w:rPr>
          <w:sz w:val="28"/>
          <w:szCs w:val="28"/>
          <w:lang w:val="ru-RU"/>
        </w:rPr>
      </w:pPr>
      <w:r w:rsidRPr="00EE16F2">
        <w:rPr>
          <w:sz w:val="28"/>
          <w:szCs w:val="28"/>
          <w:lang w:val="ru-RU"/>
        </w:rPr>
        <w:t>Ф.И.О.                                                                                            Подпись</w:t>
      </w:r>
    </w:p>
    <w:p w:rsidR="00EE16F2" w:rsidRPr="00EE16F2" w:rsidRDefault="00EE16F2" w:rsidP="00F15E92">
      <w:pPr>
        <w:spacing w:before="139"/>
        <w:ind w:left="102" w:hanging="102"/>
        <w:jc w:val="both"/>
        <w:rPr>
          <w:sz w:val="28"/>
          <w:szCs w:val="28"/>
          <w:lang w:val="ru-RU"/>
        </w:rPr>
      </w:pPr>
      <w:r w:rsidRPr="00EE16F2">
        <w:rPr>
          <w:sz w:val="28"/>
          <w:szCs w:val="28"/>
          <w:lang w:val="ru-RU"/>
        </w:rPr>
        <w:t>Члены Жюри</w:t>
      </w:r>
    </w:p>
    <w:p w:rsidR="00EE16F2" w:rsidRPr="00EE16F2" w:rsidRDefault="00EE16F2" w:rsidP="00F15E92">
      <w:pPr>
        <w:spacing w:before="139"/>
        <w:ind w:left="102" w:hanging="102"/>
        <w:jc w:val="both"/>
        <w:rPr>
          <w:sz w:val="28"/>
          <w:szCs w:val="28"/>
          <w:lang w:val="ru-RU"/>
        </w:rPr>
      </w:pPr>
      <w:r w:rsidRPr="00EE16F2">
        <w:rPr>
          <w:sz w:val="28"/>
          <w:szCs w:val="28"/>
          <w:lang w:val="ru-RU"/>
        </w:rPr>
        <w:t>___________________                                                              _______________</w:t>
      </w:r>
    </w:p>
    <w:p w:rsidR="00EE16F2" w:rsidRPr="001646D0" w:rsidRDefault="00EE16F2" w:rsidP="005D2DAC">
      <w:pPr>
        <w:spacing w:before="139"/>
        <w:ind w:left="102" w:hanging="102"/>
        <w:jc w:val="both"/>
        <w:rPr>
          <w:sz w:val="28"/>
          <w:szCs w:val="28"/>
          <w:lang w:val="ru-RU"/>
        </w:rPr>
      </w:pPr>
      <w:r w:rsidRPr="00EE16F2">
        <w:rPr>
          <w:sz w:val="28"/>
          <w:szCs w:val="28"/>
          <w:lang w:val="ru-RU"/>
        </w:rPr>
        <w:t xml:space="preserve">Ф.И.О.                                                                                            Подпись </w:t>
      </w:r>
    </w:p>
    <w:sectPr w:rsidR="00EE16F2" w:rsidRPr="001646D0" w:rsidSect="005D2228">
      <w:footerReference w:type="default" r:id="rId10"/>
      <w:pgSz w:w="11910" w:h="16840"/>
      <w:pgMar w:top="1040" w:right="711" w:bottom="960" w:left="160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1A" w:rsidRDefault="00394B1A">
      <w:r>
        <w:separator/>
      </w:r>
    </w:p>
  </w:endnote>
  <w:endnote w:type="continuationSeparator" w:id="0">
    <w:p w:rsidR="00394B1A" w:rsidRDefault="003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FF" w:rsidRDefault="000B77FF">
    <w:pPr>
      <w:pStyle w:val="a3"/>
      <w:spacing w:line="14" w:lineRule="auto"/>
      <w:rPr>
        <w:sz w:val="20"/>
      </w:rPr>
    </w:pPr>
    <w:r>
      <w:rPr>
        <w:noProof/>
        <w:lang w:val="ru-RU" w:eastAsia="ru-RU"/>
      </w:rPr>
      <mc:AlternateContent>
        <mc:Choice Requires="wps">
          <w:drawing>
            <wp:anchor distT="0" distB="0" distL="114300" distR="114300" simplePos="0" relativeHeight="503260760" behindDoc="1" locked="0" layoutInCell="1" allowOverlap="1" wp14:anchorId="268E0566" wp14:editId="3171EDFA">
              <wp:simplePos x="0" y="0"/>
              <wp:positionH relativeFrom="page">
                <wp:posOffset>4039870</wp:posOffset>
              </wp:positionH>
              <wp:positionV relativeFrom="page">
                <wp:posOffset>10057130</wp:posOffset>
              </wp:positionV>
              <wp:extent cx="203200" cy="19431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7FF" w:rsidRDefault="000B77FF">
                          <w:pPr>
                            <w:pStyle w:val="a3"/>
                            <w:spacing w:before="10"/>
                            <w:ind w:left="40"/>
                          </w:pPr>
                          <w:r>
                            <w:fldChar w:fldCharType="begin"/>
                          </w:r>
                          <w:r>
                            <w:instrText xml:space="preserve"> PAGE </w:instrText>
                          </w:r>
                          <w:r>
                            <w:fldChar w:fldCharType="separate"/>
                          </w:r>
                          <w:r w:rsidR="00D87C1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pt;margin-top:791.9pt;width:16pt;height:15.3pt;z-index:-5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" filled="f" stroked="f">
              <v:textbox inset="0,0,0,0">
                <w:txbxContent>
                  <w:p w:rsidR="000B77FF" w:rsidRDefault="000B77FF">
                    <w:pPr>
                      <w:pStyle w:val="a3"/>
                      <w:spacing w:before="10"/>
                      <w:ind w:left="40"/>
                    </w:pPr>
                    <w:r>
                      <w:fldChar w:fldCharType="begin"/>
                    </w:r>
                    <w:r>
                      <w:instrText xml:space="preserve"> PAGE </w:instrText>
                    </w:r>
                    <w:r>
                      <w:fldChar w:fldCharType="separate"/>
                    </w:r>
                    <w:r w:rsidR="00D87C1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1A" w:rsidRDefault="00394B1A">
      <w:r>
        <w:separator/>
      </w:r>
    </w:p>
  </w:footnote>
  <w:footnote w:type="continuationSeparator" w:id="0">
    <w:p w:rsidR="00394B1A" w:rsidRDefault="0039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9A7"/>
    <w:multiLevelType w:val="hybridMultilevel"/>
    <w:tmpl w:val="E3885C26"/>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1">
    <w:nsid w:val="03573F6F"/>
    <w:multiLevelType w:val="multilevel"/>
    <w:tmpl w:val="750604E8"/>
    <w:lvl w:ilvl="0">
      <w:start w:val="11"/>
      <w:numFmt w:val="decimal"/>
      <w:lvlText w:val="%1"/>
      <w:lvlJc w:val="left"/>
      <w:pPr>
        <w:ind w:left="1362" w:hanging="540"/>
      </w:pPr>
      <w:rPr>
        <w:rFonts w:hint="default"/>
      </w:rPr>
    </w:lvl>
    <w:lvl w:ilvl="1">
      <w:start w:val="1"/>
      <w:numFmt w:val="decimal"/>
      <w:lvlText w:val="%1.%2."/>
      <w:lvlJc w:val="left"/>
      <w:pPr>
        <w:ind w:left="1362" w:hanging="540"/>
      </w:pPr>
      <w:rPr>
        <w:rFonts w:ascii="Times New Roman" w:eastAsia="Times New Roman" w:hAnsi="Times New Roman" w:cs="Times New Roman" w:hint="default"/>
        <w:b/>
        <w:bCs/>
        <w:spacing w:val="-26"/>
        <w:w w:val="93"/>
        <w:sz w:val="24"/>
        <w:szCs w:val="24"/>
      </w:rPr>
    </w:lvl>
    <w:lvl w:ilvl="2">
      <w:numFmt w:val="bullet"/>
      <w:lvlText w:val="•"/>
      <w:lvlJc w:val="left"/>
      <w:pPr>
        <w:ind w:left="3057" w:hanging="540"/>
      </w:pPr>
      <w:rPr>
        <w:rFonts w:hint="default"/>
      </w:rPr>
    </w:lvl>
    <w:lvl w:ilvl="3">
      <w:numFmt w:val="bullet"/>
      <w:lvlText w:val="•"/>
      <w:lvlJc w:val="left"/>
      <w:pPr>
        <w:ind w:left="3905" w:hanging="540"/>
      </w:pPr>
      <w:rPr>
        <w:rFonts w:hint="default"/>
      </w:rPr>
    </w:lvl>
    <w:lvl w:ilvl="4">
      <w:numFmt w:val="bullet"/>
      <w:lvlText w:val="•"/>
      <w:lvlJc w:val="left"/>
      <w:pPr>
        <w:ind w:left="4754" w:hanging="540"/>
      </w:pPr>
      <w:rPr>
        <w:rFonts w:hint="default"/>
      </w:rPr>
    </w:lvl>
    <w:lvl w:ilvl="5">
      <w:numFmt w:val="bullet"/>
      <w:lvlText w:val="•"/>
      <w:lvlJc w:val="left"/>
      <w:pPr>
        <w:ind w:left="5603" w:hanging="540"/>
      </w:pPr>
      <w:rPr>
        <w:rFonts w:hint="default"/>
      </w:rPr>
    </w:lvl>
    <w:lvl w:ilvl="6">
      <w:numFmt w:val="bullet"/>
      <w:lvlText w:val="•"/>
      <w:lvlJc w:val="left"/>
      <w:pPr>
        <w:ind w:left="6451" w:hanging="540"/>
      </w:pPr>
      <w:rPr>
        <w:rFonts w:hint="default"/>
      </w:rPr>
    </w:lvl>
    <w:lvl w:ilvl="7">
      <w:numFmt w:val="bullet"/>
      <w:lvlText w:val="•"/>
      <w:lvlJc w:val="left"/>
      <w:pPr>
        <w:ind w:left="7300" w:hanging="540"/>
      </w:pPr>
      <w:rPr>
        <w:rFonts w:hint="default"/>
      </w:rPr>
    </w:lvl>
    <w:lvl w:ilvl="8">
      <w:numFmt w:val="bullet"/>
      <w:lvlText w:val="•"/>
      <w:lvlJc w:val="left"/>
      <w:pPr>
        <w:ind w:left="8149" w:hanging="540"/>
      </w:pPr>
      <w:rPr>
        <w:rFonts w:hint="default"/>
      </w:rPr>
    </w:lvl>
  </w:abstractNum>
  <w:abstractNum w:abstractNumId="2">
    <w:nsid w:val="046A0A62"/>
    <w:multiLevelType w:val="multilevel"/>
    <w:tmpl w:val="B65C9B78"/>
    <w:lvl w:ilvl="0">
      <w:start w:val="10"/>
      <w:numFmt w:val="decimal"/>
      <w:lvlText w:val="%1"/>
      <w:lvlJc w:val="left"/>
      <w:pPr>
        <w:ind w:left="1405" w:hanging="584"/>
        <w:jc w:val="right"/>
      </w:pPr>
      <w:rPr>
        <w:rFonts w:hint="default"/>
      </w:rPr>
    </w:lvl>
    <w:lvl w:ilvl="1">
      <w:start w:val="1"/>
      <w:numFmt w:val="decimal"/>
      <w:lvlText w:val="%1.%2."/>
      <w:lvlJc w:val="left"/>
      <w:pPr>
        <w:ind w:left="1405" w:hanging="584"/>
      </w:pPr>
      <w:rPr>
        <w:rFonts w:ascii="Times New Roman" w:eastAsia="Times New Roman" w:hAnsi="Times New Roman" w:cs="Times New Roman" w:hint="default"/>
        <w:b/>
        <w:bCs/>
        <w:spacing w:val="-17"/>
        <w:w w:val="99"/>
        <w:sz w:val="24"/>
        <w:szCs w:val="24"/>
      </w:rPr>
    </w:lvl>
    <w:lvl w:ilvl="2">
      <w:numFmt w:val="bullet"/>
      <w:lvlText w:val="•"/>
      <w:lvlJc w:val="left"/>
      <w:pPr>
        <w:ind w:left="1523" w:hanging="584"/>
      </w:pPr>
      <w:rPr>
        <w:rFonts w:hint="default"/>
      </w:rPr>
    </w:lvl>
    <w:lvl w:ilvl="3">
      <w:numFmt w:val="bullet"/>
      <w:lvlText w:val="•"/>
      <w:lvlJc w:val="left"/>
      <w:pPr>
        <w:ind w:left="1585" w:hanging="584"/>
      </w:pPr>
      <w:rPr>
        <w:rFonts w:hint="default"/>
      </w:rPr>
    </w:lvl>
    <w:lvl w:ilvl="4">
      <w:numFmt w:val="bullet"/>
      <w:lvlText w:val="•"/>
      <w:lvlJc w:val="left"/>
      <w:pPr>
        <w:ind w:left="1647" w:hanging="584"/>
      </w:pPr>
      <w:rPr>
        <w:rFonts w:hint="default"/>
      </w:rPr>
    </w:lvl>
    <w:lvl w:ilvl="5">
      <w:numFmt w:val="bullet"/>
      <w:lvlText w:val="•"/>
      <w:lvlJc w:val="left"/>
      <w:pPr>
        <w:ind w:left="1709" w:hanging="584"/>
      </w:pPr>
      <w:rPr>
        <w:rFonts w:hint="default"/>
      </w:rPr>
    </w:lvl>
    <w:lvl w:ilvl="6">
      <w:numFmt w:val="bullet"/>
      <w:lvlText w:val="•"/>
      <w:lvlJc w:val="left"/>
      <w:pPr>
        <w:ind w:left="1770" w:hanging="584"/>
      </w:pPr>
      <w:rPr>
        <w:rFonts w:hint="default"/>
      </w:rPr>
    </w:lvl>
    <w:lvl w:ilvl="7">
      <w:numFmt w:val="bullet"/>
      <w:lvlText w:val="•"/>
      <w:lvlJc w:val="left"/>
      <w:pPr>
        <w:ind w:left="1832" w:hanging="584"/>
      </w:pPr>
      <w:rPr>
        <w:rFonts w:hint="default"/>
      </w:rPr>
    </w:lvl>
    <w:lvl w:ilvl="8">
      <w:numFmt w:val="bullet"/>
      <w:lvlText w:val="•"/>
      <w:lvlJc w:val="left"/>
      <w:pPr>
        <w:ind w:left="1894" w:hanging="584"/>
      </w:pPr>
      <w:rPr>
        <w:rFonts w:hint="default"/>
      </w:rPr>
    </w:lvl>
  </w:abstractNum>
  <w:abstractNum w:abstractNumId="3">
    <w:nsid w:val="0AF46DFE"/>
    <w:multiLevelType w:val="hybridMultilevel"/>
    <w:tmpl w:val="13A4CBFA"/>
    <w:lvl w:ilvl="0" w:tplc="BDBA0354">
      <w:start w:val="1"/>
      <w:numFmt w:val="decimal"/>
      <w:lvlText w:val="%1."/>
      <w:lvlJc w:val="left"/>
      <w:pPr>
        <w:ind w:left="1633" w:hanging="992"/>
      </w:pPr>
      <w:rPr>
        <w:rFonts w:ascii="Times New Roman" w:eastAsia="Times New Roman" w:hAnsi="Times New Roman" w:cs="Times New Roman" w:hint="default"/>
        <w:spacing w:val="-5"/>
        <w:w w:val="99"/>
        <w:sz w:val="24"/>
        <w:szCs w:val="24"/>
      </w:rPr>
    </w:lvl>
    <w:lvl w:ilvl="1" w:tplc="0D8AA6AA">
      <w:numFmt w:val="bullet"/>
      <w:lvlText w:val="•"/>
      <w:lvlJc w:val="left"/>
      <w:pPr>
        <w:ind w:left="2460" w:hanging="992"/>
      </w:pPr>
      <w:rPr>
        <w:rFonts w:hint="default"/>
      </w:rPr>
    </w:lvl>
    <w:lvl w:ilvl="2" w:tplc="3DE63574">
      <w:numFmt w:val="bullet"/>
      <w:lvlText w:val="•"/>
      <w:lvlJc w:val="left"/>
      <w:pPr>
        <w:ind w:left="3281" w:hanging="992"/>
      </w:pPr>
      <w:rPr>
        <w:rFonts w:hint="default"/>
      </w:rPr>
    </w:lvl>
    <w:lvl w:ilvl="3" w:tplc="0A20E99C">
      <w:numFmt w:val="bullet"/>
      <w:lvlText w:val="•"/>
      <w:lvlJc w:val="left"/>
      <w:pPr>
        <w:ind w:left="4101" w:hanging="992"/>
      </w:pPr>
      <w:rPr>
        <w:rFonts w:hint="default"/>
      </w:rPr>
    </w:lvl>
    <w:lvl w:ilvl="4" w:tplc="9AC02D00">
      <w:numFmt w:val="bullet"/>
      <w:lvlText w:val="•"/>
      <w:lvlJc w:val="left"/>
      <w:pPr>
        <w:ind w:left="4922" w:hanging="992"/>
      </w:pPr>
      <w:rPr>
        <w:rFonts w:hint="default"/>
      </w:rPr>
    </w:lvl>
    <w:lvl w:ilvl="5" w:tplc="C9FA03E0">
      <w:numFmt w:val="bullet"/>
      <w:lvlText w:val="•"/>
      <w:lvlJc w:val="left"/>
      <w:pPr>
        <w:ind w:left="5743" w:hanging="992"/>
      </w:pPr>
      <w:rPr>
        <w:rFonts w:hint="default"/>
      </w:rPr>
    </w:lvl>
    <w:lvl w:ilvl="6" w:tplc="F4FE43C8">
      <w:numFmt w:val="bullet"/>
      <w:lvlText w:val="•"/>
      <w:lvlJc w:val="left"/>
      <w:pPr>
        <w:ind w:left="6563" w:hanging="992"/>
      </w:pPr>
      <w:rPr>
        <w:rFonts w:hint="default"/>
      </w:rPr>
    </w:lvl>
    <w:lvl w:ilvl="7" w:tplc="B83E9434">
      <w:numFmt w:val="bullet"/>
      <w:lvlText w:val="•"/>
      <w:lvlJc w:val="left"/>
      <w:pPr>
        <w:ind w:left="7384" w:hanging="992"/>
      </w:pPr>
      <w:rPr>
        <w:rFonts w:hint="default"/>
      </w:rPr>
    </w:lvl>
    <w:lvl w:ilvl="8" w:tplc="F626B480">
      <w:numFmt w:val="bullet"/>
      <w:lvlText w:val="•"/>
      <w:lvlJc w:val="left"/>
      <w:pPr>
        <w:ind w:left="8205" w:hanging="992"/>
      </w:pPr>
      <w:rPr>
        <w:rFonts w:hint="default"/>
      </w:rPr>
    </w:lvl>
  </w:abstractNum>
  <w:abstractNum w:abstractNumId="4">
    <w:nsid w:val="0CC62C23"/>
    <w:multiLevelType w:val="multilevel"/>
    <w:tmpl w:val="D1FE8804"/>
    <w:lvl w:ilvl="0">
      <w:start w:val="11"/>
      <w:numFmt w:val="decimal"/>
      <w:lvlText w:val="%1"/>
      <w:lvlJc w:val="left"/>
      <w:pPr>
        <w:ind w:left="1362" w:hanging="540"/>
      </w:pPr>
      <w:rPr>
        <w:rFonts w:hint="default"/>
      </w:rPr>
    </w:lvl>
    <w:lvl w:ilvl="1">
      <w:start w:val="1"/>
      <w:numFmt w:val="decimal"/>
      <w:lvlText w:val="%1.%2."/>
      <w:lvlJc w:val="left"/>
      <w:pPr>
        <w:ind w:left="102" w:hanging="540"/>
        <w:jc w:val="right"/>
      </w:pPr>
      <w:rPr>
        <w:rFonts w:ascii="Times New Roman" w:eastAsia="Times New Roman" w:hAnsi="Times New Roman" w:cs="Times New Roman" w:hint="default"/>
        <w:b/>
        <w:bCs/>
        <w:spacing w:val="-35"/>
        <w:w w:val="99"/>
        <w:sz w:val="24"/>
        <w:szCs w:val="24"/>
      </w:rPr>
    </w:lvl>
    <w:lvl w:ilvl="2">
      <w:numFmt w:val="bullet"/>
      <w:lvlText w:val="•"/>
      <w:lvlJc w:val="left"/>
      <w:pPr>
        <w:ind w:left="2302" w:hanging="540"/>
      </w:pPr>
      <w:rPr>
        <w:rFonts w:hint="default"/>
      </w:rPr>
    </w:lvl>
    <w:lvl w:ilvl="3">
      <w:numFmt w:val="bullet"/>
      <w:lvlText w:val="•"/>
      <w:lvlJc w:val="left"/>
      <w:pPr>
        <w:ind w:left="3245" w:hanging="540"/>
      </w:pPr>
      <w:rPr>
        <w:rFonts w:hint="default"/>
      </w:rPr>
    </w:lvl>
    <w:lvl w:ilvl="4">
      <w:numFmt w:val="bullet"/>
      <w:lvlText w:val="•"/>
      <w:lvlJc w:val="left"/>
      <w:pPr>
        <w:ind w:left="4188" w:hanging="540"/>
      </w:pPr>
      <w:rPr>
        <w:rFonts w:hint="default"/>
      </w:rPr>
    </w:lvl>
    <w:lvl w:ilvl="5">
      <w:numFmt w:val="bullet"/>
      <w:lvlText w:val="•"/>
      <w:lvlJc w:val="left"/>
      <w:pPr>
        <w:ind w:left="5131" w:hanging="540"/>
      </w:pPr>
      <w:rPr>
        <w:rFonts w:hint="default"/>
      </w:rPr>
    </w:lvl>
    <w:lvl w:ilvl="6">
      <w:numFmt w:val="bullet"/>
      <w:lvlText w:val="•"/>
      <w:lvlJc w:val="left"/>
      <w:pPr>
        <w:ind w:left="6074" w:hanging="540"/>
      </w:pPr>
      <w:rPr>
        <w:rFonts w:hint="default"/>
      </w:rPr>
    </w:lvl>
    <w:lvl w:ilvl="7">
      <w:numFmt w:val="bullet"/>
      <w:lvlText w:val="•"/>
      <w:lvlJc w:val="left"/>
      <w:pPr>
        <w:ind w:left="7017" w:hanging="540"/>
      </w:pPr>
      <w:rPr>
        <w:rFonts w:hint="default"/>
      </w:rPr>
    </w:lvl>
    <w:lvl w:ilvl="8">
      <w:numFmt w:val="bullet"/>
      <w:lvlText w:val="•"/>
      <w:lvlJc w:val="left"/>
      <w:pPr>
        <w:ind w:left="7960" w:hanging="540"/>
      </w:pPr>
      <w:rPr>
        <w:rFonts w:hint="default"/>
      </w:rPr>
    </w:lvl>
  </w:abstractNum>
  <w:abstractNum w:abstractNumId="5">
    <w:nsid w:val="167D5DB6"/>
    <w:multiLevelType w:val="hybridMultilevel"/>
    <w:tmpl w:val="225C8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675070"/>
    <w:multiLevelType w:val="multilevel"/>
    <w:tmpl w:val="9790EA0E"/>
    <w:lvl w:ilvl="0">
      <w:start w:val="10"/>
      <w:numFmt w:val="decimal"/>
      <w:lvlText w:val="%1"/>
      <w:lvlJc w:val="left"/>
      <w:pPr>
        <w:ind w:left="102" w:hanging="684"/>
        <w:jc w:val="right"/>
      </w:pPr>
      <w:rPr>
        <w:rFonts w:hint="default"/>
      </w:rPr>
    </w:lvl>
    <w:lvl w:ilvl="1">
      <w:start w:val="1"/>
      <w:numFmt w:val="decimal"/>
      <w:lvlText w:val="%1.%2."/>
      <w:lvlJc w:val="left"/>
      <w:pPr>
        <w:ind w:left="102" w:hanging="684"/>
      </w:pPr>
      <w:rPr>
        <w:rFonts w:ascii="Times New Roman" w:eastAsia="Times New Roman" w:hAnsi="Times New Roman" w:cs="Times New Roman" w:hint="default"/>
        <w:b/>
        <w:bCs/>
        <w:spacing w:val="-4"/>
        <w:w w:val="99"/>
        <w:sz w:val="24"/>
        <w:szCs w:val="24"/>
      </w:rPr>
    </w:lvl>
    <w:lvl w:ilvl="2">
      <w:numFmt w:val="bullet"/>
      <w:lvlText w:val="•"/>
      <w:lvlJc w:val="left"/>
      <w:pPr>
        <w:ind w:left="1094" w:hanging="684"/>
      </w:pPr>
      <w:rPr>
        <w:rFonts w:hint="default"/>
      </w:rPr>
    </w:lvl>
    <w:lvl w:ilvl="3">
      <w:numFmt w:val="bullet"/>
      <w:lvlText w:val="•"/>
      <w:lvlJc w:val="left"/>
      <w:pPr>
        <w:ind w:left="1592" w:hanging="684"/>
      </w:pPr>
      <w:rPr>
        <w:rFonts w:hint="default"/>
      </w:rPr>
    </w:lvl>
    <w:lvl w:ilvl="4">
      <w:numFmt w:val="bullet"/>
      <w:lvlText w:val="•"/>
      <w:lvlJc w:val="left"/>
      <w:pPr>
        <w:ind w:left="2089" w:hanging="684"/>
      </w:pPr>
      <w:rPr>
        <w:rFonts w:hint="default"/>
      </w:rPr>
    </w:lvl>
    <w:lvl w:ilvl="5">
      <w:numFmt w:val="bullet"/>
      <w:lvlText w:val="•"/>
      <w:lvlJc w:val="left"/>
      <w:pPr>
        <w:ind w:left="2587" w:hanging="684"/>
      </w:pPr>
      <w:rPr>
        <w:rFonts w:hint="default"/>
      </w:rPr>
    </w:lvl>
    <w:lvl w:ilvl="6">
      <w:numFmt w:val="bullet"/>
      <w:lvlText w:val="•"/>
      <w:lvlJc w:val="left"/>
      <w:pPr>
        <w:ind w:left="3084" w:hanging="684"/>
      </w:pPr>
      <w:rPr>
        <w:rFonts w:hint="default"/>
      </w:rPr>
    </w:lvl>
    <w:lvl w:ilvl="7">
      <w:numFmt w:val="bullet"/>
      <w:lvlText w:val="•"/>
      <w:lvlJc w:val="left"/>
      <w:pPr>
        <w:ind w:left="3581" w:hanging="684"/>
      </w:pPr>
      <w:rPr>
        <w:rFonts w:hint="default"/>
      </w:rPr>
    </w:lvl>
    <w:lvl w:ilvl="8">
      <w:numFmt w:val="bullet"/>
      <w:lvlText w:val="•"/>
      <w:lvlJc w:val="left"/>
      <w:pPr>
        <w:ind w:left="4079" w:hanging="684"/>
      </w:pPr>
      <w:rPr>
        <w:rFonts w:hint="default"/>
      </w:rPr>
    </w:lvl>
  </w:abstractNum>
  <w:abstractNum w:abstractNumId="7">
    <w:nsid w:val="1DA62984"/>
    <w:multiLevelType w:val="multilevel"/>
    <w:tmpl w:val="750604E8"/>
    <w:lvl w:ilvl="0">
      <w:start w:val="11"/>
      <w:numFmt w:val="decimal"/>
      <w:lvlText w:val="%1"/>
      <w:lvlJc w:val="left"/>
      <w:pPr>
        <w:ind w:left="1362" w:hanging="540"/>
      </w:pPr>
      <w:rPr>
        <w:rFonts w:hint="default"/>
      </w:rPr>
    </w:lvl>
    <w:lvl w:ilvl="1">
      <w:start w:val="1"/>
      <w:numFmt w:val="decimal"/>
      <w:lvlText w:val="%1.%2."/>
      <w:lvlJc w:val="left"/>
      <w:pPr>
        <w:ind w:left="1362" w:hanging="540"/>
      </w:pPr>
      <w:rPr>
        <w:rFonts w:ascii="Times New Roman" w:eastAsia="Times New Roman" w:hAnsi="Times New Roman" w:cs="Times New Roman" w:hint="default"/>
        <w:b/>
        <w:bCs/>
        <w:spacing w:val="-26"/>
        <w:w w:val="93"/>
        <w:sz w:val="24"/>
        <w:szCs w:val="24"/>
      </w:rPr>
    </w:lvl>
    <w:lvl w:ilvl="2">
      <w:numFmt w:val="bullet"/>
      <w:lvlText w:val="•"/>
      <w:lvlJc w:val="left"/>
      <w:pPr>
        <w:ind w:left="3057" w:hanging="540"/>
      </w:pPr>
      <w:rPr>
        <w:rFonts w:hint="default"/>
      </w:rPr>
    </w:lvl>
    <w:lvl w:ilvl="3">
      <w:numFmt w:val="bullet"/>
      <w:lvlText w:val="•"/>
      <w:lvlJc w:val="left"/>
      <w:pPr>
        <w:ind w:left="3905" w:hanging="540"/>
      </w:pPr>
      <w:rPr>
        <w:rFonts w:hint="default"/>
      </w:rPr>
    </w:lvl>
    <w:lvl w:ilvl="4">
      <w:numFmt w:val="bullet"/>
      <w:lvlText w:val="•"/>
      <w:lvlJc w:val="left"/>
      <w:pPr>
        <w:ind w:left="4754" w:hanging="540"/>
      </w:pPr>
      <w:rPr>
        <w:rFonts w:hint="default"/>
      </w:rPr>
    </w:lvl>
    <w:lvl w:ilvl="5">
      <w:numFmt w:val="bullet"/>
      <w:lvlText w:val="•"/>
      <w:lvlJc w:val="left"/>
      <w:pPr>
        <w:ind w:left="5603" w:hanging="540"/>
      </w:pPr>
      <w:rPr>
        <w:rFonts w:hint="default"/>
      </w:rPr>
    </w:lvl>
    <w:lvl w:ilvl="6">
      <w:numFmt w:val="bullet"/>
      <w:lvlText w:val="•"/>
      <w:lvlJc w:val="left"/>
      <w:pPr>
        <w:ind w:left="6451" w:hanging="540"/>
      </w:pPr>
      <w:rPr>
        <w:rFonts w:hint="default"/>
      </w:rPr>
    </w:lvl>
    <w:lvl w:ilvl="7">
      <w:numFmt w:val="bullet"/>
      <w:lvlText w:val="•"/>
      <w:lvlJc w:val="left"/>
      <w:pPr>
        <w:ind w:left="7300" w:hanging="540"/>
      </w:pPr>
      <w:rPr>
        <w:rFonts w:hint="default"/>
      </w:rPr>
    </w:lvl>
    <w:lvl w:ilvl="8">
      <w:numFmt w:val="bullet"/>
      <w:lvlText w:val="•"/>
      <w:lvlJc w:val="left"/>
      <w:pPr>
        <w:ind w:left="8149" w:hanging="540"/>
      </w:pPr>
      <w:rPr>
        <w:rFonts w:hint="default"/>
      </w:rPr>
    </w:lvl>
  </w:abstractNum>
  <w:abstractNum w:abstractNumId="8">
    <w:nsid w:val="220F6342"/>
    <w:multiLevelType w:val="multilevel"/>
    <w:tmpl w:val="B5DA0C0C"/>
    <w:lvl w:ilvl="0">
      <w:start w:val="9"/>
      <w:numFmt w:val="decimal"/>
      <w:lvlText w:val="%1"/>
      <w:lvlJc w:val="left"/>
      <w:pPr>
        <w:ind w:left="1242" w:hanging="420"/>
        <w:jc w:val="right"/>
      </w:pPr>
      <w:rPr>
        <w:rFonts w:hint="default"/>
      </w:rPr>
    </w:lvl>
    <w:lvl w:ilvl="1">
      <w:start w:val="1"/>
      <w:numFmt w:val="decimal"/>
      <w:lvlText w:val="%1.%2."/>
      <w:lvlJc w:val="left"/>
      <w:pPr>
        <w:ind w:left="1697" w:hanging="420"/>
      </w:pPr>
      <w:rPr>
        <w:rFonts w:ascii="Times New Roman" w:eastAsia="Times New Roman" w:hAnsi="Times New Roman" w:cs="Times New Roman" w:hint="default"/>
        <w:b/>
        <w:bCs/>
        <w:spacing w:val="-4"/>
        <w:w w:val="99"/>
        <w:sz w:val="24"/>
        <w:szCs w:val="24"/>
      </w:rPr>
    </w:lvl>
    <w:lvl w:ilvl="2">
      <w:numFmt w:val="bullet"/>
      <w:lvlText w:val="•"/>
      <w:lvlJc w:val="left"/>
      <w:pPr>
        <w:ind w:left="1384" w:hanging="420"/>
      </w:pPr>
      <w:rPr>
        <w:rFonts w:hint="default"/>
      </w:rPr>
    </w:lvl>
    <w:lvl w:ilvl="3">
      <w:numFmt w:val="bullet"/>
      <w:lvlText w:val="•"/>
      <w:lvlJc w:val="left"/>
      <w:pPr>
        <w:ind w:left="1456" w:hanging="420"/>
      </w:pPr>
      <w:rPr>
        <w:rFonts w:hint="default"/>
      </w:rPr>
    </w:lvl>
    <w:lvl w:ilvl="4">
      <w:numFmt w:val="bullet"/>
      <w:lvlText w:val="•"/>
      <w:lvlJc w:val="left"/>
      <w:pPr>
        <w:ind w:left="1528" w:hanging="420"/>
      </w:pPr>
      <w:rPr>
        <w:rFonts w:hint="default"/>
      </w:rPr>
    </w:lvl>
    <w:lvl w:ilvl="5">
      <w:numFmt w:val="bullet"/>
      <w:lvlText w:val="•"/>
      <w:lvlJc w:val="left"/>
      <w:pPr>
        <w:ind w:left="1600" w:hanging="420"/>
      </w:pPr>
      <w:rPr>
        <w:rFonts w:hint="default"/>
      </w:rPr>
    </w:lvl>
    <w:lvl w:ilvl="6">
      <w:numFmt w:val="bullet"/>
      <w:lvlText w:val="•"/>
      <w:lvlJc w:val="left"/>
      <w:pPr>
        <w:ind w:left="1672" w:hanging="420"/>
      </w:pPr>
      <w:rPr>
        <w:rFonts w:hint="default"/>
      </w:rPr>
    </w:lvl>
    <w:lvl w:ilvl="7">
      <w:numFmt w:val="bullet"/>
      <w:lvlText w:val="•"/>
      <w:lvlJc w:val="left"/>
      <w:pPr>
        <w:ind w:left="1745" w:hanging="420"/>
      </w:pPr>
      <w:rPr>
        <w:rFonts w:hint="default"/>
      </w:rPr>
    </w:lvl>
    <w:lvl w:ilvl="8">
      <w:numFmt w:val="bullet"/>
      <w:lvlText w:val="•"/>
      <w:lvlJc w:val="left"/>
      <w:pPr>
        <w:ind w:left="1817" w:hanging="420"/>
      </w:pPr>
      <w:rPr>
        <w:rFonts w:hint="default"/>
      </w:rPr>
    </w:lvl>
  </w:abstractNum>
  <w:abstractNum w:abstractNumId="9">
    <w:nsid w:val="280E6CA6"/>
    <w:multiLevelType w:val="multilevel"/>
    <w:tmpl w:val="87787F42"/>
    <w:lvl w:ilvl="0">
      <w:start w:val="7"/>
      <w:numFmt w:val="decimal"/>
      <w:lvlText w:val="%1"/>
      <w:lvlJc w:val="left"/>
      <w:pPr>
        <w:ind w:left="102" w:hanging="456"/>
        <w:jc w:val="right"/>
      </w:pPr>
      <w:rPr>
        <w:rFonts w:hint="default"/>
      </w:rPr>
    </w:lvl>
    <w:lvl w:ilvl="1">
      <w:start w:val="1"/>
      <w:numFmt w:val="decimal"/>
      <w:lvlText w:val="%1.%2."/>
      <w:lvlJc w:val="left"/>
      <w:pPr>
        <w:ind w:left="102" w:hanging="456"/>
      </w:pPr>
      <w:rPr>
        <w:rFonts w:ascii="Times New Roman" w:eastAsia="Times New Roman" w:hAnsi="Times New Roman" w:cs="Times New Roman" w:hint="default"/>
        <w:b/>
        <w:bCs/>
        <w:spacing w:val="-28"/>
        <w:w w:val="97"/>
        <w:sz w:val="24"/>
        <w:szCs w:val="24"/>
      </w:rPr>
    </w:lvl>
    <w:lvl w:ilvl="2">
      <w:numFmt w:val="bullet"/>
      <w:lvlText w:val="•"/>
      <w:lvlJc w:val="left"/>
      <w:pPr>
        <w:ind w:left="2049" w:hanging="456"/>
      </w:pPr>
      <w:rPr>
        <w:rFonts w:hint="default"/>
      </w:rPr>
    </w:lvl>
    <w:lvl w:ilvl="3">
      <w:numFmt w:val="bullet"/>
      <w:lvlText w:val="•"/>
      <w:lvlJc w:val="left"/>
      <w:pPr>
        <w:ind w:left="3023" w:hanging="456"/>
      </w:pPr>
      <w:rPr>
        <w:rFonts w:hint="default"/>
      </w:rPr>
    </w:lvl>
    <w:lvl w:ilvl="4">
      <w:numFmt w:val="bullet"/>
      <w:lvlText w:val="•"/>
      <w:lvlJc w:val="left"/>
      <w:pPr>
        <w:ind w:left="3998" w:hanging="456"/>
      </w:pPr>
      <w:rPr>
        <w:rFonts w:hint="default"/>
      </w:rPr>
    </w:lvl>
    <w:lvl w:ilvl="5">
      <w:numFmt w:val="bullet"/>
      <w:lvlText w:val="•"/>
      <w:lvlJc w:val="left"/>
      <w:pPr>
        <w:ind w:left="4973" w:hanging="456"/>
      </w:pPr>
      <w:rPr>
        <w:rFonts w:hint="default"/>
      </w:rPr>
    </w:lvl>
    <w:lvl w:ilvl="6">
      <w:numFmt w:val="bullet"/>
      <w:lvlText w:val="•"/>
      <w:lvlJc w:val="left"/>
      <w:pPr>
        <w:ind w:left="5947" w:hanging="456"/>
      </w:pPr>
      <w:rPr>
        <w:rFonts w:hint="default"/>
      </w:rPr>
    </w:lvl>
    <w:lvl w:ilvl="7">
      <w:numFmt w:val="bullet"/>
      <w:lvlText w:val="•"/>
      <w:lvlJc w:val="left"/>
      <w:pPr>
        <w:ind w:left="6922" w:hanging="456"/>
      </w:pPr>
      <w:rPr>
        <w:rFonts w:hint="default"/>
      </w:rPr>
    </w:lvl>
    <w:lvl w:ilvl="8">
      <w:numFmt w:val="bullet"/>
      <w:lvlText w:val="•"/>
      <w:lvlJc w:val="left"/>
      <w:pPr>
        <w:ind w:left="7897" w:hanging="456"/>
      </w:pPr>
      <w:rPr>
        <w:rFonts w:hint="default"/>
      </w:rPr>
    </w:lvl>
  </w:abstractNum>
  <w:abstractNum w:abstractNumId="10">
    <w:nsid w:val="286B485D"/>
    <w:multiLevelType w:val="multilevel"/>
    <w:tmpl w:val="9C48F848"/>
    <w:lvl w:ilvl="0">
      <w:start w:val="9"/>
      <w:numFmt w:val="decimal"/>
      <w:lvlText w:val="%1"/>
      <w:lvlJc w:val="left"/>
      <w:pPr>
        <w:ind w:left="102" w:hanging="464"/>
        <w:jc w:val="right"/>
      </w:pPr>
      <w:rPr>
        <w:rFonts w:hint="default"/>
      </w:rPr>
    </w:lvl>
    <w:lvl w:ilvl="1">
      <w:start w:val="1"/>
      <w:numFmt w:val="decimal"/>
      <w:lvlText w:val="%1.%2."/>
      <w:lvlJc w:val="left"/>
      <w:pPr>
        <w:ind w:left="102" w:hanging="464"/>
      </w:pPr>
      <w:rPr>
        <w:rFonts w:ascii="Times New Roman" w:eastAsia="Times New Roman" w:hAnsi="Times New Roman" w:cs="Times New Roman" w:hint="default"/>
        <w:b/>
        <w:bCs/>
        <w:spacing w:val="-19"/>
        <w:w w:val="99"/>
        <w:sz w:val="24"/>
        <w:szCs w:val="24"/>
      </w:rPr>
    </w:lvl>
    <w:lvl w:ilvl="2">
      <w:numFmt w:val="bullet"/>
      <w:lvlText w:val="•"/>
      <w:lvlJc w:val="left"/>
      <w:pPr>
        <w:ind w:left="1258" w:hanging="464"/>
      </w:pPr>
      <w:rPr>
        <w:rFonts w:hint="default"/>
      </w:rPr>
    </w:lvl>
    <w:lvl w:ilvl="3">
      <w:numFmt w:val="bullet"/>
      <w:lvlText w:val="•"/>
      <w:lvlJc w:val="left"/>
      <w:pPr>
        <w:ind w:left="1837" w:hanging="464"/>
      </w:pPr>
      <w:rPr>
        <w:rFonts w:hint="default"/>
      </w:rPr>
    </w:lvl>
    <w:lvl w:ilvl="4">
      <w:numFmt w:val="bullet"/>
      <w:lvlText w:val="•"/>
      <w:lvlJc w:val="left"/>
      <w:pPr>
        <w:ind w:left="2417" w:hanging="464"/>
      </w:pPr>
      <w:rPr>
        <w:rFonts w:hint="default"/>
      </w:rPr>
    </w:lvl>
    <w:lvl w:ilvl="5">
      <w:numFmt w:val="bullet"/>
      <w:lvlText w:val="•"/>
      <w:lvlJc w:val="left"/>
      <w:pPr>
        <w:ind w:left="2996" w:hanging="464"/>
      </w:pPr>
      <w:rPr>
        <w:rFonts w:hint="default"/>
      </w:rPr>
    </w:lvl>
    <w:lvl w:ilvl="6">
      <w:numFmt w:val="bullet"/>
      <w:lvlText w:val="•"/>
      <w:lvlJc w:val="left"/>
      <w:pPr>
        <w:ind w:left="3575" w:hanging="464"/>
      </w:pPr>
      <w:rPr>
        <w:rFonts w:hint="default"/>
      </w:rPr>
    </w:lvl>
    <w:lvl w:ilvl="7">
      <w:numFmt w:val="bullet"/>
      <w:lvlText w:val="•"/>
      <w:lvlJc w:val="left"/>
      <w:pPr>
        <w:ind w:left="4154" w:hanging="464"/>
      </w:pPr>
      <w:rPr>
        <w:rFonts w:hint="default"/>
      </w:rPr>
    </w:lvl>
    <w:lvl w:ilvl="8">
      <w:numFmt w:val="bullet"/>
      <w:lvlText w:val="•"/>
      <w:lvlJc w:val="left"/>
      <w:pPr>
        <w:ind w:left="4734" w:hanging="464"/>
      </w:pPr>
      <w:rPr>
        <w:rFonts w:hint="default"/>
      </w:rPr>
    </w:lvl>
  </w:abstractNum>
  <w:abstractNum w:abstractNumId="11">
    <w:nsid w:val="2E342AEE"/>
    <w:multiLevelType w:val="hybridMultilevel"/>
    <w:tmpl w:val="731C6030"/>
    <w:lvl w:ilvl="0" w:tplc="2BF834A8">
      <w:start w:val="1"/>
      <w:numFmt w:val="decimal"/>
      <w:lvlText w:val="%1."/>
      <w:lvlJc w:val="left"/>
      <w:pPr>
        <w:ind w:left="1570" w:hanging="360"/>
      </w:pPr>
      <w:rPr>
        <w:rFonts w:hint="default"/>
        <w:b w:val="0"/>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
    <w:nsid w:val="31890B7D"/>
    <w:multiLevelType w:val="multilevel"/>
    <w:tmpl w:val="8F10DDEA"/>
    <w:lvl w:ilvl="0">
      <w:start w:val="8"/>
      <w:numFmt w:val="decimal"/>
      <w:lvlText w:val="%1"/>
      <w:lvlJc w:val="left"/>
      <w:pPr>
        <w:ind w:left="102" w:hanging="459"/>
        <w:jc w:val="right"/>
      </w:pPr>
      <w:rPr>
        <w:rFonts w:hint="default"/>
      </w:rPr>
    </w:lvl>
    <w:lvl w:ilvl="1">
      <w:start w:val="1"/>
      <w:numFmt w:val="decimal"/>
      <w:lvlText w:val="%1.%2."/>
      <w:lvlJc w:val="left"/>
      <w:pPr>
        <w:ind w:left="102" w:hanging="459"/>
      </w:pPr>
      <w:rPr>
        <w:rFonts w:ascii="Times New Roman" w:eastAsia="Times New Roman" w:hAnsi="Times New Roman" w:cs="Times New Roman" w:hint="default"/>
        <w:b/>
        <w:bCs/>
        <w:spacing w:val="-23"/>
        <w:w w:val="99"/>
        <w:sz w:val="24"/>
        <w:szCs w:val="24"/>
      </w:rPr>
    </w:lvl>
    <w:lvl w:ilvl="2">
      <w:numFmt w:val="bullet"/>
      <w:lvlText w:val="•"/>
      <w:lvlJc w:val="left"/>
      <w:pPr>
        <w:ind w:left="2049" w:hanging="459"/>
      </w:pPr>
      <w:rPr>
        <w:rFonts w:hint="default"/>
      </w:rPr>
    </w:lvl>
    <w:lvl w:ilvl="3">
      <w:numFmt w:val="bullet"/>
      <w:lvlText w:val="•"/>
      <w:lvlJc w:val="left"/>
      <w:pPr>
        <w:ind w:left="3023" w:hanging="459"/>
      </w:pPr>
      <w:rPr>
        <w:rFonts w:hint="default"/>
      </w:rPr>
    </w:lvl>
    <w:lvl w:ilvl="4">
      <w:numFmt w:val="bullet"/>
      <w:lvlText w:val="•"/>
      <w:lvlJc w:val="left"/>
      <w:pPr>
        <w:ind w:left="3998" w:hanging="459"/>
      </w:pPr>
      <w:rPr>
        <w:rFonts w:hint="default"/>
      </w:rPr>
    </w:lvl>
    <w:lvl w:ilvl="5">
      <w:numFmt w:val="bullet"/>
      <w:lvlText w:val="•"/>
      <w:lvlJc w:val="left"/>
      <w:pPr>
        <w:ind w:left="4973" w:hanging="459"/>
      </w:pPr>
      <w:rPr>
        <w:rFonts w:hint="default"/>
      </w:rPr>
    </w:lvl>
    <w:lvl w:ilvl="6">
      <w:numFmt w:val="bullet"/>
      <w:lvlText w:val="•"/>
      <w:lvlJc w:val="left"/>
      <w:pPr>
        <w:ind w:left="5947" w:hanging="459"/>
      </w:pPr>
      <w:rPr>
        <w:rFonts w:hint="default"/>
      </w:rPr>
    </w:lvl>
    <w:lvl w:ilvl="7">
      <w:numFmt w:val="bullet"/>
      <w:lvlText w:val="•"/>
      <w:lvlJc w:val="left"/>
      <w:pPr>
        <w:ind w:left="6922" w:hanging="459"/>
      </w:pPr>
      <w:rPr>
        <w:rFonts w:hint="default"/>
      </w:rPr>
    </w:lvl>
    <w:lvl w:ilvl="8">
      <w:numFmt w:val="bullet"/>
      <w:lvlText w:val="•"/>
      <w:lvlJc w:val="left"/>
      <w:pPr>
        <w:ind w:left="7897" w:hanging="459"/>
      </w:pPr>
      <w:rPr>
        <w:rFonts w:hint="default"/>
      </w:rPr>
    </w:lvl>
  </w:abstractNum>
  <w:abstractNum w:abstractNumId="13">
    <w:nsid w:val="38ED0E37"/>
    <w:multiLevelType w:val="multilevel"/>
    <w:tmpl w:val="DCD0A3CA"/>
    <w:lvl w:ilvl="0">
      <w:start w:val="8"/>
      <w:numFmt w:val="decimal"/>
      <w:lvlText w:val="%1"/>
      <w:lvlJc w:val="left"/>
      <w:pPr>
        <w:ind w:left="102" w:hanging="476"/>
        <w:jc w:val="right"/>
      </w:pPr>
      <w:rPr>
        <w:rFonts w:hint="default"/>
      </w:rPr>
    </w:lvl>
    <w:lvl w:ilvl="1">
      <w:start w:val="1"/>
      <w:numFmt w:val="decimal"/>
      <w:lvlText w:val="%1.%2."/>
      <w:lvlJc w:val="left"/>
      <w:pPr>
        <w:ind w:left="1328" w:hanging="476"/>
      </w:pPr>
      <w:rPr>
        <w:rFonts w:ascii="Times New Roman" w:eastAsia="Times New Roman" w:hAnsi="Times New Roman" w:cs="Times New Roman" w:hint="default"/>
        <w:b/>
        <w:bCs/>
        <w:spacing w:val="-30"/>
        <w:w w:val="99"/>
        <w:sz w:val="24"/>
        <w:szCs w:val="24"/>
      </w:rPr>
    </w:lvl>
    <w:lvl w:ilvl="2">
      <w:numFmt w:val="bullet"/>
      <w:lvlText w:val="•"/>
      <w:lvlJc w:val="left"/>
      <w:pPr>
        <w:ind w:left="2049" w:hanging="476"/>
      </w:pPr>
      <w:rPr>
        <w:rFonts w:hint="default"/>
      </w:rPr>
    </w:lvl>
    <w:lvl w:ilvl="3">
      <w:numFmt w:val="bullet"/>
      <w:lvlText w:val="•"/>
      <w:lvlJc w:val="left"/>
      <w:pPr>
        <w:ind w:left="3023" w:hanging="476"/>
      </w:pPr>
      <w:rPr>
        <w:rFonts w:hint="default"/>
      </w:rPr>
    </w:lvl>
    <w:lvl w:ilvl="4">
      <w:numFmt w:val="bullet"/>
      <w:lvlText w:val="•"/>
      <w:lvlJc w:val="left"/>
      <w:pPr>
        <w:ind w:left="3998" w:hanging="476"/>
      </w:pPr>
      <w:rPr>
        <w:rFonts w:hint="default"/>
      </w:rPr>
    </w:lvl>
    <w:lvl w:ilvl="5">
      <w:numFmt w:val="bullet"/>
      <w:lvlText w:val="•"/>
      <w:lvlJc w:val="left"/>
      <w:pPr>
        <w:ind w:left="4973" w:hanging="476"/>
      </w:pPr>
      <w:rPr>
        <w:rFonts w:hint="default"/>
      </w:rPr>
    </w:lvl>
    <w:lvl w:ilvl="6">
      <w:numFmt w:val="bullet"/>
      <w:lvlText w:val="•"/>
      <w:lvlJc w:val="left"/>
      <w:pPr>
        <w:ind w:left="5947" w:hanging="476"/>
      </w:pPr>
      <w:rPr>
        <w:rFonts w:hint="default"/>
      </w:rPr>
    </w:lvl>
    <w:lvl w:ilvl="7">
      <w:numFmt w:val="bullet"/>
      <w:lvlText w:val="•"/>
      <w:lvlJc w:val="left"/>
      <w:pPr>
        <w:ind w:left="6922" w:hanging="476"/>
      </w:pPr>
      <w:rPr>
        <w:rFonts w:hint="default"/>
      </w:rPr>
    </w:lvl>
    <w:lvl w:ilvl="8">
      <w:numFmt w:val="bullet"/>
      <w:lvlText w:val="•"/>
      <w:lvlJc w:val="left"/>
      <w:pPr>
        <w:ind w:left="7897" w:hanging="476"/>
      </w:pPr>
      <w:rPr>
        <w:rFonts w:hint="default"/>
      </w:rPr>
    </w:lvl>
  </w:abstractNum>
  <w:abstractNum w:abstractNumId="14">
    <w:nsid w:val="3BCA7FC4"/>
    <w:multiLevelType w:val="hybridMultilevel"/>
    <w:tmpl w:val="A9A8FFAE"/>
    <w:lvl w:ilvl="0" w:tplc="5B845C6C">
      <w:start w:val="1"/>
      <w:numFmt w:val="decimal"/>
      <w:lvlText w:val="%1."/>
      <w:lvlJc w:val="left"/>
      <w:pPr>
        <w:ind w:left="2552" w:hanging="992"/>
      </w:pPr>
      <w:rPr>
        <w:rFonts w:ascii="Times New Roman" w:eastAsia="Times New Roman" w:hAnsi="Times New Roman" w:cs="Times New Roman" w:hint="default"/>
        <w:b/>
        <w:spacing w:val="-13"/>
        <w:w w:val="99"/>
        <w:sz w:val="28"/>
        <w:szCs w:val="24"/>
      </w:rPr>
    </w:lvl>
    <w:lvl w:ilvl="1" w:tplc="D7289C3E">
      <w:numFmt w:val="bullet"/>
      <w:lvlText w:val="•"/>
      <w:lvlJc w:val="left"/>
      <w:pPr>
        <w:ind w:left="2460" w:hanging="992"/>
      </w:pPr>
      <w:rPr>
        <w:rFonts w:hint="default"/>
      </w:rPr>
    </w:lvl>
    <w:lvl w:ilvl="2" w:tplc="94924C7A">
      <w:numFmt w:val="bullet"/>
      <w:lvlText w:val="•"/>
      <w:lvlJc w:val="left"/>
      <w:pPr>
        <w:ind w:left="3281" w:hanging="992"/>
      </w:pPr>
      <w:rPr>
        <w:rFonts w:hint="default"/>
      </w:rPr>
    </w:lvl>
    <w:lvl w:ilvl="3" w:tplc="4FC83044">
      <w:numFmt w:val="bullet"/>
      <w:lvlText w:val="•"/>
      <w:lvlJc w:val="left"/>
      <w:pPr>
        <w:ind w:left="4101" w:hanging="992"/>
      </w:pPr>
      <w:rPr>
        <w:rFonts w:hint="default"/>
      </w:rPr>
    </w:lvl>
    <w:lvl w:ilvl="4" w:tplc="27427706">
      <w:numFmt w:val="bullet"/>
      <w:lvlText w:val="•"/>
      <w:lvlJc w:val="left"/>
      <w:pPr>
        <w:ind w:left="4922" w:hanging="992"/>
      </w:pPr>
      <w:rPr>
        <w:rFonts w:hint="default"/>
      </w:rPr>
    </w:lvl>
    <w:lvl w:ilvl="5" w:tplc="8C2C0ABE">
      <w:numFmt w:val="bullet"/>
      <w:lvlText w:val="•"/>
      <w:lvlJc w:val="left"/>
      <w:pPr>
        <w:ind w:left="5743" w:hanging="992"/>
      </w:pPr>
      <w:rPr>
        <w:rFonts w:hint="default"/>
      </w:rPr>
    </w:lvl>
    <w:lvl w:ilvl="6" w:tplc="86D656EC">
      <w:numFmt w:val="bullet"/>
      <w:lvlText w:val="•"/>
      <w:lvlJc w:val="left"/>
      <w:pPr>
        <w:ind w:left="6563" w:hanging="992"/>
      </w:pPr>
      <w:rPr>
        <w:rFonts w:hint="default"/>
      </w:rPr>
    </w:lvl>
    <w:lvl w:ilvl="7" w:tplc="2EC0F92E">
      <w:numFmt w:val="bullet"/>
      <w:lvlText w:val="•"/>
      <w:lvlJc w:val="left"/>
      <w:pPr>
        <w:ind w:left="7384" w:hanging="992"/>
      </w:pPr>
      <w:rPr>
        <w:rFonts w:hint="default"/>
      </w:rPr>
    </w:lvl>
    <w:lvl w:ilvl="8" w:tplc="02942326">
      <w:numFmt w:val="bullet"/>
      <w:lvlText w:val="•"/>
      <w:lvlJc w:val="left"/>
      <w:pPr>
        <w:ind w:left="8205" w:hanging="992"/>
      </w:pPr>
      <w:rPr>
        <w:rFonts w:hint="default"/>
      </w:rPr>
    </w:lvl>
  </w:abstractNum>
  <w:abstractNum w:abstractNumId="15">
    <w:nsid w:val="3CF838FB"/>
    <w:multiLevelType w:val="multilevel"/>
    <w:tmpl w:val="FD880ACA"/>
    <w:lvl w:ilvl="0">
      <w:start w:val="6"/>
      <w:numFmt w:val="decimal"/>
      <w:lvlText w:val="%1"/>
      <w:lvlJc w:val="left"/>
      <w:pPr>
        <w:ind w:left="102" w:hanging="468"/>
        <w:jc w:val="right"/>
      </w:pPr>
      <w:rPr>
        <w:rFonts w:hint="default"/>
      </w:rPr>
    </w:lvl>
    <w:lvl w:ilvl="1">
      <w:start w:val="1"/>
      <w:numFmt w:val="decimal"/>
      <w:lvlText w:val="%1.%2."/>
      <w:lvlJc w:val="left"/>
      <w:pPr>
        <w:ind w:left="102" w:hanging="468"/>
      </w:pPr>
      <w:rPr>
        <w:rFonts w:ascii="Times New Roman" w:eastAsia="Times New Roman" w:hAnsi="Times New Roman" w:cs="Times New Roman" w:hint="default"/>
        <w:b/>
        <w:bCs/>
        <w:spacing w:val="-14"/>
        <w:w w:val="99"/>
        <w:sz w:val="24"/>
        <w:szCs w:val="24"/>
      </w:rPr>
    </w:lvl>
    <w:lvl w:ilvl="2">
      <w:numFmt w:val="bullet"/>
      <w:lvlText w:val="•"/>
      <w:lvlJc w:val="left"/>
      <w:pPr>
        <w:ind w:left="2049" w:hanging="468"/>
      </w:pPr>
      <w:rPr>
        <w:rFonts w:hint="default"/>
      </w:rPr>
    </w:lvl>
    <w:lvl w:ilvl="3">
      <w:numFmt w:val="bullet"/>
      <w:lvlText w:val="•"/>
      <w:lvlJc w:val="left"/>
      <w:pPr>
        <w:ind w:left="3023" w:hanging="468"/>
      </w:pPr>
      <w:rPr>
        <w:rFonts w:hint="default"/>
      </w:rPr>
    </w:lvl>
    <w:lvl w:ilvl="4">
      <w:numFmt w:val="bullet"/>
      <w:lvlText w:val="•"/>
      <w:lvlJc w:val="left"/>
      <w:pPr>
        <w:ind w:left="3998" w:hanging="468"/>
      </w:pPr>
      <w:rPr>
        <w:rFonts w:hint="default"/>
      </w:rPr>
    </w:lvl>
    <w:lvl w:ilvl="5">
      <w:numFmt w:val="bullet"/>
      <w:lvlText w:val="•"/>
      <w:lvlJc w:val="left"/>
      <w:pPr>
        <w:ind w:left="4973" w:hanging="468"/>
      </w:pPr>
      <w:rPr>
        <w:rFonts w:hint="default"/>
      </w:rPr>
    </w:lvl>
    <w:lvl w:ilvl="6">
      <w:numFmt w:val="bullet"/>
      <w:lvlText w:val="•"/>
      <w:lvlJc w:val="left"/>
      <w:pPr>
        <w:ind w:left="5947" w:hanging="468"/>
      </w:pPr>
      <w:rPr>
        <w:rFonts w:hint="default"/>
      </w:rPr>
    </w:lvl>
    <w:lvl w:ilvl="7">
      <w:numFmt w:val="bullet"/>
      <w:lvlText w:val="•"/>
      <w:lvlJc w:val="left"/>
      <w:pPr>
        <w:ind w:left="6922" w:hanging="468"/>
      </w:pPr>
      <w:rPr>
        <w:rFonts w:hint="default"/>
      </w:rPr>
    </w:lvl>
    <w:lvl w:ilvl="8">
      <w:numFmt w:val="bullet"/>
      <w:lvlText w:val="•"/>
      <w:lvlJc w:val="left"/>
      <w:pPr>
        <w:ind w:left="7897" w:hanging="468"/>
      </w:pPr>
      <w:rPr>
        <w:rFonts w:hint="default"/>
      </w:rPr>
    </w:lvl>
  </w:abstractNum>
  <w:abstractNum w:abstractNumId="16">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507A52"/>
    <w:multiLevelType w:val="multilevel"/>
    <w:tmpl w:val="37A873C4"/>
    <w:lvl w:ilvl="0">
      <w:start w:val="7"/>
      <w:numFmt w:val="decimal"/>
      <w:lvlText w:val="%1"/>
      <w:lvlJc w:val="left"/>
      <w:pPr>
        <w:ind w:left="102" w:hanging="442"/>
        <w:jc w:val="right"/>
      </w:pPr>
      <w:rPr>
        <w:rFonts w:hint="default"/>
      </w:rPr>
    </w:lvl>
    <w:lvl w:ilvl="1">
      <w:start w:val="2"/>
      <w:numFmt w:val="decimal"/>
      <w:lvlText w:val="%1.%2."/>
      <w:lvlJc w:val="left"/>
      <w:pPr>
        <w:ind w:left="102" w:hanging="442"/>
      </w:pPr>
      <w:rPr>
        <w:rFonts w:ascii="Times New Roman" w:eastAsia="Times New Roman" w:hAnsi="Times New Roman" w:cs="Times New Roman" w:hint="default"/>
        <w:b/>
        <w:bCs/>
        <w:w w:val="100"/>
        <w:sz w:val="24"/>
        <w:szCs w:val="24"/>
      </w:rPr>
    </w:lvl>
    <w:lvl w:ilvl="2">
      <w:numFmt w:val="bullet"/>
      <w:lvlText w:val="•"/>
      <w:lvlJc w:val="left"/>
      <w:pPr>
        <w:ind w:left="2049" w:hanging="442"/>
      </w:pPr>
      <w:rPr>
        <w:rFonts w:hint="default"/>
      </w:rPr>
    </w:lvl>
    <w:lvl w:ilvl="3">
      <w:numFmt w:val="bullet"/>
      <w:lvlText w:val="•"/>
      <w:lvlJc w:val="left"/>
      <w:pPr>
        <w:ind w:left="3023" w:hanging="442"/>
      </w:pPr>
      <w:rPr>
        <w:rFonts w:hint="default"/>
      </w:rPr>
    </w:lvl>
    <w:lvl w:ilvl="4">
      <w:numFmt w:val="bullet"/>
      <w:lvlText w:val="•"/>
      <w:lvlJc w:val="left"/>
      <w:pPr>
        <w:ind w:left="3998" w:hanging="442"/>
      </w:pPr>
      <w:rPr>
        <w:rFonts w:hint="default"/>
      </w:rPr>
    </w:lvl>
    <w:lvl w:ilvl="5">
      <w:numFmt w:val="bullet"/>
      <w:lvlText w:val="•"/>
      <w:lvlJc w:val="left"/>
      <w:pPr>
        <w:ind w:left="4973" w:hanging="442"/>
      </w:pPr>
      <w:rPr>
        <w:rFonts w:hint="default"/>
      </w:rPr>
    </w:lvl>
    <w:lvl w:ilvl="6">
      <w:numFmt w:val="bullet"/>
      <w:lvlText w:val="•"/>
      <w:lvlJc w:val="left"/>
      <w:pPr>
        <w:ind w:left="5947" w:hanging="442"/>
      </w:pPr>
      <w:rPr>
        <w:rFonts w:hint="default"/>
      </w:rPr>
    </w:lvl>
    <w:lvl w:ilvl="7">
      <w:numFmt w:val="bullet"/>
      <w:lvlText w:val="•"/>
      <w:lvlJc w:val="left"/>
      <w:pPr>
        <w:ind w:left="6922" w:hanging="442"/>
      </w:pPr>
      <w:rPr>
        <w:rFonts w:hint="default"/>
      </w:rPr>
    </w:lvl>
    <w:lvl w:ilvl="8">
      <w:numFmt w:val="bullet"/>
      <w:lvlText w:val="•"/>
      <w:lvlJc w:val="left"/>
      <w:pPr>
        <w:ind w:left="7897" w:hanging="442"/>
      </w:pPr>
      <w:rPr>
        <w:rFonts w:hint="default"/>
      </w:rPr>
    </w:lvl>
  </w:abstractNum>
  <w:abstractNum w:abstractNumId="18">
    <w:nsid w:val="58521035"/>
    <w:multiLevelType w:val="multilevel"/>
    <w:tmpl w:val="85DE407E"/>
    <w:lvl w:ilvl="0">
      <w:start w:val="6"/>
      <w:numFmt w:val="decimal"/>
      <w:lvlText w:val="%1"/>
      <w:lvlJc w:val="left"/>
      <w:pPr>
        <w:ind w:left="1242" w:hanging="420"/>
        <w:jc w:val="right"/>
      </w:pPr>
      <w:rPr>
        <w:rFonts w:hint="default"/>
      </w:rPr>
    </w:lvl>
    <w:lvl w:ilvl="1">
      <w:start w:val="1"/>
      <w:numFmt w:val="decimal"/>
      <w:lvlText w:val="%1.%2."/>
      <w:lvlJc w:val="left"/>
      <w:pPr>
        <w:ind w:left="102" w:hanging="420"/>
      </w:pPr>
      <w:rPr>
        <w:rFonts w:ascii="Times New Roman" w:eastAsia="Times New Roman" w:hAnsi="Times New Roman" w:cs="Times New Roman" w:hint="default"/>
        <w:b/>
        <w:bCs/>
        <w:spacing w:val="-4"/>
        <w:w w:val="99"/>
        <w:sz w:val="24"/>
        <w:szCs w:val="24"/>
      </w:rPr>
    </w:lvl>
    <w:lvl w:ilvl="2">
      <w:numFmt w:val="bullet"/>
      <w:lvlText w:val="•"/>
      <w:lvlJc w:val="left"/>
      <w:pPr>
        <w:ind w:left="2196" w:hanging="420"/>
      </w:pPr>
      <w:rPr>
        <w:rFonts w:hint="default"/>
      </w:rPr>
    </w:lvl>
    <w:lvl w:ilvl="3">
      <w:numFmt w:val="bullet"/>
      <w:lvlText w:val="•"/>
      <w:lvlJc w:val="left"/>
      <w:pPr>
        <w:ind w:left="3152" w:hanging="420"/>
      </w:pPr>
      <w:rPr>
        <w:rFonts w:hint="default"/>
      </w:rPr>
    </w:lvl>
    <w:lvl w:ilvl="4">
      <w:numFmt w:val="bullet"/>
      <w:lvlText w:val="•"/>
      <w:lvlJc w:val="left"/>
      <w:pPr>
        <w:ind w:left="4108" w:hanging="420"/>
      </w:pPr>
      <w:rPr>
        <w:rFonts w:hint="default"/>
      </w:rPr>
    </w:lvl>
    <w:lvl w:ilvl="5">
      <w:numFmt w:val="bullet"/>
      <w:lvlText w:val="•"/>
      <w:lvlJc w:val="left"/>
      <w:pPr>
        <w:ind w:left="5065" w:hanging="420"/>
      </w:pPr>
      <w:rPr>
        <w:rFonts w:hint="default"/>
      </w:rPr>
    </w:lvl>
    <w:lvl w:ilvl="6">
      <w:numFmt w:val="bullet"/>
      <w:lvlText w:val="•"/>
      <w:lvlJc w:val="left"/>
      <w:pPr>
        <w:ind w:left="6021" w:hanging="420"/>
      </w:pPr>
      <w:rPr>
        <w:rFonts w:hint="default"/>
      </w:rPr>
    </w:lvl>
    <w:lvl w:ilvl="7">
      <w:numFmt w:val="bullet"/>
      <w:lvlText w:val="•"/>
      <w:lvlJc w:val="left"/>
      <w:pPr>
        <w:ind w:left="6977" w:hanging="420"/>
      </w:pPr>
      <w:rPr>
        <w:rFonts w:hint="default"/>
      </w:rPr>
    </w:lvl>
    <w:lvl w:ilvl="8">
      <w:numFmt w:val="bullet"/>
      <w:lvlText w:val="•"/>
      <w:lvlJc w:val="left"/>
      <w:pPr>
        <w:ind w:left="7933" w:hanging="420"/>
      </w:pPr>
      <w:rPr>
        <w:rFonts w:hint="default"/>
      </w:rPr>
    </w:lvl>
  </w:abstractNum>
  <w:abstractNum w:abstractNumId="19">
    <w:nsid w:val="5A2A4A2D"/>
    <w:multiLevelType w:val="hybridMultilevel"/>
    <w:tmpl w:val="5FB662C6"/>
    <w:lvl w:ilvl="0" w:tplc="D388AD00">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20">
    <w:nsid w:val="5FE81CDC"/>
    <w:multiLevelType w:val="hybridMultilevel"/>
    <w:tmpl w:val="D3C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E4F53"/>
    <w:multiLevelType w:val="hybridMultilevel"/>
    <w:tmpl w:val="2DD2200A"/>
    <w:lvl w:ilvl="0" w:tplc="BD3C5700">
      <w:start w:val="11"/>
      <w:numFmt w:val="decimal"/>
      <w:lvlText w:val="%1."/>
      <w:lvlJc w:val="left"/>
      <w:pPr>
        <w:ind w:left="1016" w:hanging="375"/>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2">
    <w:nsid w:val="7A87710C"/>
    <w:multiLevelType w:val="hybridMultilevel"/>
    <w:tmpl w:val="581205D2"/>
    <w:lvl w:ilvl="0" w:tplc="9A80B5D2">
      <w:numFmt w:val="bullet"/>
      <w:lvlText w:val="–"/>
      <w:lvlJc w:val="left"/>
      <w:pPr>
        <w:ind w:left="282" w:hanging="180"/>
      </w:pPr>
      <w:rPr>
        <w:rFonts w:ascii="Times New Roman" w:eastAsia="Times New Roman" w:hAnsi="Times New Roman" w:cs="Times New Roman" w:hint="default"/>
        <w:spacing w:val="-1"/>
        <w:w w:val="99"/>
        <w:sz w:val="24"/>
        <w:szCs w:val="24"/>
      </w:rPr>
    </w:lvl>
    <w:lvl w:ilvl="1" w:tplc="C700E4E6">
      <w:numFmt w:val="bullet"/>
      <w:lvlText w:val="•"/>
      <w:lvlJc w:val="left"/>
      <w:pPr>
        <w:ind w:left="1236" w:hanging="180"/>
      </w:pPr>
      <w:rPr>
        <w:rFonts w:hint="default"/>
      </w:rPr>
    </w:lvl>
    <w:lvl w:ilvl="2" w:tplc="E5DE14CC">
      <w:numFmt w:val="bullet"/>
      <w:lvlText w:val="•"/>
      <w:lvlJc w:val="left"/>
      <w:pPr>
        <w:ind w:left="2193" w:hanging="180"/>
      </w:pPr>
      <w:rPr>
        <w:rFonts w:hint="default"/>
      </w:rPr>
    </w:lvl>
    <w:lvl w:ilvl="3" w:tplc="51E072D8">
      <w:numFmt w:val="bullet"/>
      <w:lvlText w:val="•"/>
      <w:lvlJc w:val="left"/>
      <w:pPr>
        <w:ind w:left="3149" w:hanging="180"/>
      </w:pPr>
      <w:rPr>
        <w:rFonts w:hint="default"/>
      </w:rPr>
    </w:lvl>
    <w:lvl w:ilvl="4" w:tplc="25AA5974">
      <w:numFmt w:val="bullet"/>
      <w:lvlText w:val="•"/>
      <w:lvlJc w:val="left"/>
      <w:pPr>
        <w:ind w:left="4106" w:hanging="180"/>
      </w:pPr>
      <w:rPr>
        <w:rFonts w:hint="default"/>
      </w:rPr>
    </w:lvl>
    <w:lvl w:ilvl="5" w:tplc="4A0054CA">
      <w:numFmt w:val="bullet"/>
      <w:lvlText w:val="•"/>
      <w:lvlJc w:val="left"/>
      <w:pPr>
        <w:ind w:left="5063" w:hanging="180"/>
      </w:pPr>
      <w:rPr>
        <w:rFonts w:hint="default"/>
      </w:rPr>
    </w:lvl>
    <w:lvl w:ilvl="6" w:tplc="4C9A0A36">
      <w:numFmt w:val="bullet"/>
      <w:lvlText w:val="•"/>
      <w:lvlJc w:val="left"/>
      <w:pPr>
        <w:ind w:left="6019" w:hanging="180"/>
      </w:pPr>
      <w:rPr>
        <w:rFonts w:hint="default"/>
      </w:rPr>
    </w:lvl>
    <w:lvl w:ilvl="7" w:tplc="2938AA8E">
      <w:numFmt w:val="bullet"/>
      <w:lvlText w:val="•"/>
      <w:lvlJc w:val="left"/>
      <w:pPr>
        <w:ind w:left="6976" w:hanging="180"/>
      </w:pPr>
      <w:rPr>
        <w:rFonts w:hint="default"/>
      </w:rPr>
    </w:lvl>
    <w:lvl w:ilvl="8" w:tplc="A4C22350">
      <w:numFmt w:val="bullet"/>
      <w:lvlText w:val="•"/>
      <w:lvlJc w:val="left"/>
      <w:pPr>
        <w:ind w:left="7933" w:hanging="180"/>
      </w:pPr>
      <w:rPr>
        <w:rFonts w:hint="default"/>
      </w:rPr>
    </w:lvl>
  </w:abstractNum>
  <w:num w:numId="1">
    <w:abstractNumId w:val="1"/>
  </w:num>
  <w:num w:numId="2">
    <w:abstractNumId w:val="6"/>
  </w:num>
  <w:num w:numId="3">
    <w:abstractNumId w:val="8"/>
  </w:num>
  <w:num w:numId="4">
    <w:abstractNumId w:val="13"/>
  </w:num>
  <w:num w:numId="5">
    <w:abstractNumId w:val="17"/>
  </w:num>
  <w:num w:numId="6">
    <w:abstractNumId w:val="18"/>
  </w:num>
  <w:num w:numId="7">
    <w:abstractNumId w:val="4"/>
  </w:num>
  <w:num w:numId="8">
    <w:abstractNumId w:val="2"/>
  </w:num>
  <w:num w:numId="9">
    <w:abstractNumId w:val="10"/>
  </w:num>
  <w:num w:numId="10">
    <w:abstractNumId w:val="12"/>
  </w:num>
  <w:num w:numId="11">
    <w:abstractNumId w:val="9"/>
  </w:num>
  <w:num w:numId="12">
    <w:abstractNumId w:val="15"/>
  </w:num>
  <w:num w:numId="13">
    <w:abstractNumId w:val="14"/>
  </w:num>
  <w:num w:numId="14">
    <w:abstractNumId w:val="22"/>
  </w:num>
  <w:num w:numId="15">
    <w:abstractNumId w:val="3"/>
  </w:num>
  <w:num w:numId="16">
    <w:abstractNumId w:val="19"/>
  </w:num>
  <w:num w:numId="17">
    <w:abstractNumId w:val="11"/>
  </w:num>
  <w:num w:numId="18">
    <w:abstractNumId w:val="16"/>
  </w:num>
  <w:num w:numId="19">
    <w:abstractNumId w:val="0"/>
  </w:num>
  <w:num w:numId="20">
    <w:abstractNumId w:val="5"/>
  </w:num>
  <w:num w:numId="21">
    <w:abstractNumId w:val="20"/>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4D"/>
    <w:rsid w:val="000441F8"/>
    <w:rsid w:val="00073952"/>
    <w:rsid w:val="000762E3"/>
    <w:rsid w:val="00083DB3"/>
    <w:rsid w:val="000B77FF"/>
    <w:rsid w:val="000D2741"/>
    <w:rsid w:val="000D5036"/>
    <w:rsid w:val="00104E05"/>
    <w:rsid w:val="0011554D"/>
    <w:rsid w:val="0015405E"/>
    <w:rsid w:val="00160DD2"/>
    <w:rsid w:val="0016397D"/>
    <w:rsid w:val="00164178"/>
    <w:rsid w:val="001646D0"/>
    <w:rsid w:val="00190A89"/>
    <w:rsid w:val="0019537A"/>
    <w:rsid w:val="001A4FC1"/>
    <w:rsid w:val="001B08F4"/>
    <w:rsid w:val="001C7320"/>
    <w:rsid w:val="001F348B"/>
    <w:rsid w:val="001F3918"/>
    <w:rsid w:val="00222318"/>
    <w:rsid w:val="00232303"/>
    <w:rsid w:val="002432FA"/>
    <w:rsid w:val="00294801"/>
    <w:rsid w:val="002C0EE7"/>
    <w:rsid w:val="002C48BF"/>
    <w:rsid w:val="002E48FE"/>
    <w:rsid w:val="00301A19"/>
    <w:rsid w:val="00343445"/>
    <w:rsid w:val="00394B1A"/>
    <w:rsid w:val="00404FCD"/>
    <w:rsid w:val="004123D7"/>
    <w:rsid w:val="004124AA"/>
    <w:rsid w:val="004A21FE"/>
    <w:rsid w:val="004D3654"/>
    <w:rsid w:val="00533C73"/>
    <w:rsid w:val="00564F99"/>
    <w:rsid w:val="0056612D"/>
    <w:rsid w:val="005D2228"/>
    <w:rsid w:val="005D2DAC"/>
    <w:rsid w:val="00637E7F"/>
    <w:rsid w:val="00645F46"/>
    <w:rsid w:val="0074370D"/>
    <w:rsid w:val="007D6AE6"/>
    <w:rsid w:val="00825780"/>
    <w:rsid w:val="00862A24"/>
    <w:rsid w:val="00863425"/>
    <w:rsid w:val="008E751B"/>
    <w:rsid w:val="009A46C5"/>
    <w:rsid w:val="009B1A67"/>
    <w:rsid w:val="009D3B4F"/>
    <w:rsid w:val="009E13F5"/>
    <w:rsid w:val="009F20C5"/>
    <w:rsid w:val="00A0752B"/>
    <w:rsid w:val="00A25FA7"/>
    <w:rsid w:val="00A54EA0"/>
    <w:rsid w:val="00A61E3F"/>
    <w:rsid w:val="00A64A11"/>
    <w:rsid w:val="00A7003D"/>
    <w:rsid w:val="00AA09D6"/>
    <w:rsid w:val="00AC6ADB"/>
    <w:rsid w:val="00AD01BB"/>
    <w:rsid w:val="00AF522D"/>
    <w:rsid w:val="00B03CBD"/>
    <w:rsid w:val="00B61A43"/>
    <w:rsid w:val="00B779B4"/>
    <w:rsid w:val="00B91FD5"/>
    <w:rsid w:val="00BC5302"/>
    <w:rsid w:val="00BD43FD"/>
    <w:rsid w:val="00BE1928"/>
    <w:rsid w:val="00C14660"/>
    <w:rsid w:val="00C32B33"/>
    <w:rsid w:val="00C97E9D"/>
    <w:rsid w:val="00CE38D5"/>
    <w:rsid w:val="00D2312C"/>
    <w:rsid w:val="00D353B8"/>
    <w:rsid w:val="00D43E65"/>
    <w:rsid w:val="00D87C16"/>
    <w:rsid w:val="00D9136C"/>
    <w:rsid w:val="00DA1752"/>
    <w:rsid w:val="00E52834"/>
    <w:rsid w:val="00E56A54"/>
    <w:rsid w:val="00E616F3"/>
    <w:rsid w:val="00EE16F2"/>
    <w:rsid w:val="00EF14DA"/>
    <w:rsid w:val="00EF4997"/>
    <w:rsid w:val="00F15E92"/>
    <w:rsid w:val="00F24348"/>
    <w:rsid w:val="00F70693"/>
    <w:rsid w:val="00FA70C1"/>
    <w:rsid w:val="00FC6471"/>
    <w:rsid w:val="00FF06F1"/>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7"/>
      <w:ind w:left="89" w:right="90"/>
      <w:jc w:val="center"/>
      <w:outlineLvl w:val="0"/>
    </w:pPr>
    <w:rPr>
      <w:b/>
      <w:bCs/>
      <w:sz w:val="28"/>
      <w:szCs w:val="28"/>
    </w:rPr>
  </w:style>
  <w:style w:type="paragraph" w:styleId="2">
    <w:name w:val="heading 2"/>
    <w:basedOn w:val="a"/>
    <w:uiPriority w:val="1"/>
    <w:qFormat/>
    <w:pPr>
      <w:spacing w:before="1"/>
      <w:ind w:left="89"/>
      <w:outlineLvl w:val="1"/>
    </w:pPr>
    <w:rPr>
      <w:sz w:val="28"/>
      <w:szCs w:val="28"/>
    </w:rPr>
  </w:style>
  <w:style w:type="paragraph" w:styleId="3">
    <w:name w:val="heading 3"/>
    <w:basedOn w:val="a"/>
    <w:uiPriority w:val="1"/>
    <w:qFormat/>
    <w:pPr>
      <w:outlineLvl w:val="2"/>
    </w:pPr>
    <w:rPr>
      <w:rFonts w:ascii="Symbol" w:eastAsia="Symbol" w:hAnsi="Symbol" w:cs="Symbol"/>
      <w:i/>
      <w:sz w:val="25"/>
      <w:szCs w:val="25"/>
    </w:rPr>
  </w:style>
  <w:style w:type="paragraph" w:styleId="4">
    <w:name w:val="heading 4"/>
    <w:basedOn w:val="a"/>
    <w:uiPriority w:val="1"/>
    <w:qFormat/>
    <w:pPr>
      <w:ind w:left="82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
      <w:ind w:left="501" w:right="112"/>
    </w:pPr>
    <w:rPr>
      <w:b/>
      <w:bCs/>
      <w:sz w:val="24"/>
      <w:szCs w:val="24"/>
    </w:rPr>
  </w:style>
  <w:style w:type="paragraph" w:styleId="20">
    <w:name w:val="toc 2"/>
    <w:basedOn w:val="a"/>
    <w:uiPriority w:val="39"/>
    <w:qFormat/>
    <w:pPr>
      <w:spacing w:before="84"/>
      <w:ind w:left="501"/>
    </w:pPr>
    <w:rPr>
      <w:sz w:val="24"/>
      <w:szCs w:val="24"/>
    </w:rPr>
  </w:style>
  <w:style w:type="paragraph" w:styleId="a3">
    <w:name w:val="Body Text"/>
    <w:basedOn w:val="a"/>
    <w:uiPriority w:val="1"/>
    <w:qFormat/>
    <w:rPr>
      <w:sz w:val="24"/>
      <w:szCs w:val="24"/>
    </w:rPr>
  </w:style>
  <w:style w:type="paragraph" w:styleId="a4">
    <w:name w:val="List Paragraph"/>
    <w:basedOn w:val="a"/>
    <w:uiPriority w:val="34"/>
    <w:qFormat/>
    <w:pPr>
      <w:ind w:left="102" w:firstLine="720"/>
    </w:pPr>
  </w:style>
  <w:style w:type="paragraph" w:customStyle="1" w:styleId="TableParagraph">
    <w:name w:val="Table Paragraph"/>
    <w:basedOn w:val="a"/>
    <w:uiPriority w:val="1"/>
    <w:qFormat/>
    <w:pPr>
      <w:spacing w:line="270" w:lineRule="exact"/>
      <w:ind w:left="103"/>
    </w:pPr>
  </w:style>
  <w:style w:type="paragraph" w:styleId="a5">
    <w:name w:val="Balloon Text"/>
    <w:basedOn w:val="a"/>
    <w:link w:val="a6"/>
    <w:uiPriority w:val="99"/>
    <w:semiHidden/>
    <w:unhideWhenUsed/>
    <w:rsid w:val="000D5036"/>
    <w:rPr>
      <w:rFonts w:ascii="Tahoma" w:hAnsi="Tahoma" w:cs="Tahoma"/>
      <w:sz w:val="16"/>
      <w:szCs w:val="16"/>
    </w:rPr>
  </w:style>
  <w:style w:type="character" w:customStyle="1" w:styleId="a6">
    <w:name w:val="Текст выноски Знак"/>
    <w:basedOn w:val="a0"/>
    <w:link w:val="a5"/>
    <w:uiPriority w:val="99"/>
    <w:semiHidden/>
    <w:rsid w:val="000D5036"/>
    <w:rPr>
      <w:rFonts w:ascii="Tahoma" w:eastAsia="Times New Roman" w:hAnsi="Tahoma" w:cs="Tahoma"/>
      <w:sz w:val="16"/>
      <w:szCs w:val="16"/>
    </w:rPr>
  </w:style>
  <w:style w:type="character" w:customStyle="1" w:styleId="fontstyle01">
    <w:name w:val="fontstyle01"/>
    <w:basedOn w:val="a0"/>
    <w:rsid w:val="00222318"/>
    <w:rPr>
      <w:rFonts w:ascii="Times New Roman" w:hAnsi="Times New Roman" w:cs="Times New Roman" w:hint="default"/>
      <w:b w:val="0"/>
      <w:bCs w:val="0"/>
      <w:i w:val="0"/>
      <w:iCs w:val="0"/>
      <w:color w:val="000000"/>
      <w:sz w:val="24"/>
      <w:szCs w:val="24"/>
    </w:rPr>
  </w:style>
  <w:style w:type="paragraph" w:styleId="a7">
    <w:name w:val="footnote text"/>
    <w:basedOn w:val="a"/>
    <w:link w:val="a8"/>
    <w:uiPriority w:val="99"/>
    <w:unhideWhenUsed/>
    <w:rsid w:val="00073952"/>
    <w:pPr>
      <w:widowControl/>
      <w:autoSpaceDE/>
      <w:autoSpaceDN/>
    </w:pPr>
    <w:rPr>
      <w:rFonts w:asciiTheme="minorHAnsi" w:eastAsiaTheme="minorHAnsi" w:hAnsiTheme="minorHAnsi" w:cstheme="minorBidi"/>
      <w:sz w:val="20"/>
      <w:szCs w:val="20"/>
      <w:lang w:val="ru-RU"/>
    </w:rPr>
  </w:style>
  <w:style w:type="character" w:customStyle="1" w:styleId="a8">
    <w:name w:val="Текст сноски Знак"/>
    <w:basedOn w:val="a0"/>
    <w:link w:val="a7"/>
    <w:uiPriority w:val="99"/>
    <w:rsid w:val="00073952"/>
    <w:rPr>
      <w:sz w:val="20"/>
      <w:szCs w:val="20"/>
      <w:lang w:val="ru-RU"/>
    </w:rPr>
  </w:style>
  <w:style w:type="character" w:customStyle="1" w:styleId="fontstyle21">
    <w:name w:val="fontstyle21"/>
    <w:basedOn w:val="a0"/>
    <w:rsid w:val="00564F99"/>
    <w:rPr>
      <w:rFonts w:ascii="Symbol" w:hAnsi="Symbol" w:hint="default"/>
      <w:b w:val="0"/>
      <w:bCs w:val="0"/>
      <w:i w:val="0"/>
      <w:iCs w:val="0"/>
      <w:color w:val="000000"/>
      <w:sz w:val="124"/>
      <w:szCs w:val="124"/>
    </w:rPr>
  </w:style>
  <w:style w:type="character" w:customStyle="1" w:styleId="fontstyle31">
    <w:name w:val="fontstyle31"/>
    <w:basedOn w:val="a0"/>
    <w:rsid w:val="00564F99"/>
    <w:rPr>
      <w:rFonts w:ascii="Times New Roman" w:hAnsi="Times New Roman" w:cs="Times New Roman" w:hint="default"/>
      <w:b w:val="0"/>
      <w:bCs w:val="0"/>
      <w:i/>
      <w:iCs/>
      <w:color w:val="000000"/>
      <w:sz w:val="124"/>
      <w:szCs w:val="124"/>
    </w:rPr>
  </w:style>
  <w:style w:type="character" w:customStyle="1" w:styleId="fontstyle11">
    <w:name w:val="fontstyle11"/>
    <w:basedOn w:val="a0"/>
    <w:rsid w:val="00EF14DA"/>
    <w:rPr>
      <w:rFonts w:ascii="Symbol" w:hAnsi="Symbol" w:hint="default"/>
      <w:b w:val="0"/>
      <w:bCs w:val="0"/>
      <w:i w:val="0"/>
      <w:iCs w:val="0"/>
      <w:color w:val="000000"/>
      <w:sz w:val="158"/>
      <w:szCs w:val="158"/>
    </w:rPr>
  </w:style>
  <w:style w:type="character" w:styleId="a9">
    <w:name w:val="Placeholder Text"/>
    <w:basedOn w:val="a0"/>
    <w:uiPriority w:val="99"/>
    <w:semiHidden/>
    <w:rsid w:val="00294801"/>
    <w:rPr>
      <w:color w:val="808080"/>
    </w:rPr>
  </w:style>
  <w:style w:type="paragraph" w:styleId="aa">
    <w:name w:val="caption"/>
    <w:basedOn w:val="a"/>
    <w:next w:val="a"/>
    <w:uiPriority w:val="35"/>
    <w:unhideWhenUsed/>
    <w:qFormat/>
    <w:rsid w:val="0019537A"/>
    <w:pPr>
      <w:spacing w:after="200"/>
    </w:pPr>
    <w:rPr>
      <w:b/>
      <w:bCs/>
      <w:color w:val="4F81BD" w:themeColor="accent1"/>
      <w:sz w:val="18"/>
      <w:szCs w:val="18"/>
    </w:rPr>
  </w:style>
  <w:style w:type="character" w:customStyle="1" w:styleId="fontstyle41">
    <w:name w:val="fontstyle41"/>
    <w:basedOn w:val="a0"/>
    <w:rsid w:val="00A0752B"/>
    <w:rPr>
      <w:rFonts w:ascii="MT Extra" w:hAnsi="MT Extra" w:hint="default"/>
      <w:b w:val="0"/>
      <w:bCs w:val="0"/>
      <w:i w:val="0"/>
      <w:iCs w:val="0"/>
      <w:color w:val="000000"/>
      <w:sz w:val="64"/>
      <w:szCs w:val="64"/>
    </w:rPr>
  </w:style>
  <w:style w:type="paragraph" w:styleId="ab">
    <w:name w:val="TOC Heading"/>
    <w:basedOn w:val="1"/>
    <w:next w:val="a"/>
    <w:uiPriority w:val="39"/>
    <w:unhideWhenUsed/>
    <w:qFormat/>
    <w:rsid w:val="008E751B"/>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val="ru-RU" w:eastAsia="ru-RU"/>
    </w:rPr>
  </w:style>
  <w:style w:type="character" w:styleId="ac">
    <w:name w:val="Hyperlink"/>
    <w:basedOn w:val="a0"/>
    <w:uiPriority w:val="99"/>
    <w:unhideWhenUsed/>
    <w:rsid w:val="008E7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7"/>
      <w:ind w:left="89" w:right="90"/>
      <w:jc w:val="center"/>
      <w:outlineLvl w:val="0"/>
    </w:pPr>
    <w:rPr>
      <w:b/>
      <w:bCs/>
      <w:sz w:val="28"/>
      <w:szCs w:val="28"/>
    </w:rPr>
  </w:style>
  <w:style w:type="paragraph" w:styleId="2">
    <w:name w:val="heading 2"/>
    <w:basedOn w:val="a"/>
    <w:uiPriority w:val="1"/>
    <w:qFormat/>
    <w:pPr>
      <w:spacing w:before="1"/>
      <w:ind w:left="89"/>
      <w:outlineLvl w:val="1"/>
    </w:pPr>
    <w:rPr>
      <w:sz w:val="28"/>
      <w:szCs w:val="28"/>
    </w:rPr>
  </w:style>
  <w:style w:type="paragraph" w:styleId="3">
    <w:name w:val="heading 3"/>
    <w:basedOn w:val="a"/>
    <w:uiPriority w:val="1"/>
    <w:qFormat/>
    <w:pPr>
      <w:outlineLvl w:val="2"/>
    </w:pPr>
    <w:rPr>
      <w:rFonts w:ascii="Symbol" w:eastAsia="Symbol" w:hAnsi="Symbol" w:cs="Symbol"/>
      <w:i/>
      <w:sz w:val="25"/>
      <w:szCs w:val="25"/>
    </w:rPr>
  </w:style>
  <w:style w:type="paragraph" w:styleId="4">
    <w:name w:val="heading 4"/>
    <w:basedOn w:val="a"/>
    <w:uiPriority w:val="1"/>
    <w:qFormat/>
    <w:pPr>
      <w:ind w:left="82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
      <w:ind w:left="501" w:right="112"/>
    </w:pPr>
    <w:rPr>
      <w:b/>
      <w:bCs/>
      <w:sz w:val="24"/>
      <w:szCs w:val="24"/>
    </w:rPr>
  </w:style>
  <w:style w:type="paragraph" w:styleId="20">
    <w:name w:val="toc 2"/>
    <w:basedOn w:val="a"/>
    <w:uiPriority w:val="39"/>
    <w:qFormat/>
    <w:pPr>
      <w:spacing w:before="84"/>
      <w:ind w:left="501"/>
    </w:pPr>
    <w:rPr>
      <w:sz w:val="24"/>
      <w:szCs w:val="24"/>
    </w:rPr>
  </w:style>
  <w:style w:type="paragraph" w:styleId="a3">
    <w:name w:val="Body Text"/>
    <w:basedOn w:val="a"/>
    <w:uiPriority w:val="1"/>
    <w:qFormat/>
    <w:rPr>
      <w:sz w:val="24"/>
      <w:szCs w:val="24"/>
    </w:rPr>
  </w:style>
  <w:style w:type="paragraph" w:styleId="a4">
    <w:name w:val="List Paragraph"/>
    <w:basedOn w:val="a"/>
    <w:uiPriority w:val="34"/>
    <w:qFormat/>
    <w:pPr>
      <w:ind w:left="102" w:firstLine="720"/>
    </w:pPr>
  </w:style>
  <w:style w:type="paragraph" w:customStyle="1" w:styleId="TableParagraph">
    <w:name w:val="Table Paragraph"/>
    <w:basedOn w:val="a"/>
    <w:uiPriority w:val="1"/>
    <w:qFormat/>
    <w:pPr>
      <w:spacing w:line="270" w:lineRule="exact"/>
      <w:ind w:left="103"/>
    </w:pPr>
  </w:style>
  <w:style w:type="paragraph" w:styleId="a5">
    <w:name w:val="Balloon Text"/>
    <w:basedOn w:val="a"/>
    <w:link w:val="a6"/>
    <w:uiPriority w:val="99"/>
    <w:semiHidden/>
    <w:unhideWhenUsed/>
    <w:rsid w:val="000D5036"/>
    <w:rPr>
      <w:rFonts w:ascii="Tahoma" w:hAnsi="Tahoma" w:cs="Tahoma"/>
      <w:sz w:val="16"/>
      <w:szCs w:val="16"/>
    </w:rPr>
  </w:style>
  <w:style w:type="character" w:customStyle="1" w:styleId="a6">
    <w:name w:val="Текст выноски Знак"/>
    <w:basedOn w:val="a0"/>
    <w:link w:val="a5"/>
    <w:uiPriority w:val="99"/>
    <w:semiHidden/>
    <w:rsid w:val="000D5036"/>
    <w:rPr>
      <w:rFonts w:ascii="Tahoma" w:eastAsia="Times New Roman" w:hAnsi="Tahoma" w:cs="Tahoma"/>
      <w:sz w:val="16"/>
      <w:szCs w:val="16"/>
    </w:rPr>
  </w:style>
  <w:style w:type="character" w:customStyle="1" w:styleId="fontstyle01">
    <w:name w:val="fontstyle01"/>
    <w:basedOn w:val="a0"/>
    <w:rsid w:val="00222318"/>
    <w:rPr>
      <w:rFonts w:ascii="Times New Roman" w:hAnsi="Times New Roman" w:cs="Times New Roman" w:hint="default"/>
      <w:b w:val="0"/>
      <w:bCs w:val="0"/>
      <w:i w:val="0"/>
      <w:iCs w:val="0"/>
      <w:color w:val="000000"/>
      <w:sz w:val="24"/>
      <w:szCs w:val="24"/>
    </w:rPr>
  </w:style>
  <w:style w:type="paragraph" w:styleId="a7">
    <w:name w:val="footnote text"/>
    <w:basedOn w:val="a"/>
    <w:link w:val="a8"/>
    <w:uiPriority w:val="99"/>
    <w:unhideWhenUsed/>
    <w:rsid w:val="00073952"/>
    <w:pPr>
      <w:widowControl/>
      <w:autoSpaceDE/>
      <w:autoSpaceDN/>
    </w:pPr>
    <w:rPr>
      <w:rFonts w:asciiTheme="minorHAnsi" w:eastAsiaTheme="minorHAnsi" w:hAnsiTheme="minorHAnsi" w:cstheme="minorBidi"/>
      <w:sz w:val="20"/>
      <w:szCs w:val="20"/>
      <w:lang w:val="ru-RU"/>
    </w:rPr>
  </w:style>
  <w:style w:type="character" w:customStyle="1" w:styleId="a8">
    <w:name w:val="Текст сноски Знак"/>
    <w:basedOn w:val="a0"/>
    <w:link w:val="a7"/>
    <w:uiPriority w:val="99"/>
    <w:rsid w:val="00073952"/>
    <w:rPr>
      <w:sz w:val="20"/>
      <w:szCs w:val="20"/>
      <w:lang w:val="ru-RU"/>
    </w:rPr>
  </w:style>
  <w:style w:type="character" w:customStyle="1" w:styleId="fontstyle21">
    <w:name w:val="fontstyle21"/>
    <w:basedOn w:val="a0"/>
    <w:rsid w:val="00564F99"/>
    <w:rPr>
      <w:rFonts w:ascii="Symbol" w:hAnsi="Symbol" w:hint="default"/>
      <w:b w:val="0"/>
      <w:bCs w:val="0"/>
      <w:i w:val="0"/>
      <w:iCs w:val="0"/>
      <w:color w:val="000000"/>
      <w:sz w:val="124"/>
      <w:szCs w:val="124"/>
    </w:rPr>
  </w:style>
  <w:style w:type="character" w:customStyle="1" w:styleId="fontstyle31">
    <w:name w:val="fontstyle31"/>
    <w:basedOn w:val="a0"/>
    <w:rsid w:val="00564F99"/>
    <w:rPr>
      <w:rFonts w:ascii="Times New Roman" w:hAnsi="Times New Roman" w:cs="Times New Roman" w:hint="default"/>
      <w:b w:val="0"/>
      <w:bCs w:val="0"/>
      <w:i/>
      <w:iCs/>
      <w:color w:val="000000"/>
      <w:sz w:val="124"/>
      <w:szCs w:val="124"/>
    </w:rPr>
  </w:style>
  <w:style w:type="character" w:customStyle="1" w:styleId="fontstyle11">
    <w:name w:val="fontstyle11"/>
    <w:basedOn w:val="a0"/>
    <w:rsid w:val="00EF14DA"/>
    <w:rPr>
      <w:rFonts w:ascii="Symbol" w:hAnsi="Symbol" w:hint="default"/>
      <w:b w:val="0"/>
      <w:bCs w:val="0"/>
      <w:i w:val="0"/>
      <w:iCs w:val="0"/>
      <w:color w:val="000000"/>
      <w:sz w:val="158"/>
      <w:szCs w:val="158"/>
    </w:rPr>
  </w:style>
  <w:style w:type="character" w:styleId="a9">
    <w:name w:val="Placeholder Text"/>
    <w:basedOn w:val="a0"/>
    <w:uiPriority w:val="99"/>
    <w:semiHidden/>
    <w:rsid w:val="00294801"/>
    <w:rPr>
      <w:color w:val="808080"/>
    </w:rPr>
  </w:style>
  <w:style w:type="paragraph" w:styleId="aa">
    <w:name w:val="caption"/>
    <w:basedOn w:val="a"/>
    <w:next w:val="a"/>
    <w:uiPriority w:val="35"/>
    <w:unhideWhenUsed/>
    <w:qFormat/>
    <w:rsid w:val="0019537A"/>
    <w:pPr>
      <w:spacing w:after="200"/>
    </w:pPr>
    <w:rPr>
      <w:b/>
      <w:bCs/>
      <w:color w:val="4F81BD" w:themeColor="accent1"/>
      <w:sz w:val="18"/>
      <w:szCs w:val="18"/>
    </w:rPr>
  </w:style>
  <w:style w:type="character" w:customStyle="1" w:styleId="fontstyle41">
    <w:name w:val="fontstyle41"/>
    <w:basedOn w:val="a0"/>
    <w:rsid w:val="00A0752B"/>
    <w:rPr>
      <w:rFonts w:ascii="MT Extra" w:hAnsi="MT Extra" w:hint="default"/>
      <w:b w:val="0"/>
      <w:bCs w:val="0"/>
      <w:i w:val="0"/>
      <w:iCs w:val="0"/>
      <w:color w:val="000000"/>
      <w:sz w:val="64"/>
      <w:szCs w:val="64"/>
    </w:rPr>
  </w:style>
  <w:style w:type="paragraph" w:styleId="ab">
    <w:name w:val="TOC Heading"/>
    <w:basedOn w:val="1"/>
    <w:next w:val="a"/>
    <w:uiPriority w:val="39"/>
    <w:unhideWhenUsed/>
    <w:qFormat/>
    <w:rsid w:val="008E751B"/>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val="ru-RU" w:eastAsia="ru-RU"/>
    </w:rPr>
  </w:style>
  <w:style w:type="character" w:styleId="ac">
    <w:name w:val="Hyperlink"/>
    <w:basedOn w:val="a0"/>
    <w:uiPriority w:val="99"/>
    <w:unhideWhenUsed/>
    <w:rsid w:val="008E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blem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FA5A-3B3F-44A7-8A2E-8C3C6B3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29</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ПО МАТЕМАТИКЕ</vt:lpstr>
    </vt:vector>
  </TitlesOfParts>
  <Company>SPecialiST RePack</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МАТЕМАТИКЕ</dc:title>
  <dc:creator>Администратор</dc:creator>
  <cp:lastModifiedBy>Пользователь Windows</cp:lastModifiedBy>
  <cp:revision>29</cp:revision>
  <cp:lastPrinted>2019-09-16T06:07:00Z</cp:lastPrinted>
  <dcterms:created xsi:type="dcterms:W3CDTF">2019-09-16T07:01:00Z</dcterms:created>
  <dcterms:modified xsi:type="dcterms:W3CDTF">2019-10-22T07:54:00Z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2019-08-29T00:00:00Z</vt:filetime>
  </property>
</Properties>
</file>