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21" w:rsidRPr="009C0B59" w:rsidRDefault="00651421" w:rsidP="00E41688">
      <w:pPr>
        <w:spacing w:after="0" w:line="240" w:lineRule="auto"/>
        <w:jc w:val="center"/>
        <w:rPr>
          <w:rFonts w:ascii="Times New Roman" w:hAnsi="Times New Roman" w:cs="Times New Roman"/>
          <w:b/>
          <w:bCs/>
          <w:sz w:val="28"/>
          <w:szCs w:val="28"/>
        </w:rPr>
      </w:pPr>
      <w:r w:rsidRPr="009C0B59">
        <w:rPr>
          <w:rFonts w:ascii="Times New Roman" w:hAnsi="Times New Roman" w:cs="Times New Roman"/>
          <w:b/>
          <w:bCs/>
          <w:sz w:val="28"/>
          <w:szCs w:val="28"/>
        </w:rPr>
        <w:t>Комитет образования администрации муниципального района</w:t>
      </w:r>
    </w:p>
    <w:p w:rsidR="00651421" w:rsidRPr="009C0B59" w:rsidRDefault="00651421" w:rsidP="00E41688">
      <w:pPr>
        <w:spacing w:after="0" w:line="240" w:lineRule="auto"/>
        <w:jc w:val="center"/>
        <w:rPr>
          <w:rFonts w:ascii="Times New Roman" w:hAnsi="Times New Roman" w:cs="Times New Roman"/>
          <w:b/>
          <w:bCs/>
          <w:sz w:val="28"/>
          <w:szCs w:val="28"/>
        </w:rPr>
      </w:pPr>
      <w:r w:rsidRPr="009C0B59">
        <w:rPr>
          <w:rFonts w:ascii="Times New Roman" w:hAnsi="Times New Roman" w:cs="Times New Roman"/>
          <w:b/>
          <w:bCs/>
          <w:sz w:val="28"/>
          <w:szCs w:val="28"/>
        </w:rPr>
        <w:t>«Город Валуйки и Валуйский район»</w:t>
      </w:r>
    </w:p>
    <w:p w:rsidR="00651421" w:rsidRPr="009C0B59" w:rsidRDefault="00651421" w:rsidP="00E41688">
      <w:pPr>
        <w:spacing w:after="0" w:line="240" w:lineRule="auto"/>
        <w:jc w:val="center"/>
        <w:rPr>
          <w:rFonts w:ascii="Times New Roman" w:hAnsi="Times New Roman" w:cs="Times New Roman"/>
          <w:b/>
          <w:bCs/>
          <w:sz w:val="28"/>
          <w:szCs w:val="28"/>
        </w:rPr>
      </w:pPr>
    </w:p>
    <w:p w:rsidR="00651421" w:rsidRDefault="00651421" w:rsidP="00E41688">
      <w:pPr>
        <w:spacing w:after="0" w:line="240" w:lineRule="auto"/>
        <w:jc w:val="center"/>
        <w:rPr>
          <w:rFonts w:ascii="Times New Roman" w:hAnsi="Times New Roman" w:cs="Times New Roman"/>
          <w:b/>
          <w:bCs/>
          <w:sz w:val="28"/>
          <w:szCs w:val="28"/>
        </w:rPr>
      </w:pPr>
      <w:r w:rsidRPr="009C0B59">
        <w:rPr>
          <w:rFonts w:ascii="Times New Roman" w:hAnsi="Times New Roman" w:cs="Times New Roman"/>
          <w:b/>
          <w:bCs/>
          <w:sz w:val="28"/>
          <w:szCs w:val="28"/>
        </w:rPr>
        <w:t xml:space="preserve">МОУ ДОД «Станция юных натуралистов» </w:t>
      </w:r>
    </w:p>
    <w:p w:rsidR="00651421" w:rsidRPr="009C0B59" w:rsidRDefault="00651421" w:rsidP="00E41688">
      <w:pPr>
        <w:spacing w:after="0" w:line="240" w:lineRule="auto"/>
        <w:jc w:val="center"/>
        <w:rPr>
          <w:rFonts w:ascii="Times New Roman" w:hAnsi="Times New Roman" w:cs="Times New Roman"/>
          <w:b/>
          <w:bCs/>
          <w:sz w:val="28"/>
          <w:szCs w:val="28"/>
        </w:rPr>
      </w:pPr>
      <w:r w:rsidRPr="009C0B59">
        <w:rPr>
          <w:rFonts w:ascii="Times New Roman" w:hAnsi="Times New Roman" w:cs="Times New Roman"/>
          <w:b/>
          <w:bCs/>
          <w:sz w:val="28"/>
          <w:szCs w:val="28"/>
        </w:rPr>
        <w:t>Валуйского района</w:t>
      </w:r>
      <w:r>
        <w:rPr>
          <w:rFonts w:ascii="Times New Roman" w:hAnsi="Times New Roman" w:cs="Times New Roman"/>
          <w:b/>
          <w:bCs/>
          <w:sz w:val="28"/>
          <w:szCs w:val="28"/>
        </w:rPr>
        <w:t xml:space="preserve"> </w:t>
      </w:r>
      <w:r w:rsidRPr="009C0B59">
        <w:rPr>
          <w:rFonts w:ascii="Times New Roman" w:hAnsi="Times New Roman" w:cs="Times New Roman"/>
          <w:b/>
          <w:bCs/>
          <w:sz w:val="28"/>
          <w:szCs w:val="28"/>
        </w:rPr>
        <w:t>Белгородской области</w:t>
      </w:r>
    </w:p>
    <w:p w:rsidR="00651421" w:rsidRPr="009C0B59" w:rsidRDefault="00651421" w:rsidP="00E41688">
      <w:pPr>
        <w:spacing w:after="0" w:line="240" w:lineRule="auto"/>
        <w:jc w:val="center"/>
        <w:rPr>
          <w:rFonts w:ascii="Times New Roman" w:hAnsi="Times New Roman" w:cs="Times New Roman"/>
          <w:b/>
          <w:bCs/>
          <w:sz w:val="28"/>
          <w:szCs w:val="28"/>
        </w:rPr>
      </w:pPr>
    </w:p>
    <w:p w:rsidR="00651421" w:rsidRPr="009C0B59" w:rsidRDefault="00651421" w:rsidP="00E41688">
      <w:pPr>
        <w:spacing w:after="0" w:line="240" w:lineRule="auto"/>
        <w:jc w:val="center"/>
        <w:rPr>
          <w:rFonts w:ascii="Times New Roman" w:hAnsi="Times New Roman" w:cs="Times New Roman"/>
          <w:b/>
          <w:bCs/>
          <w:sz w:val="28"/>
          <w:szCs w:val="28"/>
        </w:rPr>
      </w:pPr>
    </w:p>
    <w:p w:rsidR="00651421" w:rsidRPr="009C0B59" w:rsidRDefault="00651421" w:rsidP="00E41688">
      <w:pPr>
        <w:spacing w:after="0" w:line="240" w:lineRule="auto"/>
        <w:jc w:val="center"/>
        <w:rPr>
          <w:rFonts w:ascii="Times New Roman" w:hAnsi="Times New Roman" w:cs="Times New Roman"/>
          <w:sz w:val="28"/>
          <w:szCs w:val="28"/>
        </w:rPr>
      </w:pPr>
    </w:p>
    <w:p w:rsidR="00651421" w:rsidRPr="009C0B59" w:rsidRDefault="00651421" w:rsidP="00E41688">
      <w:pPr>
        <w:spacing w:after="0" w:line="240" w:lineRule="auto"/>
        <w:jc w:val="center"/>
        <w:rPr>
          <w:rFonts w:ascii="Times New Roman" w:hAnsi="Times New Roman" w:cs="Times New Roman"/>
          <w:sz w:val="28"/>
          <w:szCs w:val="28"/>
        </w:rPr>
      </w:pPr>
    </w:p>
    <w:p w:rsidR="00651421" w:rsidRPr="009C0B59" w:rsidRDefault="00651421" w:rsidP="00E41688">
      <w:pPr>
        <w:spacing w:after="0" w:line="240" w:lineRule="auto"/>
        <w:jc w:val="center"/>
        <w:rPr>
          <w:rFonts w:ascii="Times New Roman" w:hAnsi="Times New Roman" w:cs="Times New Roman"/>
          <w:sz w:val="28"/>
          <w:szCs w:val="28"/>
        </w:rPr>
      </w:pPr>
    </w:p>
    <w:p w:rsidR="00651421" w:rsidRPr="009C0B59" w:rsidRDefault="00651421" w:rsidP="00E41688">
      <w:pPr>
        <w:spacing w:after="0" w:line="240" w:lineRule="auto"/>
        <w:jc w:val="center"/>
        <w:rPr>
          <w:rFonts w:ascii="Times New Roman" w:hAnsi="Times New Roman" w:cs="Times New Roman"/>
          <w:sz w:val="28"/>
          <w:szCs w:val="28"/>
        </w:rPr>
      </w:pPr>
    </w:p>
    <w:p w:rsidR="00651421" w:rsidRDefault="00651421" w:rsidP="00E41688">
      <w:pPr>
        <w:spacing w:after="0" w:line="240" w:lineRule="auto"/>
        <w:jc w:val="center"/>
        <w:rPr>
          <w:rFonts w:ascii="Times New Roman" w:hAnsi="Times New Roman" w:cs="Times New Roman"/>
          <w:b/>
          <w:bCs/>
          <w:sz w:val="28"/>
          <w:szCs w:val="28"/>
        </w:rPr>
      </w:pPr>
    </w:p>
    <w:p w:rsidR="00651421" w:rsidRDefault="00651421" w:rsidP="00E41688">
      <w:pPr>
        <w:spacing w:after="0" w:line="240" w:lineRule="auto"/>
        <w:jc w:val="center"/>
        <w:rPr>
          <w:rFonts w:ascii="Times New Roman" w:hAnsi="Times New Roman" w:cs="Times New Roman"/>
          <w:b/>
          <w:bCs/>
          <w:sz w:val="28"/>
          <w:szCs w:val="28"/>
        </w:rPr>
      </w:pPr>
    </w:p>
    <w:p w:rsidR="00651421" w:rsidRDefault="00651421" w:rsidP="00E41688">
      <w:pPr>
        <w:spacing w:after="0" w:line="240" w:lineRule="auto"/>
        <w:jc w:val="center"/>
        <w:rPr>
          <w:rFonts w:ascii="Times New Roman" w:hAnsi="Times New Roman" w:cs="Times New Roman"/>
          <w:b/>
          <w:bCs/>
          <w:sz w:val="28"/>
          <w:szCs w:val="28"/>
        </w:rPr>
      </w:pPr>
    </w:p>
    <w:p w:rsidR="00651421" w:rsidRDefault="00651421" w:rsidP="00E41688">
      <w:pPr>
        <w:spacing w:after="0" w:line="240" w:lineRule="auto"/>
        <w:jc w:val="center"/>
        <w:rPr>
          <w:rFonts w:ascii="Times New Roman" w:hAnsi="Times New Roman" w:cs="Times New Roman"/>
          <w:b/>
          <w:bCs/>
          <w:sz w:val="28"/>
          <w:szCs w:val="28"/>
        </w:rPr>
      </w:pPr>
    </w:p>
    <w:p w:rsidR="00651421" w:rsidRPr="003A4F19" w:rsidRDefault="00651421" w:rsidP="00E41688">
      <w:pPr>
        <w:spacing w:after="0" w:line="240" w:lineRule="auto"/>
        <w:jc w:val="center"/>
        <w:rPr>
          <w:rFonts w:ascii="Times New Roman" w:hAnsi="Times New Roman" w:cs="Times New Roman"/>
          <w:b/>
          <w:bCs/>
          <w:sz w:val="40"/>
          <w:szCs w:val="40"/>
        </w:rPr>
      </w:pPr>
      <w:r w:rsidRPr="003A4F19">
        <w:rPr>
          <w:rFonts w:ascii="Times New Roman" w:hAnsi="Times New Roman" w:cs="Times New Roman"/>
          <w:b/>
          <w:bCs/>
          <w:sz w:val="40"/>
          <w:szCs w:val="40"/>
        </w:rPr>
        <w:t>ДНЕВН</w:t>
      </w:r>
      <w:r>
        <w:rPr>
          <w:rFonts w:ascii="Times New Roman" w:hAnsi="Times New Roman" w:cs="Times New Roman"/>
          <w:b/>
          <w:bCs/>
          <w:sz w:val="40"/>
          <w:szCs w:val="40"/>
        </w:rPr>
        <w:t>И</w:t>
      </w:r>
      <w:r w:rsidRPr="003A4F19">
        <w:rPr>
          <w:rFonts w:ascii="Times New Roman" w:hAnsi="Times New Roman" w:cs="Times New Roman"/>
          <w:b/>
          <w:bCs/>
          <w:sz w:val="40"/>
          <w:szCs w:val="40"/>
        </w:rPr>
        <w:t>К</w:t>
      </w:r>
    </w:p>
    <w:p w:rsidR="00651421" w:rsidRPr="003A4F19" w:rsidRDefault="00651421" w:rsidP="00E41688">
      <w:pPr>
        <w:spacing w:after="0" w:line="240" w:lineRule="auto"/>
        <w:jc w:val="center"/>
        <w:rPr>
          <w:rFonts w:ascii="Times New Roman" w:hAnsi="Times New Roman" w:cs="Times New Roman"/>
          <w:b/>
          <w:bCs/>
          <w:sz w:val="40"/>
          <w:szCs w:val="40"/>
        </w:rPr>
      </w:pPr>
      <w:r w:rsidRPr="003A4F19">
        <w:rPr>
          <w:rFonts w:ascii="Times New Roman" w:hAnsi="Times New Roman" w:cs="Times New Roman"/>
          <w:b/>
          <w:bCs/>
          <w:sz w:val="40"/>
          <w:szCs w:val="40"/>
        </w:rPr>
        <w:t>юного опытника сельского хозяйства</w:t>
      </w:r>
    </w:p>
    <w:p w:rsidR="00651421" w:rsidRPr="003A4F19" w:rsidRDefault="00651421" w:rsidP="00E41688">
      <w:pPr>
        <w:spacing w:after="0" w:line="240" w:lineRule="auto"/>
        <w:jc w:val="center"/>
        <w:rPr>
          <w:rFonts w:ascii="Times New Roman" w:hAnsi="Times New Roman" w:cs="Times New Roman"/>
          <w:b/>
          <w:bCs/>
          <w:sz w:val="40"/>
          <w:szCs w:val="40"/>
        </w:rPr>
      </w:pPr>
    </w:p>
    <w:p w:rsidR="00651421" w:rsidRPr="003A4F19" w:rsidRDefault="00651421" w:rsidP="00E41688">
      <w:pPr>
        <w:spacing w:after="0" w:line="240" w:lineRule="auto"/>
        <w:jc w:val="center"/>
        <w:rPr>
          <w:rFonts w:ascii="Times New Roman" w:hAnsi="Times New Roman" w:cs="Times New Roman"/>
          <w:b/>
          <w:bCs/>
          <w:sz w:val="40"/>
          <w:szCs w:val="40"/>
        </w:rPr>
      </w:pPr>
      <w:r w:rsidRPr="003A4F19">
        <w:rPr>
          <w:rFonts w:ascii="Times New Roman" w:hAnsi="Times New Roman" w:cs="Times New Roman"/>
          <w:b/>
          <w:bCs/>
          <w:sz w:val="40"/>
          <w:szCs w:val="40"/>
        </w:rPr>
        <w:t>Направление – овощеводство</w:t>
      </w:r>
    </w:p>
    <w:p w:rsidR="00651421" w:rsidRPr="003A4F19" w:rsidRDefault="00651421" w:rsidP="00E41688">
      <w:pPr>
        <w:spacing w:after="0" w:line="240" w:lineRule="auto"/>
        <w:rPr>
          <w:rFonts w:ascii="Times New Roman" w:hAnsi="Times New Roman" w:cs="Times New Roman"/>
          <w:b/>
          <w:bCs/>
          <w:sz w:val="40"/>
          <w:szCs w:val="40"/>
        </w:rPr>
      </w:pPr>
    </w:p>
    <w:p w:rsidR="00651421" w:rsidRPr="009C0B59" w:rsidRDefault="00651421" w:rsidP="00E41688">
      <w:pPr>
        <w:spacing w:after="0" w:line="240" w:lineRule="auto"/>
        <w:rPr>
          <w:rFonts w:ascii="Times New Roman" w:hAnsi="Times New Roman" w:cs="Times New Roman"/>
          <w:b/>
          <w:bCs/>
          <w:sz w:val="28"/>
          <w:szCs w:val="28"/>
        </w:rPr>
      </w:pPr>
    </w:p>
    <w:p w:rsidR="00651421" w:rsidRPr="009C0B59" w:rsidRDefault="00651421" w:rsidP="00E41688">
      <w:pPr>
        <w:spacing w:after="0" w:line="240" w:lineRule="auto"/>
        <w:rPr>
          <w:rFonts w:ascii="Times New Roman" w:hAnsi="Times New Roman" w:cs="Times New Roman"/>
          <w:b/>
          <w:bCs/>
          <w:sz w:val="28"/>
          <w:szCs w:val="28"/>
        </w:rPr>
      </w:pPr>
    </w:p>
    <w:p w:rsidR="00651421" w:rsidRPr="009C0B59" w:rsidRDefault="00651421" w:rsidP="00E41688">
      <w:pPr>
        <w:spacing w:after="0" w:line="240" w:lineRule="auto"/>
        <w:rPr>
          <w:rFonts w:ascii="Times New Roman" w:hAnsi="Times New Roman" w:cs="Times New Roman"/>
          <w:b/>
          <w:bCs/>
          <w:sz w:val="28"/>
          <w:szCs w:val="28"/>
        </w:rPr>
      </w:pPr>
    </w:p>
    <w:p w:rsidR="00651421" w:rsidRPr="009C0B59"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r w:rsidRPr="009C0B59">
        <w:rPr>
          <w:rFonts w:ascii="Times New Roman" w:hAnsi="Times New Roman" w:cs="Times New Roman"/>
          <w:b/>
          <w:bCs/>
          <w:sz w:val="28"/>
          <w:szCs w:val="28"/>
        </w:rPr>
        <w:t xml:space="preserve">                                                        </w:t>
      </w: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Default="00651421" w:rsidP="00E41688">
      <w:pPr>
        <w:spacing w:after="0" w:line="240" w:lineRule="auto"/>
        <w:rPr>
          <w:rFonts w:ascii="Times New Roman" w:hAnsi="Times New Roman" w:cs="Times New Roman"/>
          <w:b/>
          <w:bCs/>
          <w:sz w:val="28"/>
          <w:szCs w:val="28"/>
        </w:rPr>
      </w:pPr>
    </w:p>
    <w:p w:rsidR="00651421" w:rsidRPr="009C0B59" w:rsidRDefault="00651421" w:rsidP="00E41688">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9C0B59">
        <w:rPr>
          <w:rFonts w:ascii="Times New Roman" w:hAnsi="Times New Roman" w:cs="Times New Roman"/>
          <w:b/>
          <w:bCs/>
          <w:sz w:val="28"/>
          <w:szCs w:val="28"/>
        </w:rPr>
        <w:t xml:space="preserve">Автор: </w:t>
      </w:r>
      <w:r>
        <w:rPr>
          <w:rFonts w:ascii="Times New Roman" w:hAnsi="Times New Roman" w:cs="Times New Roman"/>
          <w:sz w:val="28"/>
          <w:szCs w:val="28"/>
        </w:rPr>
        <w:t xml:space="preserve">Голубчикова Марина Сергеевна, </w:t>
      </w:r>
    </w:p>
    <w:p w:rsidR="00651421" w:rsidRDefault="00651421" w:rsidP="00E41688">
      <w:pPr>
        <w:spacing w:after="0" w:line="240" w:lineRule="auto"/>
        <w:rPr>
          <w:rFonts w:ascii="Times New Roman" w:hAnsi="Times New Roman" w:cs="Times New Roman"/>
          <w:sz w:val="28"/>
          <w:szCs w:val="28"/>
        </w:rPr>
      </w:pPr>
      <w:r w:rsidRPr="009C0B59">
        <w:rPr>
          <w:rFonts w:ascii="Times New Roman" w:hAnsi="Times New Roman" w:cs="Times New Roman"/>
          <w:sz w:val="28"/>
          <w:szCs w:val="28"/>
        </w:rPr>
        <w:t xml:space="preserve">                                                     </w:t>
      </w:r>
      <w:r>
        <w:rPr>
          <w:rFonts w:ascii="Times New Roman" w:hAnsi="Times New Roman" w:cs="Times New Roman"/>
          <w:sz w:val="28"/>
          <w:szCs w:val="28"/>
        </w:rPr>
        <w:t>у</w:t>
      </w:r>
      <w:r w:rsidRPr="009C0B59">
        <w:rPr>
          <w:rFonts w:ascii="Times New Roman" w:hAnsi="Times New Roman" w:cs="Times New Roman"/>
          <w:sz w:val="28"/>
          <w:szCs w:val="28"/>
        </w:rPr>
        <w:t>чащаяся</w:t>
      </w:r>
      <w:r>
        <w:rPr>
          <w:rFonts w:ascii="Times New Roman" w:hAnsi="Times New Roman" w:cs="Times New Roman"/>
          <w:sz w:val="28"/>
          <w:szCs w:val="28"/>
        </w:rPr>
        <w:t xml:space="preserve"> 8</w:t>
      </w:r>
      <w:r w:rsidRPr="009C0B59">
        <w:rPr>
          <w:rFonts w:ascii="Times New Roman" w:hAnsi="Times New Roman" w:cs="Times New Roman"/>
          <w:sz w:val="28"/>
          <w:szCs w:val="28"/>
        </w:rPr>
        <w:t xml:space="preserve"> класс</w:t>
      </w:r>
      <w:r>
        <w:rPr>
          <w:rFonts w:ascii="Times New Roman" w:hAnsi="Times New Roman" w:cs="Times New Roman"/>
          <w:sz w:val="28"/>
          <w:szCs w:val="28"/>
        </w:rPr>
        <w:t xml:space="preserve">а МОУ "Колосковская </w:t>
      </w:r>
    </w:p>
    <w:p w:rsidR="00651421" w:rsidRPr="009C0B59" w:rsidRDefault="00651421" w:rsidP="00E416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w:t>
      </w:r>
    </w:p>
    <w:p w:rsidR="00651421" w:rsidRDefault="00651421" w:rsidP="00FE3EB0">
      <w:pPr>
        <w:spacing w:after="0" w:line="240" w:lineRule="auto"/>
        <w:ind w:right="-284"/>
        <w:rPr>
          <w:rFonts w:ascii="Times New Roman" w:hAnsi="Times New Roman" w:cs="Times New Roman"/>
          <w:sz w:val="28"/>
          <w:szCs w:val="28"/>
        </w:rPr>
      </w:pPr>
      <w:r w:rsidRPr="009C0B59">
        <w:rPr>
          <w:rFonts w:ascii="Times New Roman" w:hAnsi="Times New Roman" w:cs="Times New Roman"/>
          <w:sz w:val="28"/>
          <w:szCs w:val="28"/>
        </w:rPr>
        <w:t xml:space="preserve">                                                     </w:t>
      </w:r>
      <w:r w:rsidRPr="00E41688">
        <w:rPr>
          <w:rFonts w:ascii="Times New Roman" w:hAnsi="Times New Roman" w:cs="Times New Roman"/>
          <w:b/>
          <w:bCs/>
          <w:sz w:val="28"/>
          <w:szCs w:val="28"/>
        </w:rPr>
        <w:t xml:space="preserve">Руководитель </w:t>
      </w:r>
      <w:r w:rsidRPr="009C0B59">
        <w:rPr>
          <w:rFonts w:ascii="Times New Roman" w:hAnsi="Times New Roman" w:cs="Times New Roman"/>
          <w:sz w:val="28"/>
          <w:szCs w:val="28"/>
        </w:rPr>
        <w:t xml:space="preserve">- </w:t>
      </w:r>
      <w:r>
        <w:rPr>
          <w:rFonts w:ascii="Times New Roman" w:hAnsi="Times New Roman" w:cs="Times New Roman"/>
          <w:sz w:val="28"/>
          <w:szCs w:val="28"/>
        </w:rPr>
        <w:t xml:space="preserve">Бусловская Любовь Тимофеевна, </w:t>
      </w:r>
    </w:p>
    <w:p w:rsidR="00651421" w:rsidRPr="009C0B59" w:rsidRDefault="00651421" w:rsidP="00FE3EB0">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учитель биологии</w:t>
      </w:r>
      <w:r w:rsidRPr="009C0B59">
        <w:rPr>
          <w:rFonts w:ascii="Times New Roman" w:hAnsi="Times New Roman" w:cs="Times New Roman"/>
          <w:sz w:val="28"/>
          <w:szCs w:val="28"/>
        </w:rPr>
        <w:t xml:space="preserve"> </w:t>
      </w:r>
    </w:p>
    <w:p w:rsidR="00651421" w:rsidRPr="009C0B59" w:rsidRDefault="00651421" w:rsidP="00E41688">
      <w:pPr>
        <w:spacing w:after="0" w:line="240" w:lineRule="auto"/>
        <w:rPr>
          <w:rFonts w:ascii="Times New Roman" w:hAnsi="Times New Roman" w:cs="Times New Roman"/>
          <w:sz w:val="28"/>
          <w:szCs w:val="28"/>
        </w:rPr>
      </w:pPr>
    </w:p>
    <w:p w:rsidR="00651421" w:rsidRPr="009C0B59" w:rsidRDefault="00651421" w:rsidP="00E41688">
      <w:pPr>
        <w:spacing w:after="0" w:line="240" w:lineRule="auto"/>
        <w:rPr>
          <w:rFonts w:ascii="Times New Roman" w:hAnsi="Times New Roman" w:cs="Times New Roman"/>
          <w:sz w:val="28"/>
          <w:szCs w:val="28"/>
        </w:rPr>
      </w:pPr>
    </w:p>
    <w:p w:rsidR="00651421" w:rsidRPr="009C0B59" w:rsidRDefault="00651421" w:rsidP="00E41688">
      <w:pPr>
        <w:spacing w:after="0" w:line="240" w:lineRule="auto"/>
        <w:rPr>
          <w:rFonts w:ascii="Times New Roman" w:hAnsi="Times New Roman" w:cs="Times New Roman"/>
          <w:sz w:val="28"/>
          <w:szCs w:val="28"/>
        </w:rPr>
      </w:pPr>
    </w:p>
    <w:p w:rsidR="00651421" w:rsidRPr="009C0B59" w:rsidRDefault="00651421" w:rsidP="00E41688">
      <w:pPr>
        <w:spacing w:after="0" w:line="240" w:lineRule="auto"/>
        <w:jc w:val="center"/>
        <w:rPr>
          <w:rFonts w:ascii="Times New Roman" w:hAnsi="Times New Roman" w:cs="Times New Roman"/>
          <w:sz w:val="28"/>
          <w:szCs w:val="28"/>
        </w:rPr>
      </w:pPr>
      <w:r w:rsidRPr="009C0B59">
        <w:rPr>
          <w:rFonts w:ascii="Times New Roman" w:hAnsi="Times New Roman" w:cs="Times New Roman"/>
          <w:sz w:val="28"/>
          <w:szCs w:val="28"/>
        </w:rPr>
        <w:t>201</w:t>
      </w:r>
      <w:r>
        <w:rPr>
          <w:rFonts w:ascii="Times New Roman" w:hAnsi="Times New Roman" w:cs="Times New Roman"/>
          <w:sz w:val="28"/>
          <w:szCs w:val="28"/>
        </w:rPr>
        <w:t>2</w:t>
      </w:r>
      <w:r w:rsidRPr="009C0B59">
        <w:rPr>
          <w:rFonts w:ascii="Times New Roman" w:hAnsi="Times New Roman" w:cs="Times New Roman"/>
          <w:sz w:val="28"/>
          <w:szCs w:val="28"/>
        </w:rPr>
        <w:t xml:space="preserve"> г</w:t>
      </w:r>
    </w:p>
    <w:p w:rsidR="00651421" w:rsidRPr="009C0B59" w:rsidRDefault="00651421" w:rsidP="001E4620">
      <w:pPr>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СОДЕРЖАНИ</w:t>
      </w:r>
      <w:r w:rsidRPr="009C0B59">
        <w:rPr>
          <w:rFonts w:ascii="Times New Roman" w:hAnsi="Times New Roman" w:cs="Times New Roman"/>
          <w:b/>
          <w:bCs/>
          <w:sz w:val="28"/>
          <w:szCs w:val="28"/>
        </w:rPr>
        <w:t>Е</w:t>
      </w:r>
    </w:p>
    <w:p w:rsidR="00651421" w:rsidRPr="009C0B59" w:rsidRDefault="00651421" w:rsidP="001E4620">
      <w:pPr>
        <w:spacing w:after="0"/>
        <w:rPr>
          <w:rFonts w:ascii="Times New Roman" w:hAnsi="Times New Roman" w:cs="Times New Roman"/>
          <w:b/>
          <w:bCs/>
          <w:sz w:val="28"/>
          <w:szCs w:val="28"/>
        </w:rPr>
      </w:pPr>
    </w:p>
    <w:p w:rsidR="00651421" w:rsidRPr="009C0B59" w:rsidRDefault="00651421" w:rsidP="001E4620">
      <w:pPr>
        <w:numPr>
          <w:ilvl w:val="0"/>
          <w:numId w:val="1"/>
        </w:numPr>
        <w:spacing w:after="0"/>
        <w:ind w:left="0"/>
        <w:rPr>
          <w:rFonts w:ascii="Times New Roman" w:hAnsi="Times New Roman" w:cs="Times New Roman"/>
          <w:sz w:val="28"/>
          <w:szCs w:val="28"/>
        </w:rPr>
      </w:pPr>
      <w:r w:rsidRPr="009C0B59">
        <w:rPr>
          <w:rFonts w:ascii="Times New Roman" w:hAnsi="Times New Roman" w:cs="Times New Roman"/>
          <w:b/>
          <w:bCs/>
          <w:sz w:val="28"/>
          <w:szCs w:val="28"/>
        </w:rPr>
        <w:t>Обоснование темы, её научная и практическая значимость</w:t>
      </w:r>
      <w:r w:rsidRPr="006D3457">
        <w:rPr>
          <w:rFonts w:ascii="Times New Roman" w:hAnsi="Times New Roman" w:cs="Times New Roman"/>
          <w:b/>
          <w:bCs/>
          <w:sz w:val="28"/>
          <w:szCs w:val="28"/>
        </w:rPr>
        <w:t>………..............3</w:t>
      </w:r>
    </w:p>
    <w:p w:rsidR="00651421" w:rsidRPr="009C0B59" w:rsidRDefault="00651421" w:rsidP="001E4620">
      <w:pPr>
        <w:numPr>
          <w:ilvl w:val="0"/>
          <w:numId w:val="1"/>
        </w:numPr>
        <w:spacing w:after="0"/>
        <w:ind w:left="0"/>
        <w:rPr>
          <w:rFonts w:ascii="Times New Roman" w:hAnsi="Times New Roman" w:cs="Times New Roman"/>
          <w:b/>
          <w:bCs/>
          <w:sz w:val="28"/>
          <w:szCs w:val="28"/>
        </w:rPr>
      </w:pPr>
      <w:r w:rsidRPr="009C0B59">
        <w:rPr>
          <w:rFonts w:ascii="Times New Roman" w:hAnsi="Times New Roman" w:cs="Times New Roman"/>
          <w:b/>
          <w:bCs/>
          <w:sz w:val="28"/>
          <w:szCs w:val="28"/>
        </w:rPr>
        <w:t>Методика проведения опыта…………………………………………….</w:t>
      </w:r>
      <w:r>
        <w:rPr>
          <w:rFonts w:ascii="Times New Roman" w:hAnsi="Times New Roman" w:cs="Times New Roman"/>
          <w:b/>
          <w:bCs/>
          <w:sz w:val="28"/>
          <w:szCs w:val="28"/>
        </w:rPr>
        <w:t>............6</w:t>
      </w:r>
    </w:p>
    <w:p w:rsidR="00651421" w:rsidRPr="009C0B59" w:rsidRDefault="00651421" w:rsidP="001E4620">
      <w:pPr>
        <w:numPr>
          <w:ilvl w:val="0"/>
          <w:numId w:val="1"/>
        </w:numPr>
        <w:spacing w:after="0"/>
        <w:ind w:left="0"/>
        <w:rPr>
          <w:rFonts w:ascii="Times New Roman" w:hAnsi="Times New Roman" w:cs="Times New Roman"/>
          <w:sz w:val="28"/>
          <w:szCs w:val="28"/>
        </w:rPr>
      </w:pPr>
      <w:r w:rsidRPr="009C0B59">
        <w:rPr>
          <w:rFonts w:ascii="Times New Roman" w:hAnsi="Times New Roman" w:cs="Times New Roman"/>
          <w:b/>
          <w:bCs/>
          <w:sz w:val="28"/>
          <w:szCs w:val="28"/>
        </w:rPr>
        <w:t>Проведение опыта………………………………………………………..</w:t>
      </w:r>
      <w:r>
        <w:rPr>
          <w:rFonts w:ascii="Times New Roman" w:hAnsi="Times New Roman" w:cs="Times New Roman"/>
          <w:b/>
          <w:bCs/>
          <w:sz w:val="28"/>
          <w:szCs w:val="28"/>
        </w:rPr>
        <w:t>............</w:t>
      </w:r>
      <w:r w:rsidRPr="009C0B59">
        <w:rPr>
          <w:rFonts w:ascii="Times New Roman" w:hAnsi="Times New Roman" w:cs="Times New Roman"/>
          <w:b/>
          <w:bCs/>
          <w:sz w:val="28"/>
          <w:szCs w:val="28"/>
        </w:rPr>
        <w:t xml:space="preserve"> </w:t>
      </w:r>
      <w:r>
        <w:rPr>
          <w:rFonts w:ascii="Times New Roman" w:hAnsi="Times New Roman" w:cs="Times New Roman"/>
          <w:b/>
          <w:bCs/>
          <w:sz w:val="28"/>
          <w:szCs w:val="28"/>
        </w:rPr>
        <w:t>8</w:t>
      </w:r>
      <w:r w:rsidRPr="009C0B59">
        <w:rPr>
          <w:rFonts w:ascii="Times New Roman" w:hAnsi="Times New Roman" w:cs="Times New Roman"/>
          <w:sz w:val="28"/>
          <w:szCs w:val="28"/>
        </w:rPr>
        <w:t xml:space="preserve">         </w:t>
      </w:r>
    </w:p>
    <w:p w:rsidR="00651421" w:rsidRPr="009C0B59" w:rsidRDefault="00651421" w:rsidP="001E4620">
      <w:pPr>
        <w:numPr>
          <w:ilvl w:val="0"/>
          <w:numId w:val="1"/>
        </w:numPr>
        <w:spacing w:after="0"/>
        <w:ind w:left="0"/>
        <w:rPr>
          <w:rFonts w:ascii="Times New Roman" w:hAnsi="Times New Roman" w:cs="Times New Roman"/>
          <w:b/>
          <w:bCs/>
          <w:sz w:val="28"/>
          <w:szCs w:val="28"/>
        </w:rPr>
      </w:pPr>
      <w:r w:rsidRPr="009C0B59">
        <w:rPr>
          <w:rFonts w:ascii="Times New Roman" w:hAnsi="Times New Roman" w:cs="Times New Roman"/>
          <w:b/>
          <w:bCs/>
          <w:sz w:val="28"/>
          <w:szCs w:val="28"/>
        </w:rPr>
        <w:t>Выводы………………………………………………………………………</w:t>
      </w:r>
      <w:r>
        <w:rPr>
          <w:rFonts w:ascii="Times New Roman" w:hAnsi="Times New Roman" w:cs="Times New Roman"/>
          <w:b/>
          <w:bCs/>
          <w:sz w:val="28"/>
          <w:szCs w:val="28"/>
        </w:rPr>
        <w:t>........12</w:t>
      </w:r>
    </w:p>
    <w:p w:rsidR="00651421" w:rsidRPr="009C0B59" w:rsidRDefault="00651421" w:rsidP="001E4620">
      <w:pPr>
        <w:numPr>
          <w:ilvl w:val="0"/>
          <w:numId w:val="1"/>
        </w:numPr>
        <w:spacing w:after="0"/>
        <w:ind w:left="0"/>
        <w:rPr>
          <w:rFonts w:ascii="Times New Roman" w:hAnsi="Times New Roman" w:cs="Times New Roman"/>
          <w:b/>
          <w:bCs/>
          <w:sz w:val="28"/>
          <w:szCs w:val="28"/>
        </w:rPr>
      </w:pPr>
      <w:r w:rsidRPr="009C0B59">
        <w:rPr>
          <w:rFonts w:ascii="Times New Roman" w:hAnsi="Times New Roman" w:cs="Times New Roman"/>
          <w:b/>
          <w:bCs/>
          <w:sz w:val="28"/>
          <w:szCs w:val="28"/>
        </w:rPr>
        <w:t>Заключение…………………………………………………………………</w:t>
      </w:r>
      <w:r>
        <w:rPr>
          <w:rFonts w:ascii="Times New Roman" w:hAnsi="Times New Roman" w:cs="Times New Roman"/>
          <w:b/>
          <w:bCs/>
          <w:sz w:val="28"/>
          <w:szCs w:val="28"/>
        </w:rPr>
        <w:t>.........13</w:t>
      </w:r>
    </w:p>
    <w:p w:rsidR="00651421" w:rsidRPr="009C0B59" w:rsidRDefault="00651421" w:rsidP="001E4620">
      <w:pPr>
        <w:numPr>
          <w:ilvl w:val="0"/>
          <w:numId w:val="1"/>
        </w:numPr>
        <w:spacing w:after="0"/>
        <w:ind w:left="0"/>
        <w:rPr>
          <w:rFonts w:ascii="Times New Roman" w:hAnsi="Times New Roman" w:cs="Times New Roman"/>
          <w:b/>
          <w:bCs/>
          <w:sz w:val="28"/>
          <w:szCs w:val="28"/>
        </w:rPr>
      </w:pPr>
      <w:r w:rsidRPr="009C0B59">
        <w:rPr>
          <w:rFonts w:ascii="Times New Roman" w:hAnsi="Times New Roman" w:cs="Times New Roman"/>
          <w:b/>
          <w:bCs/>
          <w:sz w:val="28"/>
          <w:szCs w:val="28"/>
        </w:rPr>
        <w:t>Рекомендации……………………………………………………………..</w:t>
      </w:r>
      <w:r>
        <w:rPr>
          <w:rFonts w:ascii="Times New Roman" w:hAnsi="Times New Roman" w:cs="Times New Roman"/>
          <w:b/>
          <w:bCs/>
          <w:sz w:val="28"/>
          <w:szCs w:val="28"/>
        </w:rPr>
        <w:t>...........14</w:t>
      </w:r>
    </w:p>
    <w:p w:rsidR="00651421" w:rsidRPr="009C0B59" w:rsidRDefault="00651421" w:rsidP="001E4620">
      <w:pPr>
        <w:numPr>
          <w:ilvl w:val="0"/>
          <w:numId w:val="1"/>
        </w:numPr>
        <w:spacing w:after="0"/>
        <w:ind w:left="0"/>
        <w:rPr>
          <w:rFonts w:ascii="Times New Roman" w:hAnsi="Times New Roman" w:cs="Times New Roman"/>
          <w:b/>
          <w:bCs/>
          <w:sz w:val="28"/>
          <w:szCs w:val="28"/>
        </w:rPr>
      </w:pPr>
      <w:r w:rsidRPr="009C0B59">
        <w:rPr>
          <w:rFonts w:ascii="Times New Roman" w:hAnsi="Times New Roman" w:cs="Times New Roman"/>
          <w:b/>
          <w:bCs/>
          <w:sz w:val="28"/>
          <w:szCs w:val="28"/>
        </w:rPr>
        <w:t>Литература …………………………………………………………………</w:t>
      </w:r>
      <w:r>
        <w:rPr>
          <w:rFonts w:ascii="Times New Roman" w:hAnsi="Times New Roman" w:cs="Times New Roman"/>
          <w:b/>
          <w:bCs/>
          <w:sz w:val="28"/>
          <w:szCs w:val="28"/>
        </w:rPr>
        <w:t>.........15</w:t>
      </w:r>
    </w:p>
    <w:p w:rsidR="00651421" w:rsidRDefault="00651421" w:rsidP="001E4620">
      <w:pPr>
        <w:numPr>
          <w:ilvl w:val="0"/>
          <w:numId w:val="1"/>
        </w:numPr>
        <w:spacing w:after="0"/>
        <w:ind w:left="0"/>
        <w:rPr>
          <w:rFonts w:ascii="Times New Roman" w:hAnsi="Times New Roman" w:cs="Times New Roman"/>
          <w:b/>
          <w:bCs/>
          <w:sz w:val="28"/>
          <w:szCs w:val="28"/>
        </w:rPr>
      </w:pPr>
      <w:r w:rsidRPr="009C0B59">
        <w:rPr>
          <w:rFonts w:ascii="Times New Roman" w:hAnsi="Times New Roman" w:cs="Times New Roman"/>
          <w:b/>
          <w:bCs/>
          <w:sz w:val="28"/>
          <w:szCs w:val="28"/>
        </w:rPr>
        <w:t>Приложение………………………………………………………………..</w:t>
      </w:r>
      <w:r>
        <w:rPr>
          <w:rFonts w:ascii="Times New Roman" w:hAnsi="Times New Roman" w:cs="Times New Roman"/>
          <w:b/>
          <w:bCs/>
          <w:sz w:val="28"/>
          <w:szCs w:val="28"/>
        </w:rPr>
        <w:t>..........16</w:t>
      </w:r>
    </w:p>
    <w:p w:rsidR="00651421" w:rsidRDefault="00651421" w:rsidP="001E4620">
      <w:pPr>
        <w:rPr>
          <w:rFonts w:ascii="Times New Roman" w:hAnsi="Times New Roman" w:cs="Times New Roman"/>
          <w:b/>
          <w:bCs/>
          <w:sz w:val="28"/>
          <w:szCs w:val="28"/>
        </w:rPr>
      </w:pPr>
      <w:r>
        <w:rPr>
          <w:rFonts w:ascii="Times New Roman" w:hAnsi="Times New Roman" w:cs="Times New Roman"/>
          <w:b/>
          <w:bCs/>
          <w:sz w:val="28"/>
          <w:szCs w:val="28"/>
        </w:rPr>
        <w:br w:type="page"/>
      </w:r>
    </w:p>
    <w:p w:rsidR="00651421" w:rsidRDefault="00651421" w:rsidP="00C23F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ВВЕДЕНИЕ</w:t>
      </w:r>
    </w:p>
    <w:p w:rsidR="00651421" w:rsidRPr="006E0704" w:rsidRDefault="00651421" w:rsidP="00C23F1A">
      <w:pPr>
        <w:spacing w:after="0" w:line="240" w:lineRule="auto"/>
        <w:jc w:val="center"/>
        <w:rPr>
          <w:rFonts w:ascii="Times New Roman" w:hAnsi="Times New Roman" w:cs="Times New Roman"/>
          <w:b/>
          <w:bCs/>
          <w:sz w:val="28"/>
          <w:szCs w:val="28"/>
        </w:rPr>
      </w:pPr>
    </w:p>
    <w:p w:rsidR="00651421" w:rsidRDefault="00651421" w:rsidP="00C23F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9C0B59">
        <w:rPr>
          <w:rFonts w:ascii="Times New Roman" w:hAnsi="Times New Roman" w:cs="Times New Roman"/>
          <w:b/>
          <w:bCs/>
          <w:sz w:val="28"/>
          <w:szCs w:val="28"/>
        </w:rPr>
        <w:t>Обоснование темы, её научная и практическая значимость</w:t>
      </w:r>
    </w:p>
    <w:p w:rsidR="00651421" w:rsidRDefault="00651421" w:rsidP="00F7153C">
      <w:pPr>
        <w:spacing w:after="0" w:line="240" w:lineRule="auto"/>
        <w:ind w:firstLine="709"/>
        <w:jc w:val="both"/>
        <w:rPr>
          <w:rFonts w:ascii="Times New Roman" w:hAnsi="Times New Roman" w:cs="Times New Roman"/>
          <w:sz w:val="28"/>
          <w:szCs w:val="28"/>
        </w:rPr>
      </w:pPr>
    </w:p>
    <w:p w:rsidR="00651421" w:rsidRDefault="00651421" w:rsidP="00F7153C">
      <w:pPr>
        <w:spacing w:after="0" w:line="240" w:lineRule="auto"/>
        <w:ind w:firstLine="709"/>
        <w:jc w:val="both"/>
        <w:rPr>
          <w:rFonts w:ascii="Times New Roman" w:hAnsi="Times New Roman" w:cs="Times New Roman"/>
          <w:sz w:val="28"/>
          <w:szCs w:val="28"/>
        </w:rPr>
      </w:pPr>
      <w:r w:rsidRPr="00856F23">
        <w:rPr>
          <w:rFonts w:ascii="Times New Roman" w:hAnsi="Times New Roman" w:cs="Times New Roman"/>
          <w:sz w:val="28"/>
          <w:szCs w:val="28"/>
        </w:rPr>
        <w:t>Лук репчатый является одним из важнейших источников ценных диетических и лечебных веществ для человеческого организма. Среди овощных культур он занимает одно из ведущих мест в мире по посевным площадям и валовым сборам.</w:t>
      </w:r>
    </w:p>
    <w:p w:rsidR="00651421" w:rsidRDefault="00651421" w:rsidP="00F71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специальную </w:t>
      </w:r>
      <w:r w:rsidRPr="00EB63FD">
        <w:rPr>
          <w:rFonts w:ascii="Times New Roman" w:hAnsi="Times New Roman" w:cs="Times New Roman"/>
          <w:sz w:val="28"/>
          <w:szCs w:val="28"/>
        </w:rPr>
        <w:t>литератур</w:t>
      </w:r>
      <w:r>
        <w:rPr>
          <w:rFonts w:ascii="Times New Roman" w:hAnsi="Times New Roman" w:cs="Times New Roman"/>
          <w:sz w:val="28"/>
          <w:szCs w:val="28"/>
        </w:rPr>
        <w:t>у по овощеводству</w:t>
      </w:r>
      <w:r w:rsidRPr="00EB63FD">
        <w:rPr>
          <w:rFonts w:ascii="Times New Roman" w:hAnsi="Times New Roman" w:cs="Times New Roman"/>
          <w:sz w:val="28"/>
          <w:szCs w:val="28"/>
        </w:rPr>
        <w:t xml:space="preserve">, </w:t>
      </w:r>
      <w:r>
        <w:rPr>
          <w:rFonts w:ascii="Times New Roman" w:hAnsi="Times New Roman" w:cs="Times New Roman"/>
          <w:sz w:val="28"/>
          <w:szCs w:val="28"/>
        </w:rPr>
        <w:t xml:space="preserve">мы выяснили, </w:t>
      </w:r>
      <w:r w:rsidRPr="00EB63FD">
        <w:rPr>
          <w:rFonts w:ascii="Times New Roman" w:hAnsi="Times New Roman" w:cs="Times New Roman"/>
          <w:sz w:val="28"/>
          <w:szCs w:val="28"/>
        </w:rPr>
        <w:t>что многих овощеводов интересует агротехника выращивания лука с целью получения наибольшего урожая. Хороший урожай товарного лука можно получить при наличии качественного посадочного материала (лука-севка) и хорошем уходе за растениями. Важн</w:t>
      </w:r>
      <w:r>
        <w:rPr>
          <w:rFonts w:ascii="Times New Roman" w:hAnsi="Times New Roman" w:cs="Times New Roman"/>
          <w:sz w:val="28"/>
          <w:szCs w:val="28"/>
        </w:rPr>
        <w:t>ым</w:t>
      </w:r>
      <w:r w:rsidRPr="00EB63FD">
        <w:rPr>
          <w:rFonts w:ascii="Times New Roman" w:hAnsi="Times New Roman" w:cs="Times New Roman"/>
          <w:sz w:val="28"/>
          <w:szCs w:val="28"/>
        </w:rPr>
        <w:t xml:space="preserve"> условие</w:t>
      </w:r>
      <w:r>
        <w:rPr>
          <w:rFonts w:ascii="Times New Roman" w:hAnsi="Times New Roman" w:cs="Times New Roman"/>
          <w:sz w:val="28"/>
          <w:szCs w:val="28"/>
        </w:rPr>
        <w:t>м</w:t>
      </w:r>
      <w:r w:rsidRPr="00EB63FD">
        <w:rPr>
          <w:rFonts w:ascii="Times New Roman" w:hAnsi="Times New Roman" w:cs="Times New Roman"/>
          <w:sz w:val="28"/>
          <w:szCs w:val="28"/>
        </w:rPr>
        <w:t>, способствующ</w:t>
      </w:r>
      <w:r>
        <w:rPr>
          <w:rFonts w:ascii="Times New Roman" w:hAnsi="Times New Roman" w:cs="Times New Roman"/>
          <w:sz w:val="28"/>
          <w:szCs w:val="28"/>
        </w:rPr>
        <w:t xml:space="preserve">им </w:t>
      </w:r>
      <w:r w:rsidRPr="00EB63FD">
        <w:rPr>
          <w:rFonts w:ascii="Times New Roman" w:hAnsi="Times New Roman" w:cs="Times New Roman"/>
          <w:sz w:val="28"/>
          <w:szCs w:val="28"/>
        </w:rPr>
        <w:t>выращиванию высокого урожая</w:t>
      </w:r>
      <w:r>
        <w:rPr>
          <w:rFonts w:ascii="Times New Roman" w:hAnsi="Times New Roman" w:cs="Times New Roman"/>
          <w:sz w:val="28"/>
          <w:szCs w:val="28"/>
        </w:rPr>
        <w:t xml:space="preserve">, выступает </w:t>
      </w:r>
      <w:r w:rsidRPr="00EB63FD">
        <w:rPr>
          <w:rFonts w:ascii="Times New Roman" w:hAnsi="Times New Roman" w:cs="Times New Roman"/>
          <w:sz w:val="28"/>
          <w:szCs w:val="28"/>
        </w:rPr>
        <w:t>правильн</w:t>
      </w:r>
      <w:r>
        <w:rPr>
          <w:rFonts w:ascii="Times New Roman" w:hAnsi="Times New Roman" w:cs="Times New Roman"/>
          <w:sz w:val="28"/>
          <w:szCs w:val="28"/>
        </w:rPr>
        <w:t>ая и, главное,</w:t>
      </w:r>
      <w:r w:rsidRPr="00EB63FD">
        <w:rPr>
          <w:rFonts w:ascii="Times New Roman" w:hAnsi="Times New Roman" w:cs="Times New Roman"/>
          <w:sz w:val="28"/>
          <w:szCs w:val="28"/>
        </w:rPr>
        <w:t xml:space="preserve"> своевременн</w:t>
      </w:r>
      <w:r>
        <w:rPr>
          <w:rFonts w:ascii="Times New Roman" w:hAnsi="Times New Roman" w:cs="Times New Roman"/>
          <w:sz w:val="28"/>
          <w:szCs w:val="28"/>
        </w:rPr>
        <w:t>ая</w:t>
      </w:r>
      <w:r w:rsidRPr="00EB63FD">
        <w:rPr>
          <w:rFonts w:ascii="Times New Roman" w:hAnsi="Times New Roman" w:cs="Times New Roman"/>
          <w:sz w:val="28"/>
          <w:szCs w:val="28"/>
        </w:rPr>
        <w:t xml:space="preserve"> посадк</w:t>
      </w:r>
      <w:r>
        <w:rPr>
          <w:rFonts w:ascii="Times New Roman" w:hAnsi="Times New Roman" w:cs="Times New Roman"/>
          <w:sz w:val="28"/>
          <w:szCs w:val="28"/>
        </w:rPr>
        <w:t xml:space="preserve">а. </w:t>
      </w:r>
      <w:r w:rsidRPr="00EB63FD">
        <w:rPr>
          <w:rFonts w:ascii="Times New Roman" w:hAnsi="Times New Roman" w:cs="Times New Roman"/>
          <w:sz w:val="28"/>
          <w:szCs w:val="28"/>
        </w:rPr>
        <w:t>То есть н</w:t>
      </w:r>
      <w:r>
        <w:rPr>
          <w:rFonts w:ascii="Times New Roman" w:hAnsi="Times New Roman" w:cs="Times New Roman"/>
          <w:sz w:val="28"/>
          <w:szCs w:val="28"/>
        </w:rPr>
        <w:t>еобходимо</w:t>
      </w:r>
      <w:r w:rsidRPr="00EB63FD">
        <w:rPr>
          <w:rFonts w:ascii="Times New Roman" w:hAnsi="Times New Roman" w:cs="Times New Roman"/>
          <w:sz w:val="28"/>
          <w:szCs w:val="28"/>
        </w:rPr>
        <w:t xml:space="preserve"> знать</w:t>
      </w:r>
      <w:r>
        <w:rPr>
          <w:rFonts w:ascii="Times New Roman" w:hAnsi="Times New Roman" w:cs="Times New Roman"/>
          <w:sz w:val="28"/>
          <w:szCs w:val="28"/>
        </w:rPr>
        <w:t>,</w:t>
      </w:r>
      <w:r w:rsidRPr="00EB63FD">
        <w:rPr>
          <w:rFonts w:ascii="Times New Roman" w:hAnsi="Times New Roman" w:cs="Times New Roman"/>
          <w:sz w:val="28"/>
          <w:szCs w:val="28"/>
        </w:rPr>
        <w:t xml:space="preserve"> </w:t>
      </w:r>
      <w:r>
        <w:rPr>
          <w:rFonts w:ascii="Times New Roman" w:hAnsi="Times New Roman" w:cs="Times New Roman"/>
          <w:sz w:val="28"/>
          <w:szCs w:val="28"/>
        </w:rPr>
        <w:t>какие сроки высадки являются оптимальными для получения максимально возможного в данных природно-климатических условиях урожая</w:t>
      </w:r>
      <w:r w:rsidRPr="00EB63FD">
        <w:rPr>
          <w:rFonts w:ascii="Times New Roman" w:hAnsi="Times New Roman" w:cs="Times New Roman"/>
          <w:sz w:val="28"/>
          <w:szCs w:val="28"/>
        </w:rPr>
        <w:t>.</w:t>
      </w:r>
    </w:p>
    <w:p w:rsidR="00651421" w:rsidRDefault="00651421" w:rsidP="00F7153C">
      <w:pPr>
        <w:spacing w:after="0" w:line="240" w:lineRule="auto"/>
        <w:jc w:val="both"/>
        <w:rPr>
          <w:rFonts w:ascii="Times New Roman" w:hAnsi="Times New Roman" w:cs="Times New Roman"/>
          <w:b/>
          <w:bCs/>
          <w:sz w:val="28"/>
          <w:szCs w:val="28"/>
        </w:rPr>
      </w:pPr>
      <w:r w:rsidRPr="00EB63FD">
        <w:rPr>
          <w:rFonts w:ascii="Times New Roman" w:hAnsi="Times New Roman" w:cs="Times New Roman"/>
          <w:sz w:val="28"/>
          <w:szCs w:val="28"/>
        </w:rPr>
        <w:t>Правильно выбранн</w:t>
      </w:r>
      <w:r>
        <w:rPr>
          <w:rFonts w:ascii="Times New Roman" w:hAnsi="Times New Roman" w:cs="Times New Roman"/>
          <w:sz w:val="28"/>
          <w:szCs w:val="28"/>
        </w:rPr>
        <w:t xml:space="preserve">ые сроки посадки </w:t>
      </w:r>
      <w:r w:rsidRPr="00EB63FD">
        <w:rPr>
          <w:rFonts w:ascii="Times New Roman" w:hAnsi="Times New Roman" w:cs="Times New Roman"/>
          <w:sz w:val="28"/>
          <w:szCs w:val="28"/>
        </w:rPr>
        <w:t>созда</w:t>
      </w:r>
      <w:r>
        <w:rPr>
          <w:rFonts w:ascii="Times New Roman" w:hAnsi="Times New Roman" w:cs="Times New Roman"/>
          <w:sz w:val="28"/>
          <w:szCs w:val="28"/>
        </w:rPr>
        <w:t>ю</w:t>
      </w:r>
      <w:r w:rsidRPr="00EB63FD">
        <w:rPr>
          <w:rFonts w:ascii="Times New Roman" w:hAnsi="Times New Roman" w:cs="Times New Roman"/>
          <w:sz w:val="28"/>
          <w:szCs w:val="28"/>
        </w:rPr>
        <w:t xml:space="preserve">т лучшие условия для реализации продуктивности </w:t>
      </w:r>
      <w:r>
        <w:rPr>
          <w:rFonts w:ascii="Times New Roman" w:hAnsi="Times New Roman" w:cs="Times New Roman"/>
          <w:sz w:val="28"/>
          <w:szCs w:val="28"/>
        </w:rPr>
        <w:t>репчатого лука</w:t>
      </w:r>
      <w:r w:rsidRPr="00EB63FD">
        <w:rPr>
          <w:rFonts w:ascii="Times New Roman" w:hAnsi="Times New Roman" w:cs="Times New Roman"/>
          <w:sz w:val="28"/>
          <w:szCs w:val="28"/>
        </w:rPr>
        <w:t>, а значит</w:t>
      </w:r>
      <w:r>
        <w:rPr>
          <w:rFonts w:ascii="Times New Roman" w:hAnsi="Times New Roman" w:cs="Times New Roman"/>
          <w:sz w:val="28"/>
          <w:szCs w:val="28"/>
        </w:rPr>
        <w:t>,</w:t>
      </w:r>
      <w:r w:rsidRPr="00EB63FD">
        <w:rPr>
          <w:rFonts w:ascii="Times New Roman" w:hAnsi="Times New Roman" w:cs="Times New Roman"/>
          <w:sz w:val="28"/>
          <w:szCs w:val="28"/>
        </w:rPr>
        <w:t xml:space="preserve"> и получения хорошего уро</w:t>
      </w:r>
      <w:r>
        <w:rPr>
          <w:rFonts w:ascii="Times New Roman" w:hAnsi="Times New Roman" w:cs="Times New Roman"/>
          <w:sz w:val="28"/>
          <w:szCs w:val="28"/>
        </w:rPr>
        <w:t>жая, который может быть использован при организации питания в школьной столовой. Выводы данной опытнической работы могут также быть применены при выращивании репчатого лука на приусадебных участках.</w:t>
      </w:r>
    </w:p>
    <w:p w:rsidR="00651421" w:rsidRPr="00C23F1A" w:rsidRDefault="00651421" w:rsidP="00C23F1A">
      <w:pPr>
        <w:spacing w:after="0" w:line="240" w:lineRule="auto"/>
        <w:jc w:val="center"/>
        <w:rPr>
          <w:rFonts w:ascii="Times New Roman" w:hAnsi="Times New Roman" w:cs="Times New Roman"/>
          <w:sz w:val="28"/>
          <w:szCs w:val="28"/>
        </w:rPr>
      </w:pPr>
    </w:p>
    <w:p w:rsidR="00651421" w:rsidRDefault="00651421">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651421" w:rsidRPr="006D3457" w:rsidRDefault="00651421" w:rsidP="00C23F1A">
      <w:pPr>
        <w:spacing w:after="0" w:line="240" w:lineRule="auto"/>
        <w:rPr>
          <w:rFonts w:ascii="Times New Roman" w:hAnsi="Times New Roman" w:cs="Times New Roman"/>
          <w:sz w:val="28"/>
          <w:szCs w:val="28"/>
          <w:u w:val="single"/>
        </w:rPr>
      </w:pPr>
      <w:r w:rsidRPr="006D3457">
        <w:rPr>
          <w:rFonts w:ascii="Times New Roman" w:hAnsi="Times New Roman" w:cs="Times New Roman"/>
          <w:sz w:val="28"/>
          <w:szCs w:val="28"/>
          <w:u w:val="single"/>
        </w:rPr>
        <w:t>Опытническое звено МОУ "Колосковская средняя общеобразовательная школа Валуйского района  Белгородской области"</w:t>
      </w:r>
    </w:p>
    <w:p w:rsidR="00651421" w:rsidRDefault="00651421" w:rsidP="00EB63FD">
      <w:pPr>
        <w:spacing w:after="0" w:line="240" w:lineRule="auto"/>
        <w:jc w:val="center"/>
        <w:rPr>
          <w:rFonts w:ascii="Times New Roman" w:hAnsi="Times New Roman" w:cs="Times New Roman"/>
          <w:b/>
          <w:bCs/>
          <w:sz w:val="28"/>
          <w:szCs w:val="28"/>
        </w:rPr>
      </w:pPr>
    </w:p>
    <w:p w:rsidR="00651421" w:rsidRDefault="00651421" w:rsidP="00EB63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EB63FD">
        <w:rPr>
          <w:rFonts w:ascii="Times New Roman" w:hAnsi="Times New Roman" w:cs="Times New Roman"/>
          <w:b/>
          <w:bCs/>
          <w:sz w:val="28"/>
          <w:szCs w:val="28"/>
        </w:rPr>
        <w:t>остав звена</w:t>
      </w:r>
      <w:r>
        <w:rPr>
          <w:rFonts w:ascii="Times New Roman" w:hAnsi="Times New Roman" w:cs="Times New Roman"/>
          <w:b/>
          <w:bCs/>
          <w:sz w:val="28"/>
          <w:szCs w:val="28"/>
        </w:rPr>
        <w:t>:</w:t>
      </w:r>
    </w:p>
    <w:p w:rsidR="00651421" w:rsidRDefault="00651421" w:rsidP="00EB63FD">
      <w:pPr>
        <w:spacing w:after="0" w:line="240" w:lineRule="auto"/>
        <w:jc w:val="center"/>
        <w:rPr>
          <w:rFonts w:ascii="Times New Roman" w:hAnsi="Times New Roman" w:cs="Times New Roman"/>
          <w:b/>
          <w:bCs/>
          <w:sz w:val="28"/>
          <w:szCs w:val="28"/>
        </w:rPr>
      </w:pPr>
    </w:p>
    <w:p w:rsidR="00651421" w:rsidRDefault="00651421" w:rsidP="00EB63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Голубчикова Марина - звеньевой</w:t>
      </w:r>
    </w:p>
    <w:p w:rsidR="00651421" w:rsidRDefault="00651421" w:rsidP="00EB63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Безденежных Любовь</w:t>
      </w:r>
    </w:p>
    <w:p w:rsidR="00651421" w:rsidRDefault="00651421" w:rsidP="00EB63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Никонова Юлия</w:t>
      </w:r>
    </w:p>
    <w:p w:rsidR="00651421" w:rsidRPr="00EB63FD" w:rsidRDefault="00651421" w:rsidP="00EB63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Уткин Дмитрий</w:t>
      </w:r>
    </w:p>
    <w:p w:rsidR="00651421" w:rsidRDefault="00651421" w:rsidP="00C23F1A">
      <w:pPr>
        <w:spacing w:after="0" w:line="240" w:lineRule="auto"/>
        <w:rPr>
          <w:rFonts w:ascii="Times New Roman" w:hAnsi="Times New Roman" w:cs="Times New Roman"/>
          <w:b/>
          <w:bCs/>
          <w:sz w:val="28"/>
          <w:szCs w:val="28"/>
        </w:rPr>
      </w:pPr>
    </w:p>
    <w:p w:rsidR="00651421" w:rsidRPr="00C23F1A" w:rsidRDefault="00651421" w:rsidP="00C23F1A">
      <w:pPr>
        <w:spacing w:after="0" w:line="240" w:lineRule="auto"/>
        <w:rPr>
          <w:rFonts w:ascii="Times New Roman" w:hAnsi="Times New Roman" w:cs="Times New Roman"/>
          <w:sz w:val="28"/>
          <w:szCs w:val="28"/>
        </w:rPr>
      </w:pPr>
      <w:r w:rsidRPr="00EB63FD">
        <w:rPr>
          <w:rFonts w:ascii="Times New Roman" w:hAnsi="Times New Roman" w:cs="Times New Roman"/>
          <w:b/>
          <w:bCs/>
          <w:sz w:val="28"/>
          <w:szCs w:val="28"/>
        </w:rPr>
        <w:t>Тема опыта:</w:t>
      </w:r>
      <w:r>
        <w:rPr>
          <w:rFonts w:ascii="Times New Roman" w:hAnsi="Times New Roman" w:cs="Times New Roman"/>
          <w:sz w:val="28"/>
          <w:szCs w:val="28"/>
        </w:rPr>
        <w:t xml:space="preserve"> "Влияние сроков посадки на урожайность репчатого лука"</w:t>
      </w:r>
    </w:p>
    <w:p w:rsidR="00651421" w:rsidRDefault="00651421" w:rsidP="00C23F1A">
      <w:pPr>
        <w:spacing w:after="0" w:line="240" w:lineRule="auto"/>
        <w:rPr>
          <w:rFonts w:ascii="Times New Roman" w:hAnsi="Times New Roman" w:cs="Times New Roman"/>
          <w:b/>
          <w:bCs/>
          <w:sz w:val="28"/>
          <w:szCs w:val="28"/>
        </w:rPr>
      </w:pPr>
      <w:r w:rsidRPr="00EB63FD">
        <w:rPr>
          <w:rFonts w:ascii="Times New Roman" w:hAnsi="Times New Roman" w:cs="Times New Roman"/>
          <w:b/>
          <w:bCs/>
          <w:sz w:val="28"/>
          <w:szCs w:val="28"/>
        </w:rPr>
        <w:t>Культура</w:t>
      </w:r>
      <w:r>
        <w:rPr>
          <w:rFonts w:ascii="Times New Roman" w:hAnsi="Times New Roman" w:cs="Times New Roman"/>
          <w:b/>
          <w:bCs/>
          <w:sz w:val="28"/>
          <w:szCs w:val="28"/>
        </w:rPr>
        <w:t>:</w:t>
      </w:r>
      <w:r w:rsidRPr="00EB63FD">
        <w:rPr>
          <w:rFonts w:ascii="Times New Roman" w:hAnsi="Times New Roman" w:cs="Times New Roman"/>
          <w:b/>
          <w:bCs/>
          <w:sz w:val="28"/>
          <w:szCs w:val="28"/>
        </w:rPr>
        <w:t xml:space="preserve"> </w:t>
      </w:r>
      <w:r>
        <w:rPr>
          <w:rFonts w:ascii="Times New Roman" w:hAnsi="Times New Roman" w:cs="Times New Roman"/>
          <w:sz w:val="28"/>
          <w:szCs w:val="28"/>
        </w:rPr>
        <w:t xml:space="preserve">лук репчатый </w:t>
      </w:r>
    </w:p>
    <w:p w:rsidR="00651421" w:rsidRPr="00C23F1A" w:rsidRDefault="00651421" w:rsidP="00C23F1A">
      <w:pPr>
        <w:spacing w:after="0" w:line="240" w:lineRule="auto"/>
        <w:rPr>
          <w:rFonts w:ascii="Times New Roman" w:hAnsi="Times New Roman" w:cs="Times New Roman"/>
          <w:sz w:val="28"/>
          <w:szCs w:val="28"/>
        </w:rPr>
      </w:pPr>
      <w:r>
        <w:rPr>
          <w:rFonts w:ascii="Times New Roman" w:hAnsi="Times New Roman" w:cs="Times New Roman"/>
          <w:b/>
          <w:bCs/>
          <w:sz w:val="28"/>
          <w:szCs w:val="28"/>
        </w:rPr>
        <w:t>С</w:t>
      </w:r>
      <w:r w:rsidRPr="00EB63FD">
        <w:rPr>
          <w:rFonts w:ascii="Times New Roman" w:hAnsi="Times New Roman" w:cs="Times New Roman"/>
          <w:b/>
          <w:bCs/>
          <w:sz w:val="28"/>
          <w:szCs w:val="28"/>
        </w:rPr>
        <w:t>орт:</w:t>
      </w:r>
      <w:r w:rsidRPr="00FE3EB0">
        <w:rPr>
          <w:rFonts w:ascii="Times New Roman" w:hAnsi="Times New Roman" w:cs="Times New Roman"/>
          <w:sz w:val="28"/>
          <w:szCs w:val="28"/>
        </w:rPr>
        <w:t xml:space="preserve"> </w:t>
      </w:r>
      <w:r>
        <w:rPr>
          <w:rFonts w:ascii="Times New Roman" w:hAnsi="Times New Roman" w:cs="Times New Roman"/>
          <w:sz w:val="28"/>
          <w:szCs w:val="28"/>
        </w:rPr>
        <w:t>Штуттгартер ризен</w:t>
      </w:r>
    </w:p>
    <w:p w:rsidR="00651421" w:rsidRPr="003D0BAD" w:rsidRDefault="00651421" w:rsidP="00C23F1A">
      <w:pPr>
        <w:spacing w:after="0" w:line="240" w:lineRule="auto"/>
        <w:rPr>
          <w:rFonts w:ascii="Times New Roman" w:hAnsi="Times New Roman" w:cs="Times New Roman"/>
          <w:b/>
          <w:bCs/>
          <w:sz w:val="28"/>
          <w:szCs w:val="28"/>
        </w:rPr>
      </w:pPr>
      <w:r w:rsidRPr="003D0BAD">
        <w:rPr>
          <w:rFonts w:ascii="Times New Roman" w:hAnsi="Times New Roman" w:cs="Times New Roman"/>
          <w:b/>
          <w:bCs/>
          <w:sz w:val="28"/>
          <w:szCs w:val="28"/>
        </w:rPr>
        <w:t>Цель опыта</w:t>
      </w:r>
      <w:r>
        <w:rPr>
          <w:rFonts w:ascii="Times New Roman" w:hAnsi="Times New Roman" w:cs="Times New Roman"/>
          <w:b/>
          <w:bCs/>
          <w:sz w:val="28"/>
          <w:szCs w:val="28"/>
        </w:rPr>
        <w:t xml:space="preserve">: </w:t>
      </w:r>
      <w:r>
        <w:rPr>
          <w:rFonts w:ascii="Times New Roman" w:hAnsi="Times New Roman" w:cs="Times New Roman"/>
          <w:sz w:val="28"/>
          <w:szCs w:val="28"/>
        </w:rPr>
        <w:t xml:space="preserve">выявить влияние </w:t>
      </w:r>
      <w:r w:rsidRPr="003D0BAD">
        <w:rPr>
          <w:rFonts w:ascii="Times New Roman" w:hAnsi="Times New Roman" w:cs="Times New Roman"/>
          <w:sz w:val="28"/>
          <w:szCs w:val="28"/>
        </w:rPr>
        <w:t>срок</w:t>
      </w:r>
      <w:r>
        <w:rPr>
          <w:rFonts w:ascii="Times New Roman" w:hAnsi="Times New Roman" w:cs="Times New Roman"/>
          <w:sz w:val="28"/>
          <w:szCs w:val="28"/>
        </w:rPr>
        <w:t>ов</w:t>
      </w:r>
      <w:r w:rsidRPr="003D0BAD">
        <w:rPr>
          <w:rFonts w:ascii="Times New Roman" w:hAnsi="Times New Roman" w:cs="Times New Roman"/>
          <w:sz w:val="28"/>
          <w:szCs w:val="28"/>
        </w:rPr>
        <w:t xml:space="preserve"> посадки </w:t>
      </w:r>
      <w:r>
        <w:rPr>
          <w:rFonts w:ascii="Times New Roman" w:hAnsi="Times New Roman" w:cs="Times New Roman"/>
          <w:sz w:val="28"/>
          <w:szCs w:val="28"/>
        </w:rPr>
        <w:t xml:space="preserve">на урожайность </w:t>
      </w:r>
      <w:r w:rsidRPr="003D0BAD">
        <w:rPr>
          <w:rFonts w:ascii="Times New Roman" w:hAnsi="Times New Roman" w:cs="Times New Roman"/>
          <w:sz w:val="28"/>
          <w:szCs w:val="28"/>
        </w:rPr>
        <w:t>лука</w:t>
      </w:r>
      <w:r>
        <w:rPr>
          <w:rFonts w:ascii="Times New Roman" w:hAnsi="Times New Roman" w:cs="Times New Roman"/>
          <w:sz w:val="28"/>
          <w:szCs w:val="28"/>
        </w:rPr>
        <w:t>-репки</w:t>
      </w:r>
      <w:r w:rsidRPr="003D0BAD">
        <w:rPr>
          <w:rFonts w:ascii="Times New Roman" w:hAnsi="Times New Roman" w:cs="Times New Roman"/>
          <w:sz w:val="28"/>
          <w:szCs w:val="28"/>
        </w:rPr>
        <w:t xml:space="preserve"> </w:t>
      </w:r>
    </w:p>
    <w:p w:rsidR="00651421" w:rsidRPr="009E38D5" w:rsidRDefault="00651421" w:rsidP="00C23F1A">
      <w:pPr>
        <w:spacing w:after="0" w:line="240" w:lineRule="auto"/>
        <w:rPr>
          <w:rFonts w:ascii="Times New Roman" w:hAnsi="Times New Roman" w:cs="Times New Roman"/>
          <w:b/>
          <w:bCs/>
          <w:sz w:val="28"/>
          <w:szCs w:val="28"/>
        </w:rPr>
      </w:pPr>
      <w:r w:rsidRPr="009E38D5">
        <w:rPr>
          <w:rFonts w:ascii="Times New Roman" w:hAnsi="Times New Roman" w:cs="Times New Roman"/>
          <w:b/>
          <w:bCs/>
          <w:sz w:val="28"/>
          <w:szCs w:val="28"/>
        </w:rPr>
        <w:t>Задачи:</w:t>
      </w:r>
    </w:p>
    <w:p w:rsidR="00651421" w:rsidRPr="009E38D5" w:rsidRDefault="00651421" w:rsidP="00E31057">
      <w:pPr>
        <w:spacing w:after="0" w:line="240" w:lineRule="auto"/>
        <w:ind w:left="708"/>
        <w:jc w:val="both"/>
        <w:rPr>
          <w:rFonts w:ascii="Times New Roman" w:hAnsi="Times New Roman" w:cs="Times New Roman"/>
          <w:sz w:val="28"/>
          <w:szCs w:val="28"/>
        </w:rPr>
      </w:pPr>
      <w:r w:rsidRPr="009E38D5">
        <w:rPr>
          <w:rFonts w:ascii="Times New Roman" w:hAnsi="Times New Roman" w:cs="Times New Roman"/>
          <w:sz w:val="28"/>
          <w:szCs w:val="28"/>
        </w:rPr>
        <w:t>- изучить биологические особенности подопытной культуры;</w:t>
      </w:r>
    </w:p>
    <w:p w:rsidR="00651421" w:rsidRDefault="00651421" w:rsidP="00E31057">
      <w:pPr>
        <w:spacing w:after="0" w:line="240" w:lineRule="auto"/>
        <w:ind w:left="708"/>
        <w:jc w:val="both"/>
        <w:rPr>
          <w:rFonts w:ascii="Times New Roman" w:hAnsi="Times New Roman" w:cs="Times New Roman"/>
          <w:sz w:val="28"/>
          <w:szCs w:val="28"/>
        </w:rPr>
      </w:pPr>
      <w:r w:rsidRPr="009E38D5">
        <w:rPr>
          <w:rFonts w:ascii="Times New Roman" w:hAnsi="Times New Roman" w:cs="Times New Roman"/>
          <w:sz w:val="28"/>
          <w:szCs w:val="28"/>
        </w:rPr>
        <w:t xml:space="preserve">- выявить влияние </w:t>
      </w:r>
      <w:r>
        <w:rPr>
          <w:rFonts w:ascii="Times New Roman" w:hAnsi="Times New Roman" w:cs="Times New Roman"/>
          <w:sz w:val="28"/>
          <w:szCs w:val="28"/>
        </w:rPr>
        <w:t>сроков</w:t>
      </w:r>
      <w:r w:rsidRPr="009E38D5">
        <w:rPr>
          <w:rFonts w:ascii="Times New Roman" w:hAnsi="Times New Roman" w:cs="Times New Roman"/>
          <w:sz w:val="28"/>
          <w:szCs w:val="28"/>
        </w:rPr>
        <w:t xml:space="preserve"> посадки лука</w:t>
      </w:r>
      <w:r>
        <w:rPr>
          <w:rFonts w:ascii="Times New Roman" w:hAnsi="Times New Roman" w:cs="Times New Roman"/>
          <w:sz w:val="28"/>
          <w:szCs w:val="28"/>
        </w:rPr>
        <w:t xml:space="preserve">-севка на </w:t>
      </w:r>
      <w:r w:rsidRPr="009E38D5">
        <w:rPr>
          <w:rFonts w:ascii="Times New Roman" w:hAnsi="Times New Roman" w:cs="Times New Roman"/>
          <w:sz w:val="28"/>
          <w:szCs w:val="28"/>
        </w:rPr>
        <w:t>урожай</w:t>
      </w:r>
      <w:r>
        <w:rPr>
          <w:rFonts w:ascii="Times New Roman" w:hAnsi="Times New Roman" w:cs="Times New Roman"/>
          <w:sz w:val="28"/>
          <w:szCs w:val="28"/>
        </w:rPr>
        <w:t xml:space="preserve"> лука-репки</w:t>
      </w:r>
      <w:r w:rsidRPr="009E38D5">
        <w:rPr>
          <w:rFonts w:ascii="Times New Roman" w:hAnsi="Times New Roman" w:cs="Times New Roman"/>
          <w:sz w:val="28"/>
          <w:szCs w:val="28"/>
        </w:rPr>
        <w:t>;</w:t>
      </w:r>
    </w:p>
    <w:p w:rsidR="00651421" w:rsidRDefault="00651421" w:rsidP="00E31057">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сформулировать практические рекомендации по совершенствованию агротехники репчатого лука.</w:t>
      </w:r>
    </w:p>
    <w:p w:rsidR="00651421" w:rsidRPr="009E38D5" w:rsidRDefault="00651421" w:rsidP="00E31057">
      <w:pPr>
        <w:spacing w:after="0" w:line="240" w:lineRule="auto"/>
        <w:ind w:left="708"/>
        <w:jc w:val="both"/>
        <w:rPr>
          <w:rFonts w:ascii="Times New Roman" w:hAnsi="Times New Roman" w:cs="Times New Roman"/>
          <w:sz w:val="28"/>
          <w:szCs w:val="28"/>
        </w:rPr>
      </w:pPr>
    </w:p>
    <w:p w:rsidR="00651421" w:rsidRDefault="00651421" w:rsidP="005C4869">
      <w:pPr>
        <w:jc w:val="both"/>
        <w:rPr>
          <w:rFonts w:ascii="Times New Roman" w:hAnsi="Times New Roman" w:cs="Times New Roman"/>
          <w:sz w:val="28"/>
          <w:szCs w:val="28"/>
        </w:rPr>
      </w:pPr>
      <w:r w:rsidRPr="00E31057">
        <w:rPr>
          <w:rFonts w:ascii="Times New Roman" w:hAnsi="Times New Roman" w:cs="Times New Roman"/>
          <w:b/>
          <w:bCs/>
          <w:sz w:val="28"/>
          <w:szCs w:val="28"/>
        </w:rPr>
        <w:t xml:space="preserve"> Опытом руководит</w:t>
      </w:r>
      <w:r>
        <w:rPr>
          <w:rFonts w:ascii="Times New Roman" w:hAnsi="Times New Roman" w:cs="Times New Roman"/>
          <w:b/>
          <w:bCs/>
          <w:sz w:val="28"/>
          <w:szCs w:val="28"/>
        </w:rPr>
        <w:t xml:space="preserve"> - </w:t>
      </w:r>
      <w:r>
        <w:rPr>
          <w:rFonts w:ascii="Times New Roman" w:hAnsi="Times New Roman" w:cs="Times New Roman"/>
          <w:sz w:val="28"/>
          <w:szCs w:val="28"/>
        </w:rPr>
        <w:t>Бусловская Любовь Тимофеевна, учитель биологии МОУ "Колосковская СОШ".</w:t>
      </w:r>
    </w:p>
    <w:p w:rsidR="00651421" w:rsidRPr="00C23F1A" w:rsidRDefault="00651421" w:rsidP="00C23F1A">
      <w:pPr>
        <w:spacing w:after="0" w:line="240" w:lineRule="auto"/>
        <w:rPr>
          <w:rFonts w:ascii="Times New Roman" w:hAnsi="Times New Roman" w:cs="Times New Roman"/>
          <w:sz w:val="28"/>
          <w:szCs w:val="28"/>
        </w:rPr>
      </w:pPr>
      <w:r>
        <w:rPr>
          <w:rFonts w:ascii="Times New Roman" w:hAnsi="Times New Roman" w:cs="Times New Roman"/>
          <w:b/>
          <w:bCs/>
          <w:sz w:val="28"/>
          <w:szCs w:val="28"/>
        </w:rPr>
        <w:t>С</w:t>
      </w:r>
      <w:r w:rsidRPr="001E4620">
        <w:rPr>
          <w:rFonts w:ascii="Times New Roman" w:hAnsi="Times New Roman" w:cs="Times New Roman"/>
          <w:b/>
          <w:bCs/>
          <w:sz w:val="28"/>
          <w:szCs w:val="28"/>
        </w:rPr>
        <w:t>роки проведения опыта:</w:t>
      </w:r>
      <w:r>
        <w:rPr>
          <w:rFonts w:ascii="Times New Roman" w:hAnsi="Times New Roman" w:cs="Times New Roman"/>
          <w:sz w:val="28"/>
          <w:szCs w:val="28"/>
        </w:rPr>
        <w:t xml:space="preserve">  28 марта - 25 июля 2012 года</w:t>
      </w:r>
    </w:p>
    <w:p w:rsidR="00651421" w:rsidRPr="00C23F1A" w:rsidRDefault="00651421" w:rsidP="00C23F1A">
      <w:pPr>
        <w:spacing w:after="0" w:line="240" w:lineRule="auto"/>
        <w:rPr>
          <w:rFonts w:ascii="Times New Roman" w:hAnsi="Times New Roman" w:cs="Times New Roman"/>
          <w:sz w:val="28"/>
          <w:szCs w:val="28"/>
        </w:rPr>
      </w:pPr>
      <w:r w:rsidRPr="001E4620">
        <w:rPr>
          <w:rFonts w:ascii="Times New Roman" w:hAnsi="Times New Roman" w:cs="Times New Roman"/>
          <w:b/>
          <w:bCs/>
          <w:sz w:val="28"/>
          <w:szCs w:val="28"/>
        </w:rPr>
        <w:t>Место проведения опыта</w:t>
      </w:r>
      <w:r>
        <w:rPr>
          <w:rFonts w:ascii="Times New Roman" w:hAnsi="Times New Roman" w:cs="Times New Roman"/>
          <w:b/>
          <w:bCs/>
          <w:sz w:val="28"/>
          <w:szCs w:val="28"/>
        </w:rPr>
        <w:t>:</w:t>
      </w:r>
      <w:r w:rsidRPr="00C23F1A">
        <w:rPr>
          <w:rFonts w:ascii="Times New Roman" w:hAnsi="Times New Roman" w:cs="Times New Roman"/>
          <w:sz w:val="28"/>
          <w:szCs w:val="28"/>
        </w:rPr>
        <w:t xml:space="preserve"> </w:t>
      </w:r>
      <w:r w:rsidRPr="001E4620">
        <w:rPr>
          <w:rFonts w:ascii="Times New Roman" w:hAnsi="Times New Roman" w:cs="Times New Roman"/>
          <w:sz w:val="28"/>
          <w:szCs w:val="28"/>
        </w:rPr>
        <w:t>учебно-опытный участок</w:t>
      </w:r>
      <w:r>
        <w:rPr>
          <w:rFonts w:ascii="Times New Roman" w:hAnsi="Times New Roman" w:cs="Times New Roman"/>
          <w:sz w:val="28"/>
          <w:szCs w:val="28"/>
        </w:rPr>
        <w:t xml:space="preserve"> МОУ "Колосковская СОШ", отдел овощных культур,</w:t>
      </w:r>
      <w:r w:rsidRPr="00C23F1A">
        <w:rPr>
          <w:rFonts w:ascii="Times New Roman" w:hAnsi="Times New Roman" w:cs="Times New Roman"/>
          <w:sz w:val="28"/>
          <w:szCs w:val="28"/>
        </w:rPr>
        <w:t xml:space="preserve"> площадь </w:t>
      </w:r>
      <w:r>
        <w:rPr>
          <w:rFonts w:ascii="Times New Roman" w:hAnsi="Times New Roman" w:cs="Times New Roman"/>
          <w:sz w:val="28"/>
          <w:szCs w:val="28"/>
        </w:rPr>
        <w:t xml:space="preserve">под </w:t>
      </w:r>
      <w:r w:rsidRPr="00C23F1A">
        <w:rPr>
          <w:rFonts w:ascii="Times New Roman" w:hAnsi="Times New Roman" w:cs="Times New Roman"/>
          <w:sz w:val="28"/>
          <w:szCs w:val="28"/>
        </w:rPr>
        <w:t>опыт</w:t>
      </w:r>
      <w:r>
        <w:rPr>
          <w:rFonts w:ascii="Times New Roman" w:hAnsi="Times New Roman" w:cs="Times New Roman"/>
          <w:sz w:val="28"/>
          <w:szCs w:val="28"/>
        </w:rPr>
        <w:t>ом 80 м.кв.</w:t>
      </w:r>
    </w:p>
    <w:p w:rsidR="00651421" w:rsidRDefault="00651421" w:rsidP="005C4869">
      <w:pPr>
        <w:spacing w:after="0" w:line="240" w:lineRule="auto"/>
        <w:jc w:val="center"/>
        <w:rPr>
          <w:rFonts w:ascii="Times New Roman" w:hAnsi="Times New Roman" w:cs="Times New Roman"/>
          <w:sz w:val="28"/>
          <w:szCs w:val="28"/>
        </w:rPr>
      </w:pPr>
    </w:p>
    <w:p w:rsidR="00651421" w:rsidRDefault="00651421">
      <w:pPr>
        <w:rPr>
          <w:rFonts w:ascii="Times New Roman" w:hAnsi="Times New Roman" w:cs="Times New Roman"/>
          <w:sz w:val="28"/>
          <w:szCs w:val="28"/>
        </w:rPr>
      </w:pPr>
      <w:r>
        <w:rPr>
          <w:rFonts w:ascii="Times New Roman" w:hAnsi="Times New Roman" w:cs="Times New Roman"/>
          <w:sz w:val="28"/>
          <w:szCs w:val="28"/>
        </w:rPr>
        <w:br w:type="page"/>
      </w:r>
    </w:p>
    <w:p w:rsidR="00651421" w:rsidRPr="005C4869" w:rsidRDefault="00651421" w:rsidP="005C4869">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У</w:t>
      </w:r>
      <w:r w:rsidRPr="005C4869">
        <w:rPr>
          <w:rFonts w:ascii="Times New Roman" w:hAnsi="Times New Roman" w:cs="Times New Roman"/>
          <w:b/>
          <w:bCs/>
          <w:sz w:val="28"/>
          <w:szCs w:val="28"/>
        </w:rPr>
        <w:t>словия проведения опыта</w:t>
      </w:r>
    </w:p>
    <w:p w:rsidR="00651421" w:rsidRDefault="00651421" w:rsidP="00C23F1A">
      <w:pPr>
        <w:spacing w:after="0" w:line="240" w:lineRule="auto"/>
        <w:rPr>
          <w:rFonts w:ascii="Times New Roman" w:hAnsi="Times New Roman" w:cs="Times New Roman"/>
          <w:sz w:val="28"/>
          <w:szCs w:val="28"/>
        </w:rPr>
      </w:pPr>
    </w:p>
    <w:p w:rsidR="00651421" w:rsidRDefault="00651421" w:rsidP="00110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Опытный у</w:t>
      </w:r>
      <w:r w:rsidRPr="00110FA6">
        <w:rPr>
          <w:rFonts w:ascii="Times New Roman" w:hAnsi="Times New Roman" w:cs="Times New Roman"/>
          <w:sz w:val="28"/>
          <w:szCs w:val="28"/>
        </w:rPr>
        <w:t xml:space="preserve">часток имеет ровную поверхность, хорошо освещается. Почва </w:t>
      </w:r>
      <w:r>
        <w:rPr>
          <w:rFonts w:ascii="Times New Roman" w:hAnsi="Times New Roman" w:cs="Times New Roman"/>
          <w:sz w:val="28"/>
          <w:szCs w:val="28"/>
        </w:rPr>
        <w:t>супесчаная,</w:t>
      </w:r>
      <w:r w:rsidRPr="005C4869">
        <w:rPr>
          <w:rFonts w:ascii="Times New Roman" w:hAnsi="Times New Roman" w:cs="Times New Roman"/>
          <w:sz w:val="28"/>
          <w:szCs w:val="28"/>
        </w:rPr>
        <w:t xml:space="preserve"> рН составляет 5,5</w:t>
      </w:r>
      <w:r w:rsidRPr="00110FA6">
        <w:rPr>
          <w:rFonts w:ascii="Times New Roman" w:hAnsi="Times New Roman" w:cs="Times New Roman"/>
          <w:sz w:val="28"/>
          <w:szCs w:val="28"/>
        </w:rPr>
        <w:t>. Структу</w:t>
      </w:r>
      <w:r>
        <w:rPr>
          <w:rFonts w:ascii="Times New Roman" w:hAnsi="Times New Roman" w:cs="Times New Roman"/>
          <w:sz w:val="28"/>
          <w:szCs w:val="28"/>
        </w:rPr>
        <w:t>ра почвы пылевая</w:t>
      </w:r>
      <w:r w:rsidRPr="00110FA6">
        <w:rPr>
          <w:rFonts w:ascii="Times New Roman" w:hAnsi="Times New Roman" w:cs="Times New Roman"/>
          <w:sz w:val="28"/>
          <w:szCs w:val="28"/>
        </w:rPr>
        <w:t xml:space="preserve">, водопроницаемость хорошая. </w:t>
      </w:r>
      <w:r w:rsidRPr="005C4869">
        <w:rPr>
          <w:rFonts w:ascii="Times New Roman" w:hAnsi="Times New Roman" w:cs="Times New Roman"/>
          <w:sz w:val="28"/>
          <w:szCs w:val="28"/>
        </w:rPr>
        <w:t>На пришкольном участке наблюдается высокий уровень грунтовых вод.</w:t>
      </w:r>
      <w:r>
        <w:rPr>
          <w:rFonts w:ascii="Times New Roman" w:hAnsi="Times New Roman" w:cs="Times New Roman"/>
          <w:sz w:val="28"/>
          <w:szCs w:val="28"/>
        </w:rPr>
        <w:t xml:space="preserve"> Мощность гумусового слоя составляет 25-27 см, содержание гумуса - 5-10%.</w:t>
      </w:r>
    </w:p>
    <w:p w:rsidR="00651421" w:rsidRPr="005C4869" w:rsidRDefault="00651421" w:rsidP="005C4869">
      <w:pPr>
        <w:spacing w:after="0" w:line="240" w:lineRule="auto"/>
        <w:ind w:firstLine="709"/>
        <w:jc w:val="both"/>
        <w:rPr>
          <w:rFonts w:ascii="Times New Roman" w:hAnsi="Times New Roman" w:cs="Times New Roman"/>
          <w:sz w:val="28"/>
          <w:szCs w:val="28"/>
        </w:rPr>
      </w:pPr>
      <w:r w:rsidRPr="009717BE">
        <w:rPr>
          <w:rFonts w:ascii="Times New Roman" w:hAnsi="Times New Roman" w:cs="Times New Roman"/>
          <w:sz w:val="28"/>
          <w:szCs w:val="28"/>
          <w:u w:val="single"/>
        </w:rPr>
        <w:t xml:space="preserve">Погодные условия. </w:t>
      </w:r>
      <w:r w:rsidRPr="005C4869">
        <w:rPr>
          <w:rFonts w:ascii="Times New Roman" w:hAnsi="Times New Roman" w:cs="Times New Roman"/>
          <w:sz w:val="28"/>
          <w:szCs w:val="28"/>
        </w:rPr>
        <w:t>Условия умеренно континентального климата создают благоприятные условия для произрастания сельскохозяйственных культур</w:t>
      </w:r>
      <w:r>
        <w:rPr>
          <w:rFonts w:ascii="Times New Roman" w:hAnsi="Times New Roman" w:cs="Times New Roman"/>
          <w:sz w:val="28"/>
          <w:szCs w:val="28"/>
        </w:rPr>
        <w:t xml:space="preserve">. </w:t>
      </w:r>
    </w:p>
    <w:p w:rsidR="00651421" w:rsidRPr="005C4869" w:rsidRDefault="00651421" w:rsidP="005C4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Погодные условия в период проведения опыта соответствовали средним нормам. Небольшие среднегодовые многолетние амплитуды температуры в Валуйском районе от -8,1 С до +20,6 С. Зима была в меру суровой и снежной, безморозный период 155 дней, что позволяет вегетировать разнообразным культурам. Весна была ранней и быстрой, с недостаточным увлажнением. Жаркая, засушлиыая, суховейная погода отмечалась в апреле и мае. Лето умеренно влажное, дожди .перепадали в июне-июле. Самая высокая температура в эти месяцы в тени +40, в среднем до +36. </w:t>
      </w:r>
      <w:r w:rsidRPr="005C4869">
        <w:rPr>
          <w:rFonts w:ascii="Times New Roman" w:hAnsi="Times New Roman" w:cs="Times New Roman"/>
          <w:sz w:val="28"/>
          <w:szCs w:val="28"/>
        </w:rPr>
        <w:t>Прекращение заморозков приходится по средним многолетним данным на первую декаду мая. Первые осенние заморозки наблюдаются в конце сен</w:t>
      </w:r>
      <w:r w:rsidRPr="005C4869">
        <w:rPr>
          <w:rFonts w:ascii="Times New Roman" w:hAnsi="Times New Roman" w:cs="Times New Roman"/>
          <w:sz w:val="28"/>
          <w:szCs w:val="28"/>
        </w:rPr>
        <w:softHyphen/>
        <w:t>тября – начале октября. Средняя продолжительность безморозного периода 130-150 дней.</w:t>
      </w:r>
    </w:p>
    <w:p w:rsidR="00651421" w:rsidRPr="005C4869" w:rsidRDefault="00651421" w:rsidP="005C4869">
      <w:pPr>
        <w:spacing w:after="0" w:line="240" w:lineRule="auto"/>
        <w:ind w:firstLine="709"/>
        <w:jc w:val="both"/>
        <w:rPr>
          <w:rFonts w:ascii="Times New Roman" w:hAnsi="Times New Roman" w:cs="Times New Roman"/>
          <w:sz w:val="28"/>
          <w:szCs w:val="28"/>
        </w:rPr>
      </w:pPr>
      <w:r w:rsidRPr="005C4869">
        <w:rPr>
          <w:rFonts w:ascii="Times New Roman" w:hAnsi="Times New Roman" w:cs="Times New Roman"/>
          <w:sz w:val="28"/>
          <w:szCs w:val="28"/>
        </w:rPr>
        <w:t xml:space="preserve">Среднее многолетнее количество осадков составляет около 500 мм. В среднем за год бывает 170 дней с осадками. Максимум осадков выпадает в весенне-летний период. Осадки, выпадающие летом, носят иногда ливневый характер. </w:t>
      </w:r>
    </w:p>
    <w:p w:rsidR="00651421" w:rsidRDefault="00651421" w:rsidP="00110FA6">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Предшественник</w:t>
      </w:r>
      <w:r w:rsidRPr="009717BE">
        <w:rPr>
          <w:rFonts w:ascii="Times New Roman" w:hAnsi="Times New Roman" w:cs="Times New Roman"/>
          <w:sz w:val="28"/>
          <w:szCs w:val="28"/>
          <w:u w:val="single"/>
        </w:rPr>
        <w:t xml:space="preserve"> опытной культуры</w:t>
      </w:r>
      <w:r>
        <w:rPr>
          <w:rFonts w:ascii="Times New Roman" w:hAnsi="Times New Roman" w:cs="Times New Roman"/>
          <w:sz w:val="28"/>
          <w:szCs w:val="28"/>
        </w:rPr>
        <w:t xml:space="preserve"> - огурцы</w:t>
      </w:r>
      <w:r w:rsidRPr="00110FA6">
        <w:rPr>
          <w:rFonts w:ascii="Times New Roman" w:hAnsi="Times New Roman" w:cs="Times New Roman"/>
          <w:sz w:val="28"/>
          <w:szCs w:val="28"/>
        </w:rPr>
        <w:t xml:space="preserve">. </w:t>
      </w:r>
    </w:p>
    <w:p w:rsidR="00651421" w:rsidRDefault="00651421" w:rsidP="00110FA6">
      <w:pPr>
        <w:spacing w:after="0" w:line="240" w:lineRule="auto"/>
        <w:jc w:val="both"/>
        <w:rPr>
          <w:rFonts w:ascii="Times New Roman" w:hAnsi="Times New Roman" w:cs="Times New Roman"/>
          <w:sz w:val="28"/>
          <w:szCs w:val="28"/>
        </w:rPr>
      </w:pPr>
      <w:r w:rsidRPr="00110FA6">
        <w:rPr>
          <w:rFonts w:ascii="Times New Roman" w:hAnsi="Times New Roman" w:cs="Times New Roman"/>
          <w:sz w:val="28"/>
          <w:szCs w:val="28"/>
        </w:rPr>
        <w:t xml:space="preserve">Засоренность участка </w:t>
      </w:r>
      <w:r>
        <w:rPr>
          <w:rFonts w:ascii="Times New Roman" w:hAnsi="Times New Roman" w:cs="Times New Roman"/>
          <w:sz w:val="28"/>
          <w:szCs w:val="28"/>
        </w:rPr>
        <w:t>средняя</w:t>
      </w:r>
      <w:r w:rsidRPr="00110FA6">
        <w:rPr>
          <w:rFonts w:ascii="Times New Roman" w:hAnsi="Times New Roman" w:cs="Times New Roman"/>
          <w:sz w:val="28"/>
          <w:szCs w:val="28"/>
        </w:rPr>
        <w:t xml:space="preserve">. Произрастают сорняки: вьюнок полевой, </w:t>
      </w:r>
      <w:r>
        <w:rPr>
          <w:rFonts w:ascii="Times New Roman" w:hAnsi="Times New Roman" w:cs="Times New Roman"/>
          <w:sz w:val="28"/>
          <w:szCs w:val="28"/>
        </w:rPr>
        <w:t>амарант раскидистый, полевица белая.</w:t>
      </w:r>
    </w:p>
    <w:p w:rsidR="00651421" w:rsidRPr="00110FA6" w:rsidRDefault="00651421" w:rsidP="00110FA6">
      <w:pPr>
        <w:spacing w:after="0" w:line="240" w:lineRule="auto"/>
        <w:jc w:val="both"/>
        <w:rPr>
          <w:rFonts w:ascii="Times New Roman" w:hAnsi="Times New Roman" w:cs="Times New Roman"/>
          <w:sz w:val="28"/>
          <w:szCs w:val="28"/>
        </w:rPr>
      </w:pPr>
    </w:p>
    <w:p w:rsidR="00651421" w:rsidRPr="00C23F1A" w:rsidRDefault="00651421" w:rsidP="00C23F1A">
      <w:pPr>
        <w:spacing w:after="0" w:line="240" w:lineRule="auto"/>
        <w:rPr>
          <w:rFonts w:ascii="Times New Roman" w:hAnsi="Times New Roman" w:cs="Times New Roman"/>
          <w:sz w:val="28"/>
          <w:szCs w:val="28"/>
        </w:rPr>
      </w:pPr>
    </w:p>
    <w:p w:rsidR="00651421" w:rsidRDefault="00651421">
      <w:pPr>
        <w:rPr>
          <w:rFonts w:ascii="Times New Roman" w:hAnsi="Times New Roman" w:cs="Times New Roman"/>
          <w:b/>
          <w:bCs/>
          <w:sz w:val="28"/>
          <w:szCs w:val="28"/>
        </w:rPr>
      </w:pPr>
      <w:r>
        <w:rPr>
          <w:rFonts w:ascii="Times New Roman" w:hAnsi="Times New Roman" w:cs="Times New Roman"/>
          <w:b/>
          <w:bCs/>
          <w:sz w:val="28"/>
          <w:szCs w:val="28"/>
        </w:rPr>
        <w:br w:type="page"/>
      </w:r>
    </w:p>
    <w:p w:rsidR="00651421" w:rsidRDefault="00651421" w:rsidP="00035528">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sidRPr="00F7153C">
        <w:rPr>
          <w:rFonts w:ascii="Times New Roman" w:hAnsi="Times New Roman" w:cs="Times New Roman"/>
          <w:b/>
          <w:bCs/>
          <w:sz w:val="28"/>
          <w:szCs w:val="28"/>
        </w:rPr>
        <w:t xml:space="preserve"> </w:t>
      </w:r>
      <w:r>
        <w:rPr>
          <w:rFonts w:ascii="Times New Roman" w:hAnsi="Times New Roman" w:cs="Times New Roman"/>
          <w:b/>
          <w:bCs/>
          <w:sz w:val="28"/>
          <w:szCs w:val="28"/>
        </w:rPr>
        <w:t>МЕТОДИКА ПРОВЕДЕНИЯ ОПЫТА</w:t>
      </w:r>
    </w:p>
    <w:p w:rsidR="00651421" w:rsidRDefault="00651421" w:rsidP="00DB2DCE">
      <w:pPr>
        <w:spacing w:after="0" w:line="240" w:lineRule="auto"/>
        <w:jc w:val="both"/>
        <w:rPr>
          <w:rFonts w:ascii="Times New Roman" w:hAnsi="Times New Roman" w:cs="Times New Roman"/>
          <w:sz w:val="28"/>
          <w:szCs w:val="28"/>
        </w:rPr>
      </w:pPr>
      <w:r w:rsidRPr="00DB2DCE">
        <w:rPr>
          <w:rFonts w:ascii="Times New Roman" w:hAnsi="Times New Roman" w:cs="Times New Roman"/>
          <w:sz w:val="28"/>
          <w:szCs w:val="28"/>
        </w:rPr>
        <w:t xml:space="preserve">      </w:t>
      </w:r>
    </w:p>
    <w:p w:rsidR="00651421" w:rsidRDefault="00651421" w:rsidP="001E462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1E4620">
        <w:rPr>
          <w:rFonts w:ascii="Times New Roman" w:hAnsi="Times New Roman" w:cs="Times New Roman"/>
          <w:b/>
          <w:bCs/>
          <w:sz w:val="28"/>
          <w:szCs w:val="28"/>
        </w:rPr>
        <w:t>хема опыта</w:t>
      </w:r>
    </w:p>
    <w:p w:rsidR="00651421" w:rsidRPr="001E4620" w:rsidRDefault="00651421" w:rsidP="001E4620">
      <w:pPr>
        <w:spacing w:after="0" w:line="240" w:lineRule="auto"/>
        <w:jc w:val="center"/>
        <w:rPr>
          <w:rFonts w:ascii="Times New Roman" w:hAnsi="Times New Roman" w:cs="Times New Roman"/>
          <w:b/>
          <w:bCs/>
          <w:sz w:val="28"/>
          <w:szCs w:val="28"/>
        </w:rPr>
      </w:pP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Метод агрономического исследования - полевой.</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Приемы научного исследования - наблюдение.</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Вид опыта - одногодичный.</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Площадь участка, отведенного под опыт - 91,5 м</w:t>
      </w:r>
      <w:r w:rsidRPr="00F7153C">
        <w:rPr>
          <w:rFonts w:ascii="Times New Roman" w:hAnsi="Times New Roman" w:cs="Times New Roman"/>
          <w:sz w:val="28"/>
          <w:szCs w:val="28"/>
          <w:vertAlign w:val="superscript"/>
        </w:rPr>
        <w:t>2</w:t>
      </w:r>
      <w:r>
        <w:rPr>
          <w:rFonts w:ascii="Times New Roman" w:hAnsi="Times New Roman" w:cs="Times New Roman"/>
          <w:sz w:val="28"/>
          <w:szCs w:val="28"/>
        </w:rPr>
        <w:t>.</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Площадь под контрольными делянками - 40 м</w:t>
      </w:r>
      <w:r w:rsidRPr="00F7153C">
        <w:rPr>
          <w:rFonts w:ascii="Times New Roman" w:hAnsi="Times New Roman" w:cs="Times New Roman"/>
          <w:sz w:val="28"/>
          <w:szCs w:val="28"/>
          <w:vertAlign w:val="superscript"/>
        </w:rPr>
        <w:t>2</w:t>
      </w:r>
      <w:r>
        <w:rPr>
          <w:rFonts w:ascii="Times New Roman" w:hAnsi="Times New Roman" w:cs="Times New Roman"/>
          <w:sz w:val="28"/>
          <w:szCs w:val="28"/>
        </w:rPr>
        <w:t xml:space="preserve"> (по 20 м</w:t>
      </w:r>
      <w:r w:rsidRPr="00F7153C">
        <w:rPr>
          <w:rFonts w:ascii="Times New Roman" w:hAnsi="Times New Roman" w:cs="Times New Roman"/>
          <w:sz w:val="28"/>
          <w:szCs w:val="28"/>
          <w:vertAlign w:val="superscript"/>
        </w:rPr>
        <w:t>2</w:t>
      </w:r>
      <w:r>
        <w:rPr>
          <w:rFonts w:ascii="Times New Roman" w:hAnsi="Times New Roman" w:cs="Times New Roman"/>
          <w:sz w:val="28"/>
          <w:szCs w:val="28"/>
        </w:rPr>
        <w:t>).</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Площадь под опытными делянками - 40 м</w:t>
      </w:r>
      <w:r w:rsidRPr="00F7153C">
        <w:rPr>
          <w:rFonts w:ascii="Times New Roman" w:hAnsi="Times New Roman" w:cs="Times New Roman"/>
          <w:sz w:val="28"/>
          <w:szCs w:val="28"/>
          <w:vertAlign w:val="superscript"/>
        </w:rPr>
        <w:t>2</w:t>
      </w:r>
      <w:r>
        <w:rPr>
          <w:rFonts w:ascii="Times New Roman" w:hAnsi="Times New Roman" w:cs="Times New Roman"/>
          <w:sz w:val="28"/>
          <w:szCs w:val="28"/>
        </w:rPr>
        <w:t xml:space="preserve"> (по 20 м</w:t>
      </w:r>
      <w:r w:rsidRPr="00F7153C">
        <w:rPr>
          <w:rFonts w:ascii="Times New Roman" w:hAnsi="Times New Roman" w:cs="Times New Roman"/>
          <w:sz w:val="28"/>
          <w:szCs w:val="28"/>
          <w:vertAlign w:val="superscript"/>
        </w:rPr>
        <w:t>2</w:t>
      </w:r>
      <w:r>
        <w:rPr>
          <w:rFonts w:ascii="Times New Roman" w:hAnsi="Times New Roman" w:cs="Times New Roman"/>
          <w:sz w:val="28"/>
          <w:szCs w:val="28"/>
        </w:rPr>
        <w:t>).</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Количество делянок - 4.</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Повторностей - 2.</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Вариантов опыта - 2.</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Размер делянки - 2,5х8 м.</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Форма делянки - прямоугольная.</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Метод размещения делянок: систематический, последовательный.</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Способ посадки: рядовой.</w:t>
      </w:r>
    </w:p>
    <w:p w:rsidR="00651421" w:rsidRDefault="00651421" w:rsidP="00AE2D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Размещение делянок относительно сторон света: северо-западное.</w:t>
      </w:r>
    </w:p>
    <w:p w:rsidR="00651421" w:rsidRPr="001E4620" w:rsidRDefault="00651421" w:rsidP="00AE2D44">
      <w:pPr>
        <w:spacing w:after="0" w:line="240" w:lineRule="auto"/>
        <w:ind w:firstLine="709"/>
        <w:rPr>
          <w:rFonts w:ascii="Times New Roman" w:hAnsi="Times New Roman" w:cs="Times New Roman"/>
          <w:sz w:val="28"/>
          <w:szCs w:val="28"/>
        </w:rPr>
      </w:pPr>
    </w:p>
    <w:p w:rsidR="00651421" w:rsidRPr="001E4620" w:rsidRDefault="00651421" w:rsidP="001E4620">
      <w:pPr>
        <w:spacing w:after="0" w:line="240" w:lineRule="auto"/>
        <w:rPr>
          <w:rFonts w:ascii="Times New Roman" w:hAnsi="Times New Roman" w:cs="Times New Roman"/>
          <w:sz w:val="28"/>
          <w:szCs w:val="28"/>
        </w:rPr>
      </w:pPr>
      <w:r w:rsidRPr="001E4620">
        <w:rPr>
          <w:rFonts w:ascii="Times New Roman" w:hAnsi="Times New Roman" w:cs="Times New Roman"/>
          <w:sz w:val="28"/>
          <w:szCs w:val="28"/>
        </w:rPr>
        <w:t xml:space="preserve">1 вариант (контроль) - посадка луковиц </w:t>
      </w:r>
      <w:r>
        <w:rPr>
          <w:rFonts w:ascii="Times New Roman" w:hAnsi="Times New Roman" w:cs="Times New Roman"/>
          <w:sz w:val="28"/>
          <w:szCs w:val="28"/>
        </w:rPr>
        <w:t>производилась 23 апреля 2012 года.</w:t>
      </w:r>
    </w:p>
    <w:p w:rsidR="00651421" w:rsidRPr="001E4620" w:rsidRDefault="00651421" w:rsidP="001E4620">
      <w:pPr>
        <w:spacing w:after="0" w:line="240" w:lineRule="auto"/>
        <w:rPr>
          <w:rFonts w:ascii="Times New Roman" w:hAnsi="Times New Roman" w:cs="Times New Roman"/>
          <w:sz w:val="28"/>
          <w:szCs w:val="28"/>
        </w:rPr>
      </w:pPr>
      <w:r w:rsidRPr="001E4620">
        <w:rPr>
          <w:rFonts w:ascii="Times New Roman" w:hAnsi="Times New Roman" w:cs="Times New Roman"/>
          <w:sz w:val="28"/>
          <w:szCs w:val="28"/>
        </w:rPr>
        <w:t xml:space="preserve">2 вариант (опыт) – посадка луковиц </w:t>
      </w:r>
      <w:r>
        <w:rPr>
          <w:rFonts w:ascii="Times New Roman" w:hAnsi="Times New Roman" w:cs="Times New Roman"/>
          <w:sz w:val="28"/>
          <w:szCs w:val="28"/>
        </w:rPr>
        <w:t>производилась 10 апреля 2012 года.</w:t>
      </w:r>
    </w:p>
    <w:p w:rsidR="00651421" w:rsidRDefault="00651421" w:rsidP="001E46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Площадь под опытом: </w:t>
      </w:r>
      <w:r w:rsidRPr="00110FA6">
        <w:rPr>
          <w:rFonts w:ascii="Times New Roman" w:hAnsi="Times New Roman" w:cs="Times New Roman"/>
          <w:sz w:val="28"/>
          <w:szCs w:val="28"/>
        </w:rPr>
        <w:t xml:space="preserve"> </w:t>
      </w:r>
      <w:r w:rsidRPr="005E30FB">
        <w:rPr>
          <w:rFonts w:ascii="Times New Roman" w:hAnsi="Times New Roman" w:cs="Times New Roman"/>
          <w:sz w:val="28"/>
          <w:szCs w:val="28"/>
        </w:rPr>
        <w:t>общая</w:t>
      </w:r>
      <w:r>
        <w:rPr>
          <w:rFonts w:ascii="Times New Roman" w:hAnsi="Times New Roman" w:cs="Times New Roman"/>
          <w:sz w:val="28"/>
          <w:szCs w:val="28"/>
        </w:rPr>
        <w:t xml:space="preserve"> </w:t>
      </w:r>
      <w:r w:rsidRPr="005E30FB">
        <w:rPr>
          <w:rFonts w:ascii="Times New Roman" w:hAnsi="Times New Roman" w:cs="Times New Roman"/>
          <w:sz w:val="28"/>
          <w:szCs w:val="28"/>
        </w:rPr>
        <w:t>-</w:t>
      </w:r>
      <w:r>
        <w:rPr>
          <w:rFonts w:ascii="Times New Roman" w:hAnsi="Times New Roman" w:cs="Times New Roman"/>
          <w:sz w:val="28"/>
          <w:szCs w:val="28"/>
        </w:rPr>
        <w:t xml:space="preserve"> 91,5 м</w:t>
      </w:r>
      <w:r w:rsidRPr="00DF0EF6">
        <w:rPr>
          <w:rFonts w:ascii="Times New Roman" w:hAnsi="Times New Roman" w:cs="Times New Roman"/>
          <w:sz w:val="28"/>
          <w:szCs w:val="28"/>
          <w:vertAlign w:val="superscript"/>
        </w:rPr>
        <w:t>2</w:t>
      </w:r>
    </w:p>
    <w:p w:rsidR="00651421" w:rsidRDefault="00651421" w:rsidP="008D65E0">
      <w:pPr>
        <w:spacing w:after="0" w:line="240" w:lineRule="auto"/>
        <w:ind w:left="708"/>
        <w:rPr>
          <w:rFonts w:ascii="Times New Roman" w:hAnsi="Times New Roman" w:cs="Times New Roman"/>
          <w:sz w:val="28"/>
          <w:szCs w:val="28"/>
        </w:rPr>
      </w:pPr>
      <w:r w:rsidRPr="005E30FB">
        <w:rPr>
          <w:rFonts w:ascii="Times New Roman" w:hAnsi="Times New Roman" w:cs="Times New Roman"/>
          <w:sz w:val="28"/>
          <w:szCs w:val="28"/>
        </w:rPr>
        <w:t xml:space="preserve"> в том числе: </w:t>
      </w:r>
    </w:p>
    <w:p w:rsidR="00651421" w:rsidRPr="00F7153C" w:rsidRDefault="00651421" w:rsidP="008D65E0">
      <w:pPr>
        <w:spacing w:after="0" w:line="240" w:lineRule="auto"/>
        <w:ind w:left="708"/>
        <w:rPr>
          <w:rFonts w:ascii="Times New Roman" w:hAnsi="Times New Roman" w:cs="Times New Roman"/>
          <w:sz w:val="28"/>
          <w:szCs w:val="28"/>
        </w:rPr>
      </w:pPr>
      <w:r w:rsidRPr="00F7153C">
        <w:rPr>
          <w:rFonts w:ascii="Times New Roman" w:hAnsi="Times New Roman" w:cs="Times New Roman"/>
          <w:sz w:val="28"/>
          <w:szCs w:val="28"/>
        </w:rPr>
        <w:t xml:space="preserve">учетная - </w:t>
      </w:r>
      <w:r>
        <w:rPr>
          <w:rFonts w:ascii="Times New Roman" w:hAnsi="Times New Roman" w:cs="Times New Roman"/>
          <w:sz w:val="28"/>
          <w:szCs w:val="28"/>
        </w:rPr>
        <w:t>80 м</w:t>
      </w:r>
      <w:r w:rsidRPr="008D65E0">
        <w:rPr>
          <w:rFonts w:ascii="Times New Roman" w:hAnsi="Times New Roman" w:cs="Times New Roman"/>
          <w:sz w:val="28"/>
          <w:szCs w:val="28"/>
          <w:vertAlign w:val="superscript"/>
        </w:rPr>
        <w:t>2</w:t>
      </w:r>
      <w:r w:rsidRPr="00F7153C">
        <w:rPr>
          <w:rFonts w:ascii="Times New Roman" w:hAnsi="Times New Roman" w:cs="Times New Roman"/>
          <w:sz w:val="28"/>
          <w:szCs w:val="28"/>
        </w:rPr>
        <w:t xml:space="preserve">, </w:t>
      </w:r>
    </w:p>
    <w:p w:rsidR="00651421" w:rsidRPr="00F7153C" w:rsidRDefault="00651421" w:rsidP="008D65E0">
      <w:pPr>
        <w:spacing w:after="0" w:line="240" w:lineRule="auto"/>
        <w:ind w:left="708"/>
        <w:rPr>
          <w:rFonts w:ascii="Times New Roman" w:hAnsi="Times New Roman" w:cs="Times New Roman"/>
          <w:sz w:val="28"/>
          <w:szCs w:val="28"/>
        </w:rPr>
      </w:pPr>
      <w:r w:rsidRPr="00F7153C">
        <w:rPr>
          <w:rFonts w:ascii="Times New Roman" w:hAnsi="Times New Roman" w:cs="Times New Roman"/>
          <w:sz w:val="28"/>
          <w:szCs w:val="28"/>
        </w:rPr>
        <w:t xml:space="preserve">защитная -9,5 м.кв. , </w:t>
      </w:r>
    </w:p>
    <w:p w:rsidR="00651421" w:rsidRPr="00F7153C" w:rsidRDefault="00651421" w:rsidP="008D65E0">
      <w:pPr>
        <w:spacing w:after="0" w:line="240" w:lineRule="auto"/>
        <w:ind w:left="708"/>
        <w:rPr>
          <w:rFonts w:ascii="Times New Roman" w:hAnsi="Times New Roman" w:cs="Times New Roman"/>
          <w:sz w:val="28"/>
          <w:szCs w:val="28"/>
        </w:rPr>
      </w:pPr>
      <w:r w:rsidRPr="00F7153C">
        <w:rPr>
          <w:rFonts w:ascii="Times New Roman" w:hAnsi="Times New Roman" w:cs="Times New Roman"/>
          <w:sz w:val="28"/>
          <w:szCs w:val="28"/>
        </w:rPr>
        <w:t>дорожек - 2 м.кв.</w:t>
      </w:r>
    </w:p>
    <w:p w:rsidR="00651421" w:rsidRPr="001E4620" w:rsidRDefault="00651421" w:rsidP="001E4620">
      <w:pPr>
        <w:spacing w:after="0" w:line="240" w:lineRule="auto"/>
        <w:rPr>
          <w:rFonts w:ascii="Times New Roman" w:hAnsi="Times New Roman" w:cs="Times New Roman"/>
          <w:sz w:val="28"/>
          <w:szCs w:val="28"/>
        </w:rPr>
      </w:pPr>
      <w:r w:rsidRPr="001E4620">
        <w:rPr>
          <w:rFonts w:ascii="Times New Roman" w:hAnsi="Times New Roman" w:cs="Times New Roman"/>
          <w:sz w:val="28"/>
          <w:szCs w:val="28"/>
        </w:rPr>
        <w:t xml:space="preserve">Площадь каждой делянки </w:t>
      </w:r>
      <w:r>
        <w:rPr>
          <w:rFonts w:ascii="Times New Roman" w:hAnsi="Times New Roman" w:cs="Times New Roman"/>
          <w:sz w:val="28"/>
          <w:szCs w:val="28"/>
        </w:rPr>
        <w:t>- 20 м</w:t>
      </w:r>
      <w:r w:rsidRPr="00AE2D44">
        <w:rPr>
          <w:rFonts w:ascii="Times New Roman" w:hAnsi="Times New Roman" w:cs="Times New Roman"/>
          <w:sz w:val="28"/>
          <w:szCs w:val="28"/>
          <w:vertAlign w:val="superscript"/>
        </w:rPr>
        <w:t>2</w:t>
      </w:r>
      <w:r w:rsidRPr="001E4620">
        <w:rPr>
          <w:rFonts w:ascii="Times New Roman" w:hAnsi="Times New Roman" w:cs="Times New Roman"/>
          <w:sz w:val="28"/>
          <w:szCs w:val="28"/>
        </w:rPr>
        <w:t>.</w:t>
      </w:r>
    </w:p>
    <w:p w:rsidR="00651421" w:rsidRPr="005E30FB" w:rsidRDefault="00651421" w:rsidP="00782430">
      <w:pPr>
        <w:spacing w:after="0" w:line="240" w:lineRule="auto"/>
        <w:ind w:firstLine="709"/>
        <w:rPr>
          <w:rFonts w:ascii="Times New Roman" w:hAnsi="Times New Roman" w:cs="Times New Roman"/>
          <w:sz w:val="28"/>
          <w:szCs w:val="28"/>
        </w:rPr>
      </w:pPr>
    </w:p>
    <w:p w:rsidR="00651421" w:rsidRPr="005E30FB" w:rsidRDefault="00651421" w:rsidP="005E30FB">
      <w:pPr>
        <w:spacing w:after="0" w:line="240" w:lineRule="auto"/>
        <w:rPr>
          <w:rFonts w:ascii="Times New Roman" w:hAnsi="Times New Roman" w:cs="Times New Roman"/>
          <w:sz w:val="28"/>
          <w:szCs w:val="28"/>
        </w:rPr>
      </w:pPr>
    </w:p>
    <w:p w:rsidR="00651421" w:rsidRPr="00AE6487" w:rsidRDefault="00651421" w:rsidP="00F92AC3">
      <w:pPr>
        <w:spacing w:after="0" w:line="240" w:lineRule="auto"/>
        <w:jc w:val="center"/>
        <w:rPr>
          <w:rFonts w:ascii="Times New Roman" w:hAnsi="Times New Roman" w:cs="Times New Roman"/>
          <w:sz w:val="28"/>
          <w:szCs w:val="28"/>
        </w:rPr>
      </w:pPr>
    </w:p>
    <w:p w:rsidR="00651421" w:rsidRPr="00AE6487" w:rsidRDefault="00651421">
      <w:pPr>
        <w:rPr>
          <w:rFonts w:ascii="Times New Roman" w:hAnsi="Times New Roman" w:cs="Times New Roman"/>
          <w:sz w:val="28"/>
          <w:szCs w:val="28"/>
        </w:rPr>
      </w:pPr>
      <w:r w:rsidRPr="00AE6487">
        <w:rPr>
          <w:rFonts w:ascii="Times New Roman" w:hAnsi="Times New Roman" w:cs="Times New Roman"/>
          <w:sz w:val="28"/>
          <w:szCs w:val="28"/>
        </w:rPr>
        <w:br w:type="page"/>
      </w:r>
    </w:p>
    <w:p w:rsidR="00651421" w:rsidRPr="00AE6487" w:rsidRDefault="00651421" w:rsidP="00F92AC3">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lang w:val="en-US"/>
        </w:rPr>
        <w:t>C</w:t>
      </w:r>
      <w:r>
        <w:rPr>
          <w:rFonts w:ascii="Times New Roman" w:hAnsi="Times New Roman" w:cs="Times New Roman"/>
          <w:b/>
          <w:bCs/>
          <w:sz w:val="28"/>
          <w:szCs w:val="28"/>
        </w:rPr>
        <w:t>хема</w:t>
      </w:r>
      <w:r w:rsidRPr="00AE6487">
        <w:rPr>
          <w:rFonts w:ascii="Times New Roman" w:hAnsi="Times New Roman" w:cs="Times New Roman"/>
          <w:b/>
          <w:bCs/>
          <w:sz w:val="28"/>
          <w:szCs w:val="28"/>
        </w:rPr>
        <w:t>-</w:t>
      </w:r>
      <w:r w:rsidRPr="00F92AC3">
        <w:rPr>
          <w:rFonts w:ascii="Times New Roman" w:hAnsi="Times New Roman" w:cs="Times New Roman"/>
          <w:b/>
          <w:bCs/>
          <w:sz w:val="28"/>
          <w:szCs w:val="28"/>
        </w:rPr>
        <w:t>чертёж опыта</w:t>
      </w:r>
    </w:p>
    <w:p w:rsidR="00651421" w:rsidRPr="00AE6487" w:rsidRDefault="00651421" w:rsidP="00F92AC3">
      <w:pPr>
        <w:spacing w:after="0" w:line="240" w:lineRule="auto"/>
        <w:jc w:val="center"/>
        <w:rPr>
          <w:rFonts w:ascii="Times New Roman" w:hAnsi="Times New Roman" w:cs="Times New Roman"/>
          <w:sz w:val="28"/>
          <w:szCs w:val="28"/>
        </w:rPr>
      </w:pPr>
      <w:r>
        <w:rPr>
          <w:noProof/>
        </w:rPr>
        <w:pict>
          <v:group id="_x0000_s1026" style="position:absolute;left:0;text-align:left;margin-left:38.7pt;margin-top:27.2pt;width:92.25pt;height:84pt;z-index:251652096;mso-position-horizontal-relative:margin;mso-position-vertical-relative:margin" coordorigin="2460,6285" coordsize="1845,1680">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7" type="#_x0000_t76" style="position:absolute;left:2460;top:6285;width:1845;height:1680;mso-position-vertical-relative:page">
              <v:textbox style="mso-next-textbox:#_x0000_s1027">
                <w:txbxContent>
                  <w:p w:rsidR="00651421" w:rsidRDefault="00651421"/>
                </w:txbxContent>
              </v:textbox>
            </v:shape>
            <v:shapetype id="_x0000_t202" coordsize="21600,21600" o:spt="202" path="m,l,21600r21600,l21600,xe">
              <v:stroke joinstyle="miter"/>
              <v:path gradientshapeok="t" o:connecttype="rect"/>
            </v:shapetype>
            <v:shape id="_x0000_s1028" type="#_x0000_t202" style="position:absolute;left:3150;top:6390;width:555;height:390" filled="f" stroked="f">
              <v:textbox style="mso-next-textbox:#_x0000_s1028">
                <w:txbxContent>
                  <w:p w:rsidR="00651421" w:rsidRPr="00F92AC3" w:rsidRDefault="00651421">
                    <w:pPr>
                      <w:rPr>
                        <w:lang w:val="en-US"/>
                      </w:rPr>
                    </w:pPr>
                    <w:r>
                      <w:rPr>
                        <w:lang w:val="en-US"/>
                      </w:rPr>
                      <w:t>N</w:t>
                    </w:r>
                  </w:p>
                </w:txbxContent>
              </v:textbox>
            </v:shape>
            <v:shape id="_x0000_s1029" type="#_x0000_t202" style="position:absolute;left:3165;top:7455;width:555;height:390" filled="f" stroked="f">
              <v:textbox style="mso-next-textbox:#_x0000_s1029">
                <w:txbxContent>
                  <w:p w:rsidR="00651421" w:rsidRPr="00F92AC3" w:rsidRDefault="00651421" w:rsidP="00F92AC3">
                    <w:pPr>
                      <w:rPr>
                        <w:lang w:val="en-US"/>
                      </w:rPr>
                    </w:pPr>
                    <w:r>
                      <w:rPr>
                        <w:lang w:val="en-US"/>
                      </w:rPr>
                      <w:t>S</w:t>
                    </w:r>
                  </w:p>
                </w:txbxContent>
              </v:textbox>
            </v:shape>
            <w10:wrap type="square" anchorx="margin" anchory="margin"/>
          </v:group>
        </w:pict>
      </w:r>
    </w:p>
    <w:p w:rsidR="00651421" w:rsidRDefault="00651421" w:rsidP="005E30FB">
      <w:pPr>
        <w:spacing w:after="0" w:line="240" w:lineRule="auto"/>
        <w:rPr>
          <w:rFonts w:ascii="Times New Roman" w:hAnsi="Times New Roman" w:cs="Times New Roman"/>
          <w:sz w:val="28"/>
          <w:szCs w:val="28"/>
        </w:rPr>
      </w:pPr>
    </w:p>
    <w:p w:rsidR="00651421" w:rsidRDefault="00651421" w:rsidP="00DB2DCE">
      <w:pPr>
        <w:spacing w:after="0" w:line="360" w:lineRule="auto"/>
        <w:jc w:val="center"/>
        <w:rPr>
          <w:rFonts w:ascii="Times New Roman" w:hAnsi="Times New Roman" w:cs="Times New Roman"/>
          <w:sz w:val="28"/>
          <w:szCs w:val="28"/>
        </w:rPr>
      </w:pPr>
    </w:p>
    <w:p w:rsidR="00651421" w:rsidRDefault="00651421" w:rsidP="00DB2DCE">
      <w:pPr>
        <w:spacing w:after="0" w:line="360" w:lineRule="auto"/>
        <w:jc w:val="center"/>
        <w:rPr>
          <w:rFonts w:ascii="Times New Roman" w:hAnsi="Times New Roman" w:cs="Times New Roman"/>
          <w:sz w:val="28"/>
          <w:szCs w:val="28"/>
        </w:rPr>
      </w:pPr>
      <w:r>
        <w:rPr>
          <w:noProof/>
        </w:rPr>
        <w:pict>
          <v:rect id="_x0000_s1030" style="position:absolute;left:0;text-align:left;margin-left:130.95pt;margin-top:7.05pt;width:189pt;height:4in;z-index:251663360" filled="f"/>
        </w:pict>
      </w:r>
    </w:p>
    <w:p w:rsidR="00651421" w:rsidRDefault="00651421" w:rsidP="00DB2DCE">
      <w:pPr>
        <w:spacing w:after="0" w:line="360" w:lineRule="auto"/>
        <w:jc w:val="center"/>
        <w:rPr>
          <w:rFonts w:ascii="Times New Roman" w:hAnsi="Times New Roman" w:cs="Times New Roman"/>
          <w:sz w:val="28"/>
          <w:szCs w:val="28"/>
        </w:rPr>
      </w:pPr>
      <w:r>
        <w:rPr>
          <w:noProof/>
        </w:rPr>
        <w:pict>
          <v:rect id="_x0000_s1031" style="position:absolute;left:0;text-align:left;margin-left:150.1pt;margin-top:4.15pt;width:152.25pt;height:40.25pt;z-index:251653120" o:regroupid="1">
            <v:textbox style="mso-next-textbox:#_x0000_s1031">
              <w:txbxContent>
                <w:p w:rsidR="00651421" w:rsidRPr="003B2C90" w:rsidRDefault="00651421" w:rsidP="00CC4FED">
                  <w:pPr>
                    <w:jc w:val="center"/>
                    <w:rPr>
                      <w:rFonts w:ascii="Times New Roman" w:hAnsi="Times New Roman" w:cs="Times New Roman"/>
                      <w:sz w:val="36"/>
                      <w:szCs w:val="36"/>
                    </w:rPr>
                  </w:pPr>
                  <w:r>
                    <w:rPr>
                      <w:rFonts w:ascii="Times New Roman" w:hAnsi="Times New Roman" w:cs="Times New Roman"/>
                      <w:sz w:val="36"/>
                      <w:szCs w:val="36"/>
                    </w:rPr>
                    <w:t>опыт</w:t>
                  </w:r>
                </w:p>
              </w:txbxContent>
            </v:textbox>
          </v:rect>
        </w:pict>
      </w:r>
    </w:p>
    <w:p w:rsidR="00651421" w:rsidRDefault="00651421" w:rsidP="00DB2DCE">
      <w:pPr>
        <w:spacing w:after="0" w:line="360" w:lineRule="auto"/>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02.4pt;margin-top:20.25pt;width:0;height:21.3pt;z-index:251658240" o:connectortype="straight"/>
        </w:pict>
      </w:r>
      <w:r>
        <w:rPr>
          <w:noProof/>
        </w:rPr>
        <w:pict>
          <v:shape id="_x0000_s1033" type="#_x0000_t32" style="position:absolute;left:0;text-align:left;margin-left:150.1pt;margin-top:20.25pt;width:0;height:21.25pt;flip:y;z-index:251657216" o:connectortype="straight"/>
        </w:pict>
      </w:r>
    </w:p>
    <w:p w:rsidR="00651421" w:rsidRDefault="00651421" w:rsidP="003B2C90">
      <w:pPr>
        <w:tabs>
          <w:tab w:val="left" w:pos="3660"/>
          <w:tab w:val="center" w:pos="4749"/>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noProof/>
        </w:rPr>
        <w:pict>
          <v:rect id="_x0000_s1034" style="position:absolute;margin-left:150.1pt;margin-top:17.35pt;width:152.25pt;height:48pt;z-index:251654144;mso-position-horizontal-relative:text;mso-position-vertical-relative:text" o:regroupid="1">
            <v:textbox style="mso-next-textbox:#_x0000_s1034">
              <w:txbxContent>
                <w:p w:rsidR="00651421" w:rsidRPr="003B2C90" w:rsidRDefault="00651421" w:rsidP="00CC4FED">
                  <w:pPr>
                    <w:jc w:val="center"/>
                    <w:rPr>
                      <w:rFonts w:ascii="Times New Roman" w:hAnsi="Times New Roman" w:cs="Times New Roman"/>
                      <w:sz w:val="36"/>
                      <w:szCs w:val="36"/>
                    </w:rPr>
                  </w:pPr>
                  <w:r>
                    <w:rPr>
                      <w:rFonts w:ascii="Times New Roman" w:hAnsi="Times New Roman" w:cs="Times New Roman"/>
                      <w:sz w:val="36"/>
                      <w:szCs w:val="36"/>
                    </w:rPr>
                    <w:t>контроль</w:t>
                  </w:r>
                </w:p>
              </w:txbxContent>
            </v:textbox>
          </v:rect>
        </w:pict>
      </w:r>
      <w:r>
        <w:rPr>
          <w:rFonts w:ascii="Times New Roman" w:hAnsi="Times New Roman" w:cs="Times New Roman"/>
          <w:sz w:val="28"/>
          <w:szCs w:val="28"/>
        </w:rPr>
        <w:t xml:space="preserve">     дорожка</w:t>
      </w:r>
    </w:p>
    <w:p w:rsidR="00651421" w:rsidRDefault="00651421" w:rsidP="00DB2DCE">
      <w:pPr>
        <w:spacing w:after="0" w:line="360" w:lineRule="auto"/>
        <w:jc w:val="center"/>
        <w:rPr>
          <w:rFonts w:ascii="Times New Roman" w:hAnsi="Times New Roman" w:cs="Times New Roman"/>
          <w:sz w:val="28"/>
          <w:szCs w:val="28"/>
        </w:rPr>
      </w:pPr>
    </w:p>
    <w:p w:rsidR="00651421" w:rsidRDefault="00651421" w:rsidP="00DB2DCE">
      <w:pPr>
        <w:spacing w:after="0" w:line="360" w:lineRule="auto"/>
        <w:jc w:val="center"/>
        <w:rPr>
          <w:rFonts w:ascii="Times New Roman" w:hAnsi="Times New Roman" w:cs="Times New Roman"/>
          <w:sz w:val="28"/>
          <w:szCs w:val="28"/>
        </w:rPr>
      </w:pPr>
      <w:r>
        <w:rPr>
          <w:noProof/>
        </w:rPr>
        <w:pict>
          <v:shape id="_x0000_s1035" type="#_x0000_t32" style="position:absolute;left:0;text-align:left;margin-left:302.35pt;margin-top:15.55pt;width:0;height:26.25pt;flip:y;z-index:251662336" o:connectortype="straight"/>
        </w:pict>
      </w:r>
      <w:r>
        <w:rPr>
          <w:noProof/>
        </w:rPr>
        <w:pict>
          <v:shape id="_x0000_s1036" type="#_x0000_t32" style="position:absolute;left:0;text-align:left;margin-left:150.1pt;margin-top:17.05pt;width:0;height:26.25pt;flip:y;z-index:251661312" o:connectortype="straight"/>
        </w:pict>
      </w:r>
    </w:p>
    <w:p w:rsidR="00651421" w:rsidRDefault="00651421" w:rsidP="003B2C90">
      <w:pPr>
        <w:tabs>
          <w:tab w:val="left" w:pos="3465"/>
          <w:tab w:val="center" w:pos="4749"/>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noProof/>
        </w:rPr>
        <w:pict>
          <v:rect id="_x0000_s1037" style="position:absolute;margin-left:150.1pt;margin-top:18.4pt;width:152.25pt;height:48pt;z-index:251655168;mso-position-horizontal-relative:text;mso-position-vertical-relative:text" o:regroupid="1">
            <v:textbox style="mso-next-textbox:#_x0000_s1037">
              <w:txbxContent>
                <w:p w:rsidR="00651421" w:rsidRPr="003B2C90" w:rsidRDefault="00651421" w:rsidP="00CC4FED">
                  <w:pPr>
                    <w:jc w:val="center"/>
                    <w:rPr>
                      <w:rFonts w:ascii="Times New Roman" w:hAnsi="Times New Roman" w:cs="Times New Roman"/>
                      <w:sz w:val="36"/>
                      <w:szCs w:val="36"/>
                    </w:rPr>
                  </w:pPr>
                  <w:r>
                    <w:rPr>
                      <w:rFonts w:ascii="Times New Roman" w:hAnsi="Times New Roman" w:cs="Times New Roman"/>
                      <w:sz w:val="36"/>
                      <w:szCs w:val="36"/>
                    </w:rPr>
                    <w:t>опыт</w:t>
                  </w:r>
                </w:p>
                <w:p w:rsidR="00651421" w:rsidRDefault="00651421"/>
              </w:txbxContent>
            </v:textbox>
          </v:rect>
        </w:pict>
      </w:r>
      <w:r>
        <w:rPr>
          <w:rFonts w:ascii="Times New Roman" w:hAnsi="Times New Roman" w:cs="Times New Roman"/>
          <w:sz w:val="28"/>
          <w:szCs w:val="28"/>
        </w:rPr>
        <w:t xml:space="preserve">      дорожка</w:t>
      </w:r>
    </w:p>
    <w:p w:rsidR="00651421" w:rsidRDefault="00651421" w:rsidP="00DB2DCE">
      <w:pPr>
        <w:spacing w:after="0" w:line="360" w:lineRule="auto"/>
        <w:jc w:val="center"/>
        <w:rPr>
          <w:rFonts w:ascii="Times New Roman" w:hAnsi="Times New Roman" w:cs="Times New Roman"/>
          <w:sz w:val="28"/>
          <w:szCs w:val="28"/>
        </w:rPr>
      </w:pPr>
    </w:p>
    <w:p w:rsidR="00651421" w:rsidRDefault="00651421" w:rsidP="00DB2DCE">
      <w:pPr>
        <w:spacing w:after="0" w:line="360" w:lineRule="auto"/>
        <w:jc w:val="center"/>
        <w:rPr>
          <w:rFonts w:ascii="Times New Roman" w:hAnsi="Times New Roman" w:cs="Times New Roman"/>
          <w:sz w:val="28"/>
          <w:szCs w:val="28"/>
        </w:rPr>
      </w:pPr>
      <w:r>
        <w:rPr>
          <w:noProof/>
        </w:rPr>
        <w:pict>
          <v:shape id="_x0000_s1038" type="#_x0000_t32" style="position:absolute;left:0;text-align:left;margin-left:302.35pt;margin-top:17.1pt;width:0;height:21.25pt;flip:y;z-index:251660288" o:connectortype="straight"/>
        </w:pict>
      </w:r>
      <w:r>
        <w:rPr>
          <w:noProof/>
        </w:rPr>
        <w:pict>
          <v:shape id="_x0000_s1039" type="#_x0000_t32" style="position:absolute;left:0;text-align:left;margin-left:150.1pt;margin-top:17.1pt;width:0;height:21.25pt;flip:y;z-index:251659264" o:connectortype="straight"/>
        </w:pict>
      </w:r>
    </w:p>
    <w:p w:rsidR="00651421" w:rsidRDefault="00651421" w:rsidP="003B2C90">
      <w:pPr>
        <w:tabs>
          <w:tab w:val="left" w:pos="3015"/>
          <w:tab w:val="left" w:pos="3795"/>
          <w:tab w:val="center" w:pos="4749"/>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дорожка</w:t>
      </w:r>
      <w:r>
        <w:rPr>
          <w:noProof/>
        </w:rPr>
        <w:pict>
          <v:rect id="_x0000_s1040" style="position:absolute;margin-left:150.1pt;margin-top:12.7pt;width:152.25pt;height:48pt;z-index:251656192;mso-position-horizontal-relative:text;mso-position-vertical-relative:text" o:regroupid="1">
            <v:textbox style="mso-next-textbox:#_x0000_s1040">
              <w:txbxContent>
                <w:p w:rsidR="00651421" w:rsidRPr="003B2C90" w:rsidRDefault="00651421" w:rsidP="00CC4FED">
                  <w:pPr>
                    <w:jc w:val="center"/>
                    <w:rPr>
                      <w:rFonts w:ascii="Times New Roman" w:hAnsi="Times New Roman" w:cs="Times New Roman"/>
                      <w:sz w:val="36"/>
                      <w:szCs w:val="36"/>
                    </w:rPr>
                  </w:pPr>
                  <w:r>
                    <w:rPr>
                      <w:rFonts w:ascii="Times New Roman" w:hAnsi="Times New Roman" w:cs="Times New Roman"/>
                      <w:sz w:val="36"/>
                      <w:szCs w:val="36"/>
                    </w:rPr>
                    <w:t>контроль</w:t>
                  </w:r>
                </w:p>
                <w:p w:rsidR="00651421" w:rsidRDefault="00651421"/>
              </w:txbxContent>
            </v:textbox>
          </v:rect>
        </w:pict>
      </w:r>
    </w:p>
    <w:p w:rsidR="00651421" w:rsidRDefault="00651421" w:rsidP="00DB2DCE">
      <w:pPr>
        <w:spacing w:after="0" w:line="360" w:lineRule="auto"/>
        <w:jc w:val="center"/>
        <w:rPr>
          <w:rFonts w:ascii="Times New Roman" w:hAnsi="Times New Roman" w:cs="Times New Roman"/>
          <w:sz w:val="28"/>
          <w:szCs w:val="28"/>
        </w:rPr>
      </w:pPr>
    </w:p>
    <w:p w:rsidR="00651421" w:rsidRDefault="00651421" w:rsidP="00DB2DCE">
      <w:pPr>
        <w:spacing w:after="0" w:line="360" w:lineRule="auto"/>
        <w:jc w:val="center"/>
        <w:rPr>
          <w:rFonts w:ascii="Times New Roman" w:hAnsi="Times New Roman" w:cs="Times New Roman"/>
          <w:sz w:val="28"/>
          <w:szCs w:val="28"/>
        </w:rPr>
      </w:pPr>
    </w:p>
    <w:p w:rsidR="00651421" w:rsidRPr="009E4BF1" w:rsidRDefault="00651421" w:rsidP="00DB2DCE">
      <w:pPr>
        <w:spacing w:after="0" w:line="360" w:lineRule="auto"/>
        <w:rPr>
          <w:rFonts w:ascii="Times New Roman" w:hAnsi="Times New Roman" w:cs="Times New Roman"/>
          <w:sz w:val="28"/>
          <w:szCs w:val="28"/>
        </w:rPr>
      </w:pPr>
    </w:p>
    <w:p w:rsidR="00651421" w:rsidRPr="009E4BF1" w:rsidRDefault="00651421">
      <w:pPr>
        <w:rPr>
          <w:rFonts w:ascii="Times New Roman" w:hAnsi="Times New Roman" w:cs="Times New Roman"/>
          <w:sz w:val="28"/>
          <w:szCs w:val="28"/>
        </w:rPr>
      </w:pPr>
      <w:r w:rsidRPr="005E30FB">
        <w:rPr>
          <w:rFonts w:ascii="Times New Roman" w:hAnsi="Times New Roman" w:cs="Times New Roman"/>
          <w:sz w:val="28"/>
          <w:szCs w:val="28"/>
        </w:rPr>
        <w:br w:type="page"/>
      </w:r>
    </w:p>
    <w:p w:rsidR="00651421" w:rsidRDefault="00651421" w:rsidP="00D47F0D">
      <w:pPr>
        <w:numPr>
          <w:ilvl w:val="0"/>
          <w:numId w:val="3"/>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5E30FB">
        <w:rPr>
          <w:rFonts w:ascii="Times New Roman" w:hAnsi="Times New Roman" w:cs="Times New Roman"/>
          <w:b/>
          <w:bCs/>
          <w:sz w:val="28"/>
          <w:szCs w:val="28"/>
        </w:rPr>
        <w:t>роведение опыта</w:t>
      </w:r>
    </w:p>
    <w:p w:rsidR="00651421" w:rsidRPr="005E30FB" w:rsidRDefault="00651421" w:rsidP="003D0BAD">
      <w:pPr>
        <w:spacing w:after="0" w:line="240" w:lineRule="auto"/>
        <w:ind w:left="720"/>
        <w:jc w:val="center"/>
        <w:rPr>
          <w:rFonts w:ascii="Times New Roman" w:hAnsi="Times New Roman" w:cs="Times New Roman"/>
          <w:b/>
          <w:bCs/>
          <w:sz w:val="28"/>
          <w:szCs w:val="28"/>
        </w:rPr>
      </w:pPr>
    </w:p>
    <w:p w:rsidR="00651421" w:rsidRDefault="00651421" w:rsidP="00D47F0D">
      <w:pPr>
        <w:jc w:val="center"/>
        <w:rPr>
          <w:rFonts w:ascii="Times New Roman" w:hAnsi="Times New Roman" w:cs="Times New Roman"/>
          <w:b/>
          <w:bCs/>
          <w:sz w:val="28"/>
          <w:szCs w:val="28"/>
        </w:rPr>
      </w:pPr>
      <w:r w:rsidRPr="00D47F0D">
        <w:rPr>
          <w:rFonts w:ascii="Times New Roman" w:hAnsi="Times New Roman" w:cs="Times New Roman"/>
          <w:b/>
          <w:bCs/>
          <w:sz w:val="28"/>
          <w:szCs w:val="28"/>
        </w:rPr>
        <w:t xml:space="preserve">Биологические особенности </w:t>
      </w:r>
      <w:r>
        <w:rPr>
          <w:rFonts w:ascii="Times New Roman" w:hAnsi="Times New Roman" w:cs="Times New Roman"/>
          <w:b/>
          <w:bCs/>
          <w:sz w:val="28"/>
          <w:szCs w:val="28"/>
        </w:rPr>
        <w:t>репчатого лука</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Лук репчатый – многолетнее растение, образующее семена на второй или третий год жизни и ежегодно формирующее новые луковицы.</w:t>
      </w:r>
      <w:r>
        <w:rPr>
          <w:rFonts w:ascii="Times New Roman" w:hAnsi="Times New Roman" w:cs="Times New Roman"/>
          <w:sz w:val="28"/>
          <w:szCs w:val="28"/>
        </w:rPr>
        <w:t xml:space="preserve"> </w:t>
      </w:r>
      <w:r w:rsidRPr="00F51954">
        <w:rPr>
          <w:rFonts w:ascii="Times New Roman" w:hAnsi="Times New Roman" w:cs="Times New Roman"/>
          <w:sz w:val="28"/>
          <w:szCs w:val="28"/>
        </w:rPr>
        <w:t>Семена лука (чернушка) имеют твердую оболочку, плохо пропускающую воду. В полевых условиях всходы появляются через 2-3 недели после посева в виде петельки, которую образует единственная семядоля.</w:t>
      </w:r>
      <w:r>
        <w:rPr>
          <w:rFonts w:ascii="Times New Roman" w:hAnsi="Times New Roman" w:cs="Times New Roman"/>
          <w:sz w:val="28"/>
          <w:szCs w:val="28"/>
        </w:rPr>
        <w:t xml:space="preserve"> </w:t>
      </w:r>
      <w:r w:rsidRPr="00F51954">
        <w:rPr>
          <w:rFonts w:ascii="Times New Roman" w:hAnsi="Times New Roman" w:cs="Times New Roman"/>
          <w:sz w:val="28"/>
          <w:szCs w:val="28"/>
        </w:rPr>
        <w:t>Листья лука трубчатые, как и цветоносный стебель – стрелка. Цветки мелкие, с серовато-белыми лепестками, собранными в шаровидные зонтики. Плод – трехгранная коробочка</w:t>
      </w:r>
      <w:r>
        <w:rPr>
          <w:rFonts w:ascii="Times New Roman" w:hAnsi="Times New Roman" w:cs="Times New Roman"/>
          <w:sz w:val="28"/>
          <w:szCs w:val="28"/>
        </w:rPr>
        <w:t xml:space="preserve"> с</w:t>
      </w:r>
      <w:r w:rsidRPr="00F51954">
        <w:rPr>
          <w:rFonts w:ascii="Times New Roman" w:hAnsi="Times New Roman" w:cs="Times New Roman"/>
          <w:sz w:val="28"/>
          <w:szCs w:val="28"/>
        </w:rPr>
        <w:t xml:space="preserve"> шестью семенами. Растение перекрестноопыляющееся.</w:t>
      </w:r>
      <w:r>
        <w:rPr>
          <w:rFonts w:ascii="Times New Roman" w:hAnsi="Times New Roman" w:cs="Times New Roman"/>
          <w:sz w:val="28"/>
          <w:szCs w:val="28"/>
        </w:rPr>
        <w:t xml:space="preserve"> </w:t>
      </w:r>
    </w:p>
    <w:p w:rsidR="00651421" w:rsidRPr="005C4869" w:rsidRDefault="00651421" w:rsidP="009717BE">
      <w:pPr>
        <w:spacing w:after="0" w:line="240" w:lineRule="auto"/>
        <w:ind w:firstLine="709"/>
        <w:jc w:val="both"/>
        <w:rPr>
          <w:rFonts w:ascii="Times New Roman" w:hAnsi="Times New Roman" w:cs="Times New Roman"/>
          <w:sz w:val="28"/>
          <w:szCs w:val="28"/>
        </w:rPr>
      </w:pPr>
      <w:r w:rsidRPr="005C4869">
        <w:rPr>
          <w:rFonts w:ascii="Times New Roman" w:hAnsi="Times New Roman" w:cs="Times New Roman"/>
          <w:sz w:val="28"/>
          <w:szCs w:val="28"/>
        </w:rPr>
        <w:t>Большой вегетационный период начинается в конце апреля и заканчивается в середине октября; продолжительность 185-190 дней. Малый вегетационный период начинается в начале мая и заканчивается 21..26 сентября; продолжительность 140-150 дней.</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Корневая система развита слабо. Она состоит из нитевидных неразветвленных корешков, проникающих на глубину 40- 50 см, с небольшим числом корневых волосков.</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 xml:space="preserve">Продуктовый орган – луковица </w:t>
      </w:r>
      <w:r>
        <w:rPr>
          <w:rFonts w:ascii="Times New Roman" w:hAnsi="Times New Roman" w:cs="Times New Roman"/>
          <w:sz w:val="28"/>
          <w:szCs w:val="28"/>
        </w:rPr>
        <w:t xml:space="preserve">- </w:t>
      </w:r>
      <w:r w:rsidRPr="00F51954">
        <w:rPr>
          <w:rFonts w:ascii="Times New Roman" w:hAnsi="Times New Roman" w:cs="Times New Roman"/>
          <w:sz w:val="28"/>
          <w:szCs w:val="28"/>
        </w:rPr>
        <w:t>представляет собой покоящуюся форму растения, приспособленную к перенесению засухи и других неблагоприятных условий. В нижней части луковицы имеется укороченный стебель, вокруг нижней части которого (пятка) видны зачатки будущих корней, а сверху размещены сухие и сочные открытые чешуи – видоизмененные влагалища листьев. В сочных открытых чешуях накапливаются в основном углеводы – энергетические запасы растения. Внутри луковицы находятся сочные закрытые чешуи – видоизмененные листья, в которых накапливается больше белков- строительного материала растения. В пазухах</w:t>
      </w:r>
      <w:r>
        <w:rPr>
          <w:rFonts w:ascii="Times New Roman" w:hAnsi="Times New Roman" w:cs="Times New Roman"/>
          <w:sz w:val="28"/>
          <w:szCs w:val="28"/>
        </w:rPr>
        <w:t>,</w:t>
      </w:r>
      <w:r w:rsidRPr="00F51954">
        <w:rPr>
          <w:rFonts w:ascii="Times New Roman" w:hAnsi="Times New Roman" w:cs="Times New Roman"/>
          <w:sz w:val="28"/>
          <w:szCs w:val="28"/>
        </w:rPr>
        <w:t xml:space="preserve"> за</w:t>
      </w:r>
      <w:r>
        <w:rPr>
          <w:rFonts w:ascii="Times New Roman" w:hAnsi="Times New Roman" w:cs="Times New Roman"/>
          <w:sz w:val="28"/>
          <w:szCs w:val="28"/>
        </w:rPr>
        <w:t>крытых чеш</w:t>
      </w:r>
      <w:r w:rsidRPr="00F51954">
        <w:rPr>
          <w:rFonts w:ascii="Times New Roman" w:hAnsi="Times New Roman" w:cs="Times New Roman"/>
          <w:sz w:val="28"/>
          <w:szCs w:val="28"/>
        </w:rPr>
        <w:t>уя</w:t>
      </w:r>
      <w:r>
        <w:rPr>
          <w:rFonts w:ascii="Times New Roman" w:hAnsi="Times New Roman" w:cs="Times New Roman"/>
          <w:sz w:val="28"/>
          <w:szCs w:val="28"/>
        </w:rPr>
        <w:t>ми,</w:t>
      </w:r>
      <w:r w:rsidRPr="00F51954">
        <w:rPr>
          <w:rFonts w:ascii="Times New Roman" w:hAnsi="Times New Roman" w:cs="Times New Roman"/>
          <w:sz w:val="28"/>
          <w:szCs w:val="28"/>
        </w:rPr>
        <w:t xml:space="preserve"> заложены почки, называемые зачатками.</w:t>
      </w:r>
      <w:r>
        <w:rPr>
          <w:rFonts w:ascii="Times New Roman" w:hAnsi="Times New Roman" w:cs="Times New Roman"/>
          <w:sz w:val="28"/>
          <w:szCs w:val="28"/>
        </w:rPr>
        <w:t xml:space="preserve"> </w:t>
      </w:r>
      <w:r w:rsidRPr="00F51954">
        <w:rPr>
          <w:rFonts w:ascii="Times New Roman" w:hAnsi="Times New Roman" w:cs="Times New Roman"/>
          <w:sz w:val="28"/>
          <w:szCs w:val="28"/>
        </w:rPr>
        <w:t>Почки в течение лета развиваются в самостоятельные растения – луковицы. После дифференциации почек из них формируются зачатки стрелок растения. От количества почек в луковице зависит зачатковое растения лука, которая является сортовым признаком. Зачатковость зависит также от величины луковицы – чем она крупнее, тем зачатков больше. Зачатковость определяет гнездность лука – количество луковиц, которое формирует растение при выращивании лука-</w:t>
      </w:r>
      <w:r>
        <w:rPr>
          <w:rFonts w:ascii="Times New Roman" w:hAnsi="Times New Roman" w:cs="Times New Roman"/>
          <w:sz w:val="28"/>
          <w:szCs w:val="28"/>
        </w:rPr>
        <w:t>р</w:t>
      </w:r>
      <w:r w:rsidRPr="00F51954">
        <w:rPr>
          <w:rFonts w:ascii="Times New Roman" w:hAnsi="Times New Roman" w:cs="Times New Roman"/>
          <w:sz w:val="28"/>
          <w:szCs w:val="28"/>
        </w:rPr>
        <w:t>епки из севка.</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При выращивании из семян формирование луковицы начинается после того, как у растения лука образуется достаточное количество настоящих листьев (не менее 3-4). В условиях длинного дня и относительно высокой температуры формирование луковицы и ее вызревание происходят быстрее. В этом случае энергичнее проходят биохимические процессы, определяющие вызревание луковицы и, в частности, превращение моносахаров в дисахара.</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Луковицы обычно начинают формироваться, когда растения достигнут 30-40-дневного возраста. В практическом овощеводстве эта биологическая особенность используется при выращивании лука-севка. При увеличении нормы высева возрастает число растений на единице площади. Вследствие ограниченного объема почвы, в котором развивается корневая система растений, у них раньше прекращается наращивание листового аппарата и начинается формирование мелкой луковицы. Даже если такие растения выбирают из почвы вегетирующими (это иногда приходится делать во время влажной погоды, чтобы не начался вторичный рост корневой системы), луковица заканчивает формирование за счет оттока питательных веществ из листьев.</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Лук</w:t>
      </w:r>
      <w:r>
        <w:rPr>
          <w:rFonts w:ascii="Times New Roman" w:hAnsi="Times New Roman" w:cs="Times New Roman"/>
          <w:sz w:val="28"/>
          <w:szCs w:val="28"/>
        </w:rPr>
        <w:t xml:space="preserve"> </w:t>
      </w:r>
      <w:r w:rsidRPr="00F51954">
        <w:rPr>
          <w:rFonts w:ascii="Times New Roman" w:hAnsi="Times New Roman" w:cs="Times New Roman"/>
          <w:sz w:val="28"/>
          <w:szCs w:val="28"/>
        </w:rPr>
        <w:t>-</w:t>
      </w:r>
      <w:r>
        <w:rPr>
          <w:rFonts w:ascii="Times New Roman" w:hAnsi="Times New Roman" w:cs="Times New Roman"/>
          <w:sz w:val="28"/>
          <w:szCs w:val="28"/>
        </w:rPr>
        <w:t xml:space="preserve"> </w:t>
      </w:r>
      <w:r w:rsidRPr="00F51954">
        <w:rPr>
          <w:rFonts w:ascii="Times New Roman" w:hAnsi="Times New Roman" w:cs="Times New Roman"/>
          <w:sz w:val="28"/>
          <w:szCs w:val="28"/>
        </w:rPr>
        <w:t>холодостойкое растение. Семена прорастают при температуре 3-5°С. В фазе 1-2 настоящих листьев всходы выдерживают заморозки до -1,-2°С, а в фазе луковицы – до -3, -4°С. Оптимальная температура для роста лука 19+-7°С.</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Хранение лука при температуре 2-18°С вызывает последующее стрелкование растений, так как при таких температурах происходят дифференциация почек луковицы и формирование зачатков репродуктивных органов. Эти особенности развития учитываются при выращивании лука. Чтобы лук-севок не стрелковался на второй год жизни, его хранят при температурах выше 18°С. Лук-матку, которую высаживают весной для получения семян, хранят при температуре 1-6°С. В этих условиях все зачатки почек луковицы завершают дифференциацию репродуктивных органов и на следующий год формируют стрелки и семена.</w:t>
      </w:r>
    </w:p>
    <w:p w:rsidR="00651421" w:rsidRDefault="00651421" w:rsidP="003D0BAD">
      <w:pPr>
        <w:spacing w:after="0"/>
        <w:ind w:firstLine="709"/>
        <w:jc w:val="both"/>
        <w:rPr>
          <w:rFonts w:ascii="Times New Roman" w:hAnsi="Times New Roman" w:cs="Times New Roman"/>
          <w:sz w:val="28"/>
          <w:szCs w:val="28"/>
        </w:rPr>
      </w:pPr>
      <w:r w:rsidRPr="00F51954">
        <w:rPr>
          <w:rFonts w:ascii="Times New Roman" w:hAnsi="Times New Roman" w:cs="Times New Roman"/>
          <w:sz w:val="28"/>
          <w:szCs w:val="28"/>
        </w:rPr>
        <w:t>Лук – одно из наиболее требовательных к почвенному питанию овощных растений. Высокие урожаи его получают на легких плодородных почвах, имеющих слабокислую или нейтральную реакцию (рН 6-7).</w:t>
      </w:r>
      <w:r>
        <w:rPr>
          <w:rFonts w:ascii="Times New Roman" w:hAnsi="Times New Roman" w:cs="Times New Roman"/>
          <w:sz w:val="28"/>
          <w:szCs w:val="28"/>
        </w:rPr>
        <w:t xml:space="preserve"> </w:t>
      </w:r>
      <w:r w:rsidRPr="00F51954">
        <w:rPr>
          <w:rFonts w:ascii="Times New Roman" w:hAnsi="Times New Roman" w:cs="Times New Roman"/>
          <w:sz w:val="28"/>
          <w:szCs w:val="28"/>
        </w:rPr>
        <w:t>Несмотря на то</w:t>
      </w:r>
      <w:r>
        <w:rPr>
          <w:rFonts w:ascii="Times New Roman" w:hAnsi="Times New Roman" w:cs="Times New Roman"/>
          <w:sz w:val="28"/>
          <w:szCs w:val="28"/>
        </w:rPr>
        <w:t>,</w:t>
      </w:r>
      <w:r w:rsidRPr="00F51954">
        <w:rPr>
          <w:rFonts w:ascii="Times New Roman" w:hAnsi="Times New Roman" w:cs="Times New Roman"/>
          <w:sz w:val="28"/>
          <w:szCs w:val="28"/>
        </w:rPr>
        <w:t xml:space="preserve"> что трубчатые листья лука отличаются высокой ксерофитностью (способностью переносить атмосферную засуху), лук нуждается в повыщенной влажности почвы. Это объясняется характером развития его корневой системы, которая слабо разветвлена и размещается в основном в пахотном слое почвы, что связано с принадлежностью лука к эфемерному типу растений аридной зоны</w:t>
      </w:r>
      <w:r>
        <w:rPr>
          <w:rFonts w:ascii="Times New Roman" w:hAnsi="Times New Roman" w:cs="Times New Roman"/>
          <w:sz w:val="28"/>
          <w:szCs w:val="28"/>
        </w:rPr>
        <w:t>,</w:t>
      </w:r>
      <w:r w:rsidRPr="00F51954">
        <w:rPr>
          <w:rFonts w:ascii="Times New Roman" w:hAnsi="Times New Roman" w:cs="Times New Roman"/>
          <w:sz w:val="28"/>
          <w:szCs w:val="28"/>
        </w:rPr>
        <w:t xml:space="preserve"> заканчивающих свое развитие и формирующих семена в конце весны.</w:t>
      </w:r>
    </w:p>
    <w:p w:rsidR="00651421" w:rsidRDefault="00651421" w:rsidP="003B2C90">
      <w:pPr>
        <w:spacing w:after="0"/>
        <w:ind w:firstLine="709"/>
        <w:jc w:val="both"/>
        <w:rPr>
          <w:rFonts w:ascii="Times New Roman" w:hAnsi="Times New Roman" w:cs="Times New Roman"/>
          <w:b/>
          <w:bCs/>
          <w:sz w:val="28"/>
          <w:szCs w:val="28"/>
        </w:rPr>
      </w:pPr>
      <w:r w:rsidRPr="00F51954">
        <w:rPr>
          <w:rFonts w:ascii="Times New Roman" w:hAnsi="Times New Roman" w:cs="Times New Roman"/>
          <w:sz w:val="28"/>
          <w:szCs w:val="28"/>
        </w:rPr>
        <w:t>Когда прекращается рост луковиц, необходима пониженная влажность почвы и воздуха; в этих условиях они лучше вызревают, повышаются их лежкость и устойчивость к серой шейковой гнили.</w:t>
      </w:r>
      <w:r>
        <w:rPr>
          <w:rFonts w:ascii="Times New Roman" w:hAnsi="Times New Roman" w:cs="Times New Roman"/>
          <w:sz w:val="28"/>
          <w:szCs w:val="28"/>
        </w:rPr>
        <w:t xml:space="preserve"> </w:t>
      </w:r>
      <w:r w:rsidRPr="00F51954">
        <w:rPr>
          <w:rFonts w:ascii="Times New Roman" w:hAnsi="Times New Roman" w:cs="Times New Roman"/>
          <w:sz w:val="28"/>
          <w:szCs w:val="28"/>
        </w:rPr>
        <w:t>При недостатке влаги в почве поливы лука во время вегетации, до завершения формирования луковицы, обеспечивают урожайность 50-60 тонн с 1 га.</w:t>
      </w:r>
    </w:p>
    <w:p w:rsidR="00651421" w:rsidRDefault="00651421" w:rsidP="00D47F0D">
      <w:pPr>
        <w:jc w:val="center"/>
        <w:rPr>
          <w:rFonts w:ascii="Times New Roman" w:hAnsi="Times New Roman" w:cs="Times New Roman"/>
          <w:b/>
          <w:bCs/>
          <w:sz w:val="28"/>
          <w:szCs w:val="28"/>
        </w:rPr>
      </w:pPr>
      <w:r>
        <w:rPr>
          <w:rFonts w:ascii="Times New Roman" w:hAnsi="Times New Roman" w:cs="Times New Roman"/>
          <w:b/>
          <w:bCs/>
          <w:sz w:val="28"/>
          <w:szCs w:val="28"/>
        </w:rPr>
        <w:t>К</w:t>
      </w:r>
      <w:r w:rsidRPr="00D47F0D">
        <w:rPr>
          <w:rFonts w:ascii="Times New Roman" w:hAnsi="Times New Roman" w:cs="Times New Roman"/>
          <w:b/>
          <w:bCs/>
          <w:sz w:val="28"/>
          <w:szCs w:val="28"/>
        </w:rPr>
        <w:t>алендарный план проведения опыта</w:t>
      </w:r>
    </w:p>
    <w:p w:rsidR="00651421" w:rsidRPr="005E30FB" w:rsidRDefault="00651421" w:rsidP="00D47F0D">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790"/>
        <w:gridCol w:w="1033"/>
        <w:gridCol w:w="991"/>
        <w:gridCol w:w="1012"/>
        <w:gridCol w:w="1012"/>
      </w:tblGrid>
      <w:tr w:rsidR="00651421" w:rsidRPr="001169FE">
        <w:tc>
          <w:tcPr>
            <w:tcW w:w="817" w:type="dxa"/>
            <w:vMerge w:val="restart"/>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 п/п</w:t>
            </w:r>
          </w:p>
        </w:tc>
        <w:tc>
          <w:tcPr>
            <w:tcW w:w="4790" w:type="dxa"/>
            <w:vMerge w:val="restart"/>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Вид работ</w:t>
            </w:r>
          </w:p>
        </w:tc>
        <w:tc>
          <w:tcPr>
            <w:tcW w:w="0" w:type="auto"/>
            <w:gridSpan w:val="2"/>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1 повторность</w:t>
            </w:r>
          </w:p>
        </w:tc>
        <w:tc>
          <w:tcPr>
            <w:tcW w:w="0" w:type="auto"/>
            <w:gridSpan w:val="2"/>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2 повторность</w:t>
            </w:r>
          </w:p>
        </w:tc>
      </w:tr>
      <w:tr w:rsidR="00651421" w:rsidRPr="001169FE">
        <w:tc>
          <w:tcPr>
            <w:tcW w:w="817" w:type="dxa"/>
            <w:vMerge/>
          </w:tcPr>
          <w:p w:rsidR="00651421" w:rsidRPr="001169FE" w:rsidRDefault="00651421" w:rsidP="001169FE">
            <w:pPr>
              <w:spacing w:after="0"/>
              <w:rPr>
                <w:rFonts w:ascii="Times New Roman" w:hAnsi="Times New Roman" w:cs="Times New Roman"/>
                <w:sz w:val="28"/>
                <w:szCs w:val="28"/>
              </w:rPr>
            </w:pPr>
          </w:p>
        </w:tc>
        <w:tc>
          <w:tcPr>
            <w:tcW w:w="4790" w:type="dxa"/>
            <w:vMerge/>
          </w:tcPr>
          <w:p w:rsidR="00651421" w:rsidRPr="001169FE" w:rsidRDefault="00651421" w:rsidP="001169FE">
            <w:pPr>
              <w:spacing w:after="0"/>
              <w:rPr>
                <w:rFonts w:ascii="Times New Roman" w:hAnsi="Times New Roman" w:cs="Times New Roman"/>
                <w:sz w:val="28"/>
                <w:szCs w:val="28"/>
              </w:rPr>
            </w:pPr>
          </w:p>
        </w:tc>
        <w:tc>
          <w:tcPr>
            <w:tcW w:w="0" w:type="auto"/>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К-1</w:t>
            </w:r>
          </w:p>
        </w:tc>
        <w:tc>
          <w:tcPr>
            <w:tcW w:w="0" w:type="auto"/>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О-1</w:t>
            </w:r>
          </w:p>
        </w:tc>
        <w:tc>
          <w:tcPr>
            <w:tcW w:w="0" w:type="auto"/>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К-2</w:t>
            </w:r>
          </w:p>
        </w:tc>
        <w:tc>
          <w:tcPr>
            <w:tcW w:w="0" w:type="auto"/>
          </w:tcPr>
          <w:p w:rsidR="00651421" w:rsidRPr="001169FE" w:rsidRDefault="00651421" w:rsidP="001169FE">
            <w:pPr>
              <w:spacing w:after="0"/>
              <w:jc w:val="center"/>
              <w:rPr>
                <w:rFonts w:ascii="Times New Roman" w:hAnsi="Times New Roman" w:cs="Times New Roman"/>
                <w:b/>
                <w:bCs/>
                <w:sz w:val="28"/>
                <w:szCs w:val="28"/>
              </w:rPr>
            </w:pPr>
            <w:r w:rsidRPr="001169FE">
              <w:rPr>
                <w:rFonts w:ascii="Times New Roman" w:hAnsi="Times New Roman" w:cs="Times New Roman"/>
                <w:b/>
                <w:bCs/>
                <w:sz w:val="28"/>
                <w:szCs w:val="28"/>
              </w:rPr>
              <w:t>О-2</w:t>
            </w:r>
          </w:p>
        </w:tc>
      </w:tr>
      <w:tr w:rsidR="00651421" w:rsidRPr="001169FE">
        <w:tc>
          <w:tcPr>
            <w:tcW w:w="817" w:type="dxa"/>
          </w:tcPr>
          <w:p w:rsidR="00651421" w:rsidRPr="001169FE" w:rsidRDefault="00651421" w:rsidP="001169FE">
            <w:pPr>
              <w:spacing w:after="0" w:line="240" w:lineRule="auto"/>
              <w:rPr>
                <w:rFonts w:ascii="Times New Roman" w:hAnsi="Times New Roman" w:cs="Times New Roman"/>
                <w:sz w:val="28"/>
                <w:szCs w:val="28"/>
              </w:rPr>
            </w:pPr>
          </w:p>
        </w:tc>
        <w:tc>
          <w:tcPr>
            <w:tcW w:w="4790" w:type="dxa"/>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Основная обработка почвы под опыт</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осень</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817" w:type="dxa"/>
          </w:tcPr>
          <w:p w:rsidR="00651421" w:rsidRPr="001169FE" w:rsidRDefault="00651421" w:rsidP="001169FE">
            <w:pPr>
              <w:spacing w:after="0" w:line="240" w:lineRule="auto"/>
              <w:rPr>
                <w:rFonts w:ascii="Times New Roman" w:hAnsi="Times New Roman" w:cs="Times New Roman"/>
                <w:sz w:val="28"/>
                <w:szCs w:val="28"/>
              </w:rPr>
            </w:pPr>
          </w:p>
        </w:tc>
        <w:tc>
          <w:tcPr>
            <w:tcW w:w="4790" w:type="dxa"/>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Весенняя подготовка почвы (боронование)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весна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 xml:space="preserve">Подготовка посадочного материала </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12.04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28.03</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12.04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28.03</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Подготовка делянок</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22.04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06.04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22.04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06.04</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3.</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Посадка лука</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23.04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10.04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23.04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10.04</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4.</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Прополка</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04.05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21.04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04.05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21.04</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5.</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Подкормка первая</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15.05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02.05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15.05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02.05</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6.</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Удаление сорняков</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08.06</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26.05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08.06</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26.05</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7.</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Подкормка вторая</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09.06</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27.05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09.06</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27.05</w:t>
            </w:r>
          </w:p>
        </w:tc>
      </w:tr>
      <w:tr w:rsidR="00651421" w:rsidRPr="001169FE">
        <w:tc>
          <w:tcPr>
            <w:tcW w:w="817"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8.</w:t>
            </w:r>
          </w:p>
        </w:tc>
        <w:tc>
          <w:tcPr>
            <w:tcW w:w="4790" w:type="dxa"/>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Уборка и учет урожая</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25.07</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25.07</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25.07</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25.07</w:t>
            </w:r>
          </w:p>
        </w:tc>
      </w:tr>
    </w:tbl>
    <w:p w:rsidR="00651421" w:rsidRPr="002B7A25" w:rsidRDefault="00651421" w:rsidP="002B7A25">
      <w:pPr>
        <w:jc w:val="center"/>
        <w:rPr>
          <w:rFonts w:ascii="Times New Roman" w:hAnsi="Times New Roman" w:cs="Times New Roman"/>
          <w:b/>
          <w:bCs/>
          <w:sz w:val="28"/>
          <w:szCs w:val="28"/>
        </w:rPr>
      </w:pPr>
      <w:r w:rsidRPr="002B7A25">
        <w:rPr>
          <w:rFonts w:ascii="Times New Roman" w:hAnsi="Times New Roman" w:cs="Times New Roman"/>
          <w:b/>
          <w:bCs/>
          <w:sz w:val="28"/>
          <w:szCs w:val="28"/>
        </w:rPr>
        <w:t>Календарный план проведения опыта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917"/>
        <w:gridCol w:w="1359"/>
        <w:gridCol w:w="1191"/>
        <w:gridCol w:w="2045"/>
        <w:gridCol w:w="1330"/>
        <w:gridCol w:w="1248"/>
      </w:tblGrid>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 п/п</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Виды проведения работ на опытном участке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Объем выполненных работ (м</w:t>
            </w:r>
            <w:r w:rsidRPr="001169FE">
              <w:rPr>
                <w:rFonts w:ascii="Times New Roman" w:hAnsi="Times New Roman" w:cs="Times New Roman"/>
                <w:sz w:val="28"/>
                <w:szCs w:val="28"/>
                <w:vertAlign w:val="superscript"/>
              </w:rPr>
              <w:t>2</w:t>
            </w:r>
            <w:r w:rsidRPr="001169FE">
              <w:rPr>
                <w:rFonts w:ascii="Times New Roman" w:hAnsi="Times New Roman" w:cs="Times New Roman"/>
                <w:sz w:val="28"/>
                <w:szCs w:val="28"/>
              </w:rPr>
              <w:t>, кг)</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Сроки проведения работ</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Качественные показатели работ (глубина и норма высева)</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Ответственные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Инструменты</w:t>
            </w: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Основная обработка почвы под опыт</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91,5</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2.</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Весенняя подготовка почвы (боронование)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91,5</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3.</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 xml:space="preserve">Подготовка делянок </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Подготовка посадочного материала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Посадка лука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6.</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Прополка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7.</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Подкормка первая</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8.</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Удаление сорняков</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9.</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Подкормка вторая</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10.</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Уборка и учет урожая</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bl>
    <w:p w:rsidR="00651421" w:rsidRDefault="00651421" w:rsidP="005E30FB">
      <w:pPr>
        <w:rPr>
          <w:rFonts w:ascii="Times New Roman" w:hAnsi="Times New Roman" w:cs="Times New Roman"/>
          <w:sz w:val="28"/>
          <w:szCs w:val="28"/>
        </w:rPr>
      </w:pPr>
    </w:p>
    <w:p w:rsidR="00651421" w:rsidRDefault="00651421">
      <w:pPr>
        <w:rPr>
          <w:rFonts w:ascii="Times New Roman" w:hAnsi="Times New Roman" w:cs="Times New Roman"/>
          <w:sz w:val="28"/>
          <w:szCs w:val="28"/>
        </w:rPr>
      </w:pPr>
      <w:r>
        <w:rPr>
          <w:rFonts w:ascii="Times New Roman" w:hAnsi="Times New Roman" w:cs="Times New Roman"/>
          <w:sz w:val="28"/>
          <w:szCs w:val="28"/>
        </w:rPr>
        <w:t>Дневник работы (с конкретными датами)</w:t>
      </w:r>
      <w:r>
        <w:rPr>
          <w:rFonts w:ascii="Times New Roman" w:hAnsi="Times New Roman" w:cs="Times New Roman"/>
          <w:sz w:val="28"/>
          <w:szCs w:val="2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917"/>
        <w:gridCol w:w="1359"/>
        <w:gridCol w:w="1191"/>
        <w:gridCol w:w="2045"/>
        <w:gridCol w:w="1330"/>
        <w:gridCol w:w="1248"/>
      </w:tblGrid>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 п/п</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Виды проведения работ на опытном участке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Объем выполненных работ (м</w:t>
            </w:r>
            <w:r w:rsidRPr="001169FE">
              <w:rPr>
                <w:rFonts w:ascii="Times New Roman" w:hAnsi="Times New Roman" w:cs="Times New Roman"/>
                <w:sz w:val="28"/>
                <w:szCs w:val="28"/>
                <w:vertAlign w:val="superscript"/>
              </w:rPr>
              <w:t>2</w:t>
            </w:r>
            <w:r w:rsidRPr="001169FE">
              <w:rPr>
                <w:rFonts w:ascii="Times New Roman" w:hAnsi="Times New Roman" w:cs="Times New Roman"/>
                <w:sz w:val="28"/>
                <w:szCs w:val="28"/>
              </w:rPr>
              <w:t>, кг)</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Сроки проведения работ</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Качественные показатели работ (глубина и норма высева)</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Ответственные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Инструменты</w:t>
            </w: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Основная обработка почвы под опыт</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91,5</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2.</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Весенняя подготовка почвы (боронование)</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91,5</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3.</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 xml:space="preserve">Подготовка делянок </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4.</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Подготовка посадочного материала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5.</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Посадка лука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6.</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Прополка</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7.</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Подкормка первая</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8.</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Удаление сорняков</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9.</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Подкормка вторая</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10.</w:t>
            </w:r>
          </w:p>
        </w:tc>
        <w:tc>
          <w:tcPr>
            <w:tcW w:w="0" w:type="auto"/>
          </w:tcPr>
          <w:p w:rsidR="00651421" w:rsidRPr="001169FE" w:rsidRDefault="00651421" w:rsidP="001169FE">
            <w:pPr>
              <w:spacing w:after="0"/>
              <w:rPr>
                <w:rFonts w:ascii="Times New Roman" w:hAnsi="Times New Roman" w:cs="Times New Roman"/>
                <w:sz w:val="28"/>
                <w:szCs w:val="28"/>
              </w:rPr>
            </w:pPr>
            <w:r w:rsidRPr="001169FE">
              <w:rPr>
                <w:rFonts w:ascii="Times New Roman" w:hAnsi="Times New Roman" w:cs="Times New Roman"/>
                <w:sz w:val="28"/>
                <w:szCs w:val="28"/>
              </w:rPr>
              <w:t>Уборка и учет урожая</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bl>
    <w:p w:rsidR="00651421" w:rsidRDefault="00651421">
      <w:pPr>
        <w:rPr>
          <w:rFonts w:ascii="Times New Roman" w:hAnsi="Times New Roman" w:cs="Times New Roman"/>
          <w:sz w:val="28"/>
          <w:szCs w:val="28"/>
        </w:rPr>
      </w:pPr>
    </w:p>
    <w:p w:rsidR="00651421" w:rsidRPr="005E30FB" w:rsidRDefault="00651421" w:rsidP="005E30FB">
      <w:pPr>
        <w:rPr>
          <w:rFonts w:ascii="Times New Roman" w:hAnsi="Times New Roman" w:cs="Times New Roman"/>
          <w:sz w:val="28"/>
          <w:szCs w:val="28"/>
        </w:rPr>
      </w:pPr>
    </w:p>
    <w:p w:rsidR="00651421" w:rsidRDefault="00651421" w:rsidP="00D47F0D">
      <w:pPr>
        <w:jc w:val="center"/>
        <w:rPr>
          <w:rFonts w:ascii="Times New Roman" w:hAnsi="Times New Roman" w:cs="Times New Roman"/>
          <w:b/>
          <w:bCs/>
          <w:sz w:val="28"/>
          <w:szCs w:val="28"/>
        </w:rPr>
      </w:pPr>
      <w:r>
        <w:rPr>
          <w:rFonts w:ascii="Times New Roman" w:hAnsi="Times New Roman" w:cs="Times New Roman"/>
          <w:b/>
          <w:bCs/>
          <w:sz w:val="28"/>
          <w:szCs w:val="28"/>
        </w:rPr>
        <w:t>Ф</w:t>
      </w:r>
      <w:r w:rsidRPr="00A120C9">
        <w:rPr>
          <w:rFonts w:ascii="Times New Roman" w:hAnsi="Times New Roman" w:cs="Times New Roman"/>
          <w:b/>
          <w:bCs/>
          <w:sz w:val="28"/>
          <w:szCs w:val="28"/>
        </w:rPr>
        <w:t>енологические  наблюдения за развитием растения</w:t>
      </w:r>
    </w:p>
    <w:p w:rsidR="00651421" w:rsidRDefault="00651421" w:rsidP="00D47F0D">
      <w:pPr>
        <w:jc w:val="center"/>
        <w:rPr>
          <w:rFonts w:ascii="Times New Roman" w:hAnsi="Times New Roman" w:cs="Times New Roman"/>
          <w:b/>
          <w:bCs/>
          <w:sz w:val="28"/>
          <w:szCs w:val="28"/>
        </w:rPr>
      </w:pPr>
    </w:p>
    <w:p w:rsidR="00651421" w:rsidRPr="00A120C9" w:rsidRDefault="00651421" w:rsidP="00D47F0D">
      <w:pPr>
        <w:jc w:val="center"/>
        <w:rPr>
          <w:rFonts w:ascii="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134"/>
        <w:gridCol w:w="1012"/>
        <w:gridCol w:w="1012"/>
        <w:gridCol w:w="1012"/>
        <w:gridCol w:w="1012"/>
      </w:tblGrid>
      <w:tr w:rsidR="00651421" w:rsidRPr="001169FE">
        <w:tc>
          <w:tcPr>
            <w:tcW w:w="0" w:type="auto"/>
            <w:vMerge w:val="restart"/>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№п/п</w:t>
            </w:r>
          </w:p>
        </w:tc>
        <w:tc>
          <w:tcPr>
            <w:tcW w:w="0" w:type="auto"/>
            <w:vMerge w:val="restart"/>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Фазы развития</w:t>
            </w:r>
          </w:p>
        </w:tc>
        <w:tc>
          <w:tcPr>
            <w:tcW w:w="0" w:type="auto"/>
            <w:gridSpan w:val="2"/>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1 повторность</w:t>
            </w:r>
          </w:p>
        </w:tc>
        <w:tc>
          <w:tcPr>
            <w:tcW w:w="0" w:type="auto"/>
            <w:gridSpan w:val="2"/>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2 повторность</w:t>
            </w:r>
          </w:p>
        </w:tc>
      </w:tr>
      <w:tr w:rsidR="00651421" w:rsidRPr="001169FE">
        <w:tc>
          <w:tcPr>
            <w:tcW w:w="0" w:type="auto"/>
            <w:vMerge/>
          </w:tcPr>
          <w:p w:rsidR="00651421" w:rsidRPr="001169FE" w:rsidRDefault="00651421" w:rsidP="001169FE">
            <w:pPr>
              <w:spacing w:after="0" w:line="240" w:lineRule="auto"/>
              <w:rPr>
                <w:rFonts w:ascii="Times New Roman" w:hAnsi="Times New Roman" w:cs="Times New Roman"/>
                <w:sz w:val="28"/>
                <w:szCs w:val="28"/>
              </w:rPr>
            </w:pPr>
          </w:p>
        </w:tc>
        <w:tc>
          <w:tcPr>
            <w:tcW w:w="0" w:type="auto"/>
            <w:vMerge/>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К-1</w:t>
            </w:r>
          </w:p>
        </w:tc>
        <w:tc>
          <w:tcPr>
            <w:tcW w:w="0" w:type="auto"/>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О-1</w:t>
            </w:r>
          </w:p>
        </w:tc>
        <w:tc>
          <w:tcPr>
            <w:tcW w:w="0" w:type="auto"/>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К-2</w:t>
            </w:r>
          </w:p>
        </w:tc>
        <w:tc>
          <w:tcPr>
            <w:tcW w:w="0" w:type="auto"/>
          </w:tcPr>
          <w:p w:rsidR="00651421" w:rsidRPr="001169FE" w:rsidRDefault="00651421" w:rsidP="001169FE">
            <w:pPr>
              <w:spacing w:after="0" w:line="240" w:lineRule="auto"/>
              <w:jc w:val="center"/>
              <w:rPr>
                <w:rFonts w:ascii="Times New Roman" w:hAnsi="Times New Roman" w:cs="Times New Roman"/>
                <w:b/>
                <w:bCs/>
                <w:sz w:val="28"/>
                <w:szCs w:val="28"/>
              </w:rPr>
            </w:pPr>
            <w:r w:rsidRPr="001169FE">
              <w:rPr>
                <w:rFonts w:ascii="Times New Roman" w:hAnsi="Times New Roman" w:cs="Times New Roman"/>
                <w:b/>
                <w:bCs/>
                <w:sz w:val="28"/>
                <w:szCs w:val="28"/>
              </w:rPr>
              <w:t>О-2</w:t>
            </w: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Всходы</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02.05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19.04</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02.05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19.04</w:t>
            </w: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2.</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Первый настоящий лист</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14.05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01.05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14.05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01.05</w:t>
            </w: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3.</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Образование луковиц</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30.05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17.05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30.05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17.05</w:t>
            </w: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4.</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Пожелтение листьев</w:t>
            </w: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c>
          <w:tcPr>
            <w:tcW w:w="0" w:type="auto"/>
          </w:tcPr>
          <w:p w:rsidR="00651421" w:rsidRPr="001169FE" w:rsidRDefault="00651421" w:rsidP="001169FE">
            <w:pPr>
              <w:spacing w:after="0" w:line="240" w:lineRule="auto"/>
              <w:rPr>
                <w:rFonts w:ascii="Times New Roman" w:hAnsi="Times New Roman" w:cs="Times New Roman"/>
                <w:sz w:val="28"/>
                <w:szCs w:val="28"/>
              </w:rPr>
            </w:pPr>
          </w:p>
        </w:tc>
      </w:tr>
      <w:tr w:rsidR="00651421" w:rsidRPr="001169FE">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5.</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Полегание листьев</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21.07</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11.07</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21.07</w:t>
            </w:r>
          </w:p>
        </w:tc>
        <w:tc>
          <w:tcPr>
            <w:tcW w:w="0" w:type="auto"/>
          </w:tcPr>
          <w:p w:rsidR="00651421" w:rsidRPr="001169FE" w:rsidRDefault="00651421" w:rsidP="001169FE">
            <w:pPr>
              <w:spacing w:after="0" w:line="240" w:lineRule="auto"/>
              <w:rPr>
                <w:rFonts w:ascii="Times New Roman" w:hAnsi="Times New Roman" w:cs="Times New Roman"/>
                <w:sz w:val="28"/>
                <w:szCs w:val="28"/>
              </w:rPr>
            </w:pPr>
            <w:r w:rsidRPr="001169FE">
              <w:rPr>
                <w:rFonts w:ascii="Times New Roman" w:hAnsi="Times New Roman" w:cs="Times New Roman"/>
                <w:sz w:val="28"/>
                <w:szCs w:val="28"/>
              </w:rPr>
              <w:t>11.07</w:t>
            </w:r>
          </w:p>
        </w:tc>
      </w:tr>
    </w:tbl>
    <w:p w:rsidR="00651421" w:rsidRPr="005E30FB" w:rsidRDefault="00651421" w:rsidP="005E30FB">
      <w:pPr>
        <w:rPr>
          <w:rFonts w:ascii="Times New Roman" w:hAnsi="Times New Roman" w:cs="Times New Roman"/>
          <w:sz w:val="28"/>
          <w:szCs w:val="28"/>
        </w:rPr>
      </w:pPr>
      <w:r>
        <w:rPr>
          <w:rFonts w:ascii="Times New Roman" w:hAnsi="Times New Roman" w:cs="Times New Roman"/>
          <w:sz w:val="28"/>
          <w:szCs w:val="28"/>
        </w:rPr>
        <w:br w:type="textWrapping" w:clear="all"/>
      </w:r>
    </w:p>
    <w:p w:rsidR="00651421" w:rsidRDefault="00651421">
      <w:pPr>
        <w:rPr>
          <w:rFonts w:ascii="Times New Roman" w:hAnsi="Times New Roman" w:cs="Times New Roman"/>
          <w:b/>
          <w:bCs/>
          <w:sz w:val="28"/>
          <w:szCs w:val="28"/>
        </w:rPr>
      </w:pPr>
      <w:r>
        <w:rPr>
          <w:rFonts w:ascii="Times New Roman" w:hAnsi="Times New Roman" w:cs="Times New Roman"/>
          <w:b/>
          <w:bCs/>
          <w:sz w:val="28"/>
          <w:szCs w:val="28"/>
        </w:rPr>
        <w:br w:type="page"/>
      </w:r>
    </w:p>
    <w:p w:rsidR="00651421" w:rsidRPr="00B518BD" w:rsidRDefault="00651421" w:rsidP="00B518BD">
      <w:pPr>
        <w:jc w:val="center"/>
        <w:rPr>
          <w:rFonts w:ascii="Times New Roman" w:hAnsi="Times New Roman" w:cs="Times New Roman"/>
          <w:b/>
          <w:bCs/>
          <w:sz w:val="28"/>
          <w:szCs w:val="28"/>
        </w:rPr>
      </w:pPr>
      <w:r>
        <w:rPr>
          <w:rFonts w:ascii="Times New Roman" w:hAnsi="Times New Roman" w:cs="Times New Roman"/>
          <w:b/>
          <w:bCs/>
          <w:sz w:val="28"/>
          <w:szCs w:val="28"/>
        </w:rPr>
        <w:t>У</w:t>
      </w:r>
      <w:r w:rsidRPr="00B518BD">
        <w:rPr>
          <w:rFonts w:ascii="Times New Roman" w:hAnsi="Times New Roman" w:cs="Times New Roman"/>
          <w:b/>
          <w:bCs/>
          <w:sz w:val="28"/>
          <w:szCs w:val="28"/>
        </w:rPr>
        <w:t>борка  и учет урожая</w:t>
      </w:r>
    </w:p>
    <w:p w:rsidR="00651421" w:rsidRPr="005E30FB" w:rsidRDefault="00651421" w:rsidP="005E30FB">
      <w:pPr>
        <w:rPr>
          <w:rFonts w:ascii="Times New Roman" w:hAnsi="Times New Roman" w:cs="Times New Roman"/>
          <w:sz w:val="28"/>
          <w:szCs w:val="28"/>
        </w:rPr>
      </w:pPr>
      <w:r w:rsidRPr="00A95FDF">
        <w:rPr>
          <w:rFonts w:ascii="Times New Roman" w:hAnsi="Times New Roman" w:cs="Times New Roman"/>
          <w:b/>
          <w:bCs/>
          <w:sz w:val="28"/>
          <w:szCs w:val="28"/>
        </w:rPr>
        <w:t>Дата уборки</w:t>
      </w:r>
      <w:r w:rsidRPr="005E30FB">
        <w:rPr>
          <w:rFonts w:ascii="Times New Roman" w:hAnsi="Times New Roman" w:cs="Times New Roman"/>
          <w:sz w:val="28"/>
          <w:szCs w:val="28"/>
        </w:rPr>
        <w:t xml:space="preserve"> «</w:t>
      </w:r>
      <w:r>
        <w:rPr>
          <w:rFonts w:ascii="Times New Roman" w:hAnsi="Times New Roman" w:cs="Times New Roman"/>
          <w:sz w:val="28"/>
          <w:szCs w:val="28"/>
        </w:rPr>
        <w:t>25</w:t>
      </w:r>
      <w:r w:rsidRPr="005E30FB">
        <w:rPr>
          <w:rFonts w:ascii="Times New Roman" w:hAnsi="Times New Roman" w:cs="Times New Roman"/>
          <w:sz w:val="28"/>
          <w:szCs w:val="28"/>
        </w:rPr>
        <w:t>»</w:t>
      </w:r>
      <w:r>
        <w:rPr>
          <w:rFonts w:ascii="Times New Roman" w:hAnsi="Times New Roman" w:cs="Times New Roman"/>
          <w:sz w:val="28"/>
          <w:szCs w:val="28"/>
        </w:rPr>
        <w:t xml:space="preserve"> июля 2012</w:t>
      </w:r>
      <w:r w:rsidRPr="005E30FB">
        <w:rPr>
          <w:rFonts w:ascii="Times New Roman" w:hAnsi="Times New Roman" w:cs="Times New Roman"/>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1645"/>
        <w:gridCol w:w="1229"/>
        <w:gridCol w:w="1236"/>
        <w:gridCol w:w="1273"/>
        <w:gridCol w:w="1319"/>
        <w:gridCol w:w="1626"/>
      </w:tblGrid>
      <w:tr w:rsidR="00651421" w:rsidRPr="001169FE">
        <w:trPr>
          <w:jc w:val="center"/>
        </w:trPr>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Вариант опыта</w:t>
            </w:r>
          </w:p>
        </w:tc>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Повторности</w:t>
            </w:r>
          </w:p>
        </w:tc>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Площадь</w:t>
            </w:r>
          </w:p>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делянки,</w:t>
            </w:r>
          </w:p>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м</w:t>
            </w:r>
            <w:r w:rsidRPr="001169FE">
              <w:rPr>
                <w:rFonts w:ascii="Times New Roman" w:hAnsi="Times New Roman" w:cs="Times New Roman"/>
                <w:b/>
                <w:bCs/>
                <w:sz w:val="24"/>
                <w:szCs w:val="24"/>
                <w:vertAlign w:val="superscript"/>
              </w:rPr>
              <w:t>2</w:t>
            </w:r>
          </w:p>
        </w:tc>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Урожай</w:t>
            </w:r>
          </w:p>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с делянки, кг</w:t>
            </w:r>
          </w:p>
        </w:tc>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Урожай, ц/га</w:t>
            </w:r>
          </w:p>
        </w:tc>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Средняя</w:t>
            </w:r>
          </w:p>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 xml:space="preserve">урожай-ность, </w:t>
            </w:r>
          </w:p>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ц/га</w:t>
            </w:r>
          </w:p>
        </w:tc>
        <w:tc>
          <w:tcPr>
            <w:tcW w:w="0" w:type="auto"/>
          </w:tcPr>
          <w:p w:rsidR="00651421" w:rsidRPr="001169FE" w:rsidRDefault="00651421" w:rsidP="001169FE">
            <w:pPr>
              <w:spacing w:after="0" w:line="240" w:lineRule="auto"/>
              <w:jc w:val="center"/>
              <w:rPr>
                <w:rFonts w:ascii="Times New Roman" w:hAnsi="Times New Roman" w:cs="Times New Roman"/>
                <w:b/>
                <w:bCs/>
                <w:sz w:val="24"/>
                <w:szCs w:val="24"/>
              </w:rPr>
            </w:pPr>
            <w:r w:rsidRPr="001169FE">
              <w:rPr>
                <w:rFonts w:ascii="Times New Roman" w:hAnsi="Times New Roman" w:cs="Times New Roman"/>
                <w:b/>
                <w:bCs/>
                <w:sz w:val="24"/>
                <w:szCs w:val="24"/>
              </w:rPr>
              <w:t>Кто убирал</w:t>
            </w:r>
          </w:p>
        </w:tc>
      </w:tr>
      <w:tr w:rsidR="00651421" w:rsidRPr="001169FE">
        <w:trPr>
          <w:trHeight w:val="413"/>
          <w:jc w:val="center"/>
        </w:trPr>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Контроль</w:t>
            </w:r>
          </w:p>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w:t>
            </w:r>
          </w:p>
        </w:tc>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20</w:t>
            </w:r>
          </w:p>
          <w:p w:rsidR="00651421" w:rsidRPr="001169FE" w:rsidRDefault="00651421" w:rsidP="001169FE">
            <w:pPr>
              <w:spacing w:after="0" w:line="240" w:lineRule="auto"/>
              <w:jc w:val="center"/>
              <w:rPr>
                <w:rFonts w:ascii="Times New Roman" w:hAnsi="Times New Roman" w:cs="Times New Roman"/>
                <w:sz w:val="24"/>
                <w:szCs w:val="24"/>
              </w:rPr>
            </w:pPr>
          </w:p>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20</w:t>
            </w:r>
          </w:p>
        </w:tc>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27,2</w:t>
            </w:r>
          </w:p>
          <w:p w:rsidR="00651421" w:rsidRPr="001169FE" w:rsidRDefault="00651421" w:rsidP="001169FE">
            <w:pPr>
              <w:spacing w:after="0" w:line="240" w:lineRule="auto"/>
              <w:jc w:val="center"/>
              <w:rPr>
                <w:rFonts w:ascii="Times New Roman" w:hAnsi="Times New Roman" w:cs="Times New Roman"/>
                <w:sz w:val="24"/>
                <w:szCs w:val="24"/>
              </w:rPr>
            </w:pPr>
          </w:p>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29,6</w:t>
            </w:r>
          </w:p>
        </w:tc>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136</w:t>
            </w:r>
          </w:p>
          <w:p w:rsidR="00651421" w:rsidRPr="001169FE" w:rsidRDefault="00651421" w:rsidP="001169FE">
            <w:pPr>
              <w:spacing w:after="0" w:line="240" w:lineRule="auto"/>
              <w:jc w:val="center"/>
              <w:rPr>
                <w:rFonts w:ascii="Times New Roman" w:hAnsi="Times New Roman" w:cs="Times New Roman"/>
                <w:sz w:val="24"/>
                <w:szCs w:val="24"/>
              </w:rPr>
            </w:pPr>
          </w:p>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148</w:t>
            </w:r>
          </w:p>
        </w:tc>
        <w:tc>
          <w:tcPr>
            <w:tcW w:w="0" w:type="auto"/>
            <w:vMerge w:val="restart"/>
            <w:vAlign w:val="center"/>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137</w:t>
            </w:r>
          </w:p>
        </w:tc>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Члены опытнического звена</w:t>
            </w:r>
          </w:p>
        </w:tc>
      </w:tr>
      <w:tr w:rsidR="00651421" w:rsidRPr="001169FE">
        <w:trPr>
          <w:trHeight w:val="412"/>
          <w:jc w:val="center"/>
        </w:trPr>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w:t>
            </w:r>
          </w:p>
        </w:tc>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vMerge/>
            <w:vAlign w:val="center"/>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r>
      <w:tr w:rsidR="00651421" w:rsidRPr="001169FE">
        <w:trPr>
          <w:jc w:val="center"/>
        </w:trPr>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Опыт</w:t>
            </w: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w:t>
            </w:r>
          </w:p>
          <w:p w:rsidR="00651421" w:rsidRPr="001169FE" w:rsidRDefault="00651421" w:rsidP="001169FE">
            <w:pPr>
              <w:spacing w:after="0" w:line="240" w:lineRule="auto"/>
              <w:jc w:val="center"/>
              <w:rPr>
                <w:rFonts w:ascii="Times New Roman" w:hAnsi="Times New Roman" w:cs="Times New Roman"/>
                <w:sz w:val="24"/>
                <w:szCs w:val="24"/>
              </w:rPr>
            </w:pPr>
          </w:p>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20</w:t>
            </w: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30,4</w:t>
            </w: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152</w:t>
            </w:r>
          </w:p>
        </w:tc>
        <w:tc>
          <w:tcPr>
            <w:tcW w:w="0" w:type="auto"/>
            <w:vMerge w:val="restart"/>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156</w:t>
            </w: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Члены опытнического звена</w:t>
            </w:r>
          </w:p>
        </w:tc>
      </w:tr>
      <w:tr w:rsidR="00651421" w:rsidRPr="001169FE">
        <w:trPr>
          <w:jc w:val="center"/>
        </w:trPr>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w:t>
            </w:r>
          </w:p>
          <w:p w:rsidR="00651421" w:rsidRPr="001169FE" w:rsidRDefault="00651421" w:rsidP="001169FE">
            <w:pPr>
              <w:spacing w:after="0" w:line="240" w:lineRule="auto"/>
              <w:jc w:val="center"/>
              <w:rPr>
                <w:rFonts w:ascii="Times New Roman" w:hAnsi="Times New Roman" w:cs="Times New Roman"/>
                <w:sz w:val="24"/>
                <w:szCs w:val="24"/>
              </w:rPr>
            </w:pPr>
          </w:p>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20</w:t>
            </w: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32,0</w:t>
            </w: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160</w:t>
            </w:r>
          </w:p>
        </w:tc>
        <w:tc>
          <w:tcPr>
            <w:tcW w:w="0" w:type="auto"/>
            <w:vMerge/>
          </w:tcPr>
          <w:p w:rsidR="00651421" w:rsidRPr="001169FE" w:rsidRDefault="00651421" w:rsidP="001169FE">
            <w:pPr>
              <w:spacing w:after="0" w:line="240" w:lineRule="auto"/>
              <w:jc w:val="center"/>
              <w:rPr>
                <w:rFonts w:ascii="Times New Roman" w:hAnsi="Times New Roman" w:cs="Times New Roman"/>
                <w:sz w:val="24"/>
                <w:szCs w:val="24"/>
              </w:rPr>
            </w:pPr>
          </w:p>
        </w:tc>
        <w:tc>
          <w:tcPr>
            <w:tcW w:w="0" w:type="auto"/>
          </w:tcPr>
          <w:p w:rsidR="00651421" w:rsidRPr="001169FE" w:rsidRDefault="00651421" w:rsidP="001169FE">
            <w:pPr>
              <w:spacing w:after="0" w:line="240" w:lineRule="auto"/>
              <w:jc w:val="center"/>
              <w:rPr>
                <w:rFonts w:ascii="Times New Roman" w:hAnsi="Times New Roman" w:cs="Times New Roman"/>
                <w:sz w:val="24"/>
                <w:szCs w:val="24"/>
              </w:rPr>
            </w:pPr>
            <w:r w:rsidRPr="001169FE">
              <w:rPr>
                <w:rFonts w:ascii="Times New Roman" w:hAnsi="Times New Roman" w:cs="Times New Roman"/>
                <w:sz w:val="24"/>
                <w:szCs w:val="24"/>
              </w:rPr>
              <w:t>Члены опытнического звена</w:t>
            </w:r>
          </w:p>
        </w:tc>
      </w:tr>
    </w:tbl>
    <w:p w:rsidR="00651421" w:rsidRDefault="00651421" w:rsidP="005E30FB">
      <w:pPr>
        <w:rPr>
          <w:rFonts w:ascii="Times New Roman" w:hAnsi="Times New Roman" w:cs="Times New Roman"/>
          <w:sz w:val="28"/>
          <w:szCs w:val="28"/>
        </w:rPr>
      </w:pPr>
    </w:p>
    <w:p w:rsidR="00651421" w:rsidRPr="005E30FB" w:rsidRDefault="00651421" w:rsidP="005E30FB">
      <w:pPr>
        <w:rPr>
          <w:rFonts w:ascii="Times New Roman" w:hAnsi="Times New Roman" w:cs="Times New Roman"/>
          <w:sz w:val="28"/>
          <w:szCs w:val="28"/>
        </w:rPr>
      </w:pPr>
      <w:r w:rsidRPr="005E30FB">
        <w:rPr>
          <w:rFonts w:ascii="Times New Roman" w:hAnsi="Times New Roman" w:cs="Times New Roman"/>
          <w:sz w:val="28"/>
          <w:szCs w:val="28"/>
        </w:rPr>
        <w:t>Урожай с контрольных делянок  в среднем составил</w:t>
      </w:r>
      <w:r>
        <w:rPr>
          <w:rFonts w:ascii="Times New Roman" w:hAnsi="Times New Roman" w:cs="Times New Roman"/>
          <w:sz w:val="28"/>
          <w:szCs w:val="28"/>
        </w:rPr>
        <w:t xml:space="preserve"> </w:t>
      </w:r>
      <w:r w:rsidRPr="005E30FB">
        <w:rPr>
          <w:rFonts w:ascii="Times New Roman" w:hAnsi="Times New Roman" w:cs="Times New Roman"/>
          <w:sz w:val="28"/>
          <w:szCs w:val="28"/>
        </w:rPr>
        <w:t xml:space="preserve">-  </w:t>
      </w:r>
      <w:r>
        <w:rPr>
          <w:rFonts w:ascii="Times New Roman" w:hAnsi="Times New Roman" w:cs="Times New Roman"/>
          <w:sz w:val="28"/>
          <w:szCs w:val="28"/>
        </w:rPr>
        <w:t xml:space="preserve">137 </w:t>
      </w:r>
      <w:r w:rsidRPr="005E30FB">
        <w:rPr>
          <w:rFonts w:ascii="Times New Roman" w:hAnsi="Times New Roman" w:cs="Times New Roman"/>
          <w:sz w:val="28"/>
          <w:szCs w:val="28"/>
        </w:rPr>
        <w:t xml:space="preserve">ц/га </w:t>
      </w:r>
    </w:p>
    <w:p w:rsidR="00651421" w:rsidRDefault="00651421" w:rsidP="005E30FB">
      <w:pPr>
        <w:rPr>
          <w:rFonts w:ascii="Times New Roman" w:hAnsi="Times New Roman" w:cs="Times New Roman"/>
          <w:sz w:val="28"/>
          <w:szCs w:val="28"/>
        </w:rPr>
      </w:pPr>
      <w:r w:rsidRPr="005E30FB">
        <w:rPr>
          <w:rFonts w:ascii="Times New Roman" w:hAnsi="Times New Roman" w:cs="Times New Roman"/>
          <w:sz w:val="28"/>
          <w:szCs w:val="28"/>
        </w:rPr>
        <w:t xml:space="preserve">Общий урожай  на опытной площади </w:t>
      </w:r>
      <w:r>
        <w:rPr>
          <w:rFonts w:ascii="Times New Roman" w:hAnsi="Times New Roman" w:cs="Times New Roman"/>
          <w:sz w:val="28"/>
          <w:szCs w:val="28"/>
        </w:rPr>
        <w:t xml:space="preserve">в среднем </w:t>
      </w:r>
      <w:r w:rsidRPr="005E30FB">
        <w:rPr>
          <w:rFonts w:ascii="Times New Roman" w:hAnsi="Times New Roman" w:cs="Times New Roman"/>
          <w:sz w:val="28"/>
          <w:szCs w:val="28"/>
        </w:rPr>
        <w:t xml:space="preserve">составил - </w:t>
      </w:r>
      <w:r>
        <w:rPr>
          <w:rFonts w:ascii="Times New Roman" w:hAnsi="Times New Roman" w:cs="Times New Roman"/>
          <w:sz w:val="28"/>
          <w:szCs w:val="28"/>
        </w:rPr>
        <w:t xml:space="preserve">156 </w:t>
      </w:r>
      <w:r w:rsidRPr="005E30FB">
        <w:rPr>
          <w:rFonts w:ascii="Times New Roman" w:hAnsi="Times New Roman" w:cs="Times New Roman"/>
          <w:sz w:val="28"/>
          <w:szCs w:val="28"/>
        </w:rPr>
        <w:t xml:space="preserve">ц/га </w:t>
      </w:r>
    </w:p>
    <w:p w:rsidR="00651421" w:rsidRDefault="00651421">
      <w:pPr>
        <w:rPr>
          <w:rFonts w:ascii="Times New Roman" w:hAnsi="Times New Roman" w:cs="Times New Roman"/>
          <w:sz w:val="28"/>
          <w:szCs w:val="28"/>
        </w:rPr>
      </w:pPr>
      <w:r>
        <w:rPr>
          <w:rFonts w:ascii="Times New Roman" w:hAnsi="Times New Roman" w:cs="Times New Roman"/>
          <w:sz w:val="28"/>
          <w:szCs w:val="28"/>
        </w:rPr>
        <w:br w:type="page"/>
      </w:r>
    </w:p>
    <w:p w:rsidR="00651421" w:rsidRDefault="00651421" w:rsidP="00B33BD9">
      <w:pPr>
        <w:numPr>
          <w:ilvl w:val="0"/>
          <w:numId w:val="3"/>
        </w:numPr>
        <w:spacing w:after="0" w:line="360" w:lineRule="auto"/>
        <w:jc w:val="center"/>
        <w:rPr>
          <w:rFonts w:ascii="Times New Roman" w:hAnsi="Times New Roman" w:cs="Times New Roman"/>
          <w:b/>
          <w:bCs/>
          <w:sz w:val="28"/>
          <w:szCs w:val="28"/>
        </w:rPr>
      </w:pPr>
      <w:r w:rsidRPr="005E30FB">
        <w:rPr>
          <w:rFonts w:ascii="Times New Roman" w:hAnsi="Times New Roman" w:cs="Times New Roman"/>
          <w:b/>
          <w:bCs/>
          <w:sz w:val="28"/>
          <w:szCs w:val="28"/>
        </w:rPr>
        <w:t>Выводы</w:t>
      </w:r>
    </w:p>
    <w:p w:rsidR="00651421" w:rsidRDefault="00651421" w:rsidP="00B33BD9">
      <w:pPr>
        <w:spacing w:after="0" w:line="360" w:lineRule="auto"/>
        <w:ind w:left="720"/>
        <w:rPr>
          <w:rFonts w:ascii="Times New Roman" w:hAnsi="Times New Roman" w:cs="Times New Roman"/>
          <w:b/>
          <w:bCs/>
          <w:sz w:val="28"/>
          <w:szCs w:val="28"/>
        </w:rPr>
      </w:pPr>
    </w:p>
    <w:p w:rsidR="00651421" w:rsidRPr="00DF0EF6" w:rsidRDefault="00651421" w:rsidP="00B33BD9">
      <w:pPr>
        <w:spacing w:after="0" w:line="360" w:lineRule="auto"/>
        <w:ind w:firstLine="709"/>
        <w:jc w:val="both"/>
        <w:rPr>
          <w:rFonts w:ascii="Times New Roman" w:hAnsi="Times New Roman" w:cs="Times New Roman"/>
          <w:sz w:val="28"/>
          <w:szCs w:val="28"/>
        </w:rPr>
      </w:pPr>
      <w:r w:rsidRPr="00DF0EF6">
        <w:rPr>
          <w:rFonts w:ascii="Times New Roman" w:hAnsi="Times New Roman" w:cs="Times New Roman"/>
          <w:sz w:val="28"/>
          <w:szCs w:val="28"/>
        </w:rPr>
        <w:t xml:space="preserve">В результате опыта </w:t>
      </w:r>
      <w:r>
        <w:rPr>
          <w:rFonts w:ascii="Times New Roman" w:hAnsi="Times New Roman" w:cs="Times New Roman"/>
          <w:sz w:val="28"/>
          <w:szCs w:val="28"/>
        </w:rPr>
        <w:t xml:space="preserve">мы </w:t>
      </w:r>
      <w:r w:rsidRPr="00DF0EF6">
        <w:rPr>
          <w:rFonts w:ascii="Times New Roman" w:hAnsi="Times New Roman" w:cs="Times New Roman"/>
          <w:sz w:val="28"/>
          <w:szCs w:val="28"/>
        </w:rPr>
        <w:t xml:space="preserve">выяснили, что на </w:t>
      </w:r>
      <w:r>
        <w:rPr>
          <w:rFonts w:ascii="Times New Roman" w:hAnsi="Times New Roman" w:cs="Times New Roman"/>
          <w:sz w:val="28"/>
          <w:szCs w:val="28"/>
        </w:rPr>
        <w:t>контрольных</w:t>
      </w:r>
      <w:r w:rsidRPr="00DF0EF6">
        <w:rPr>
          <w:rFonts w:ascii="Times New Roman" w:hAnsi="Times New Roman" w:cs="Times New Roman"/>
          <w:sz w:val="28"/>
          <w:szCs w:val="28"/>
        </w:rPr>
        <w:t xml:space="preserve"> делянках получили на </w:t>
      </w:r>
      <w:r>
        <w:rPr>
          <w:rFonts w:ascii="Times New Roman" w:hAnsi="Times New Roman" w:cs="Times New Roman"/>
          <w:sz w:val="28"/>
          <w:szCs w:val="28"/>
        </w:rPr>
        <w:t>28</w:t>
      </w:r>
      <w:r w:rsidRPr="00DF0EF6">
        <w:rPr>
          <w:rFonts w:ascii="Times New Roman" w:hAnsi="Times New Roman" w:cs="Times New Roman"/>
          <w:sz w:val="28"/>
          <w:szCs w:val="28"/>
        </w:rPr>
        <w:t xml:space="preserve"> кг. меньше</w:t>
      </w:r>
      <w:r w:rsidRPr="00972391">
        <w:rPr>
          <w:rFonts w:ascii="Times New Roman" w:hAnsi="Times New Roman" w:cs="Times New Roman"/>
          <w:sz w:val="28"/>
          <w:szCs w:val="28"/>
        </w:rPr>
        <w:t xml:space="preserve"> </w:t>
      </w:r>
      <w:r w:rsidRPr="00DF0EF6">
        <w:rPr>
          <w:rFonts w:ascii="Times New Roman" w:hAnsi="Times New Roman" w:cs="Times New Roman"/>
          <w:sz w:val="28"/>
          <w:szCs w:val="28"/>
        </w:rPr>
        <w:t xml:space="preserve">лука, чем на </w:t>
      </w:r>
      <w:r>
        <w:rPr>
          <w:rFonts w:ascii="Times New Roman" w:hAnsi="Times New Roman" w:cs="Times New Roman"/>
          <w:sz w:val="28"/>
          <w:szCs w:val="28"/>
        </w:rPr>
        <w:t>опытных</w:t>
      </w:r>
      <w:r w:rsidRPr="00DF0EF6">
        <w:rPr>
          <w:rFonts w:ascii="Times New Roman" w:hAnsi="Times New Roman" w:cs="Times New Roman"/>
          <w:sz w:val="28"/>
          <w:szCs w:val="28"/>
        </w:rPr>
        <w:t xml:space="preserve">. Величина луковиц тоже меньше. Соответственно, урожайность составила с </w:t>
      </w:r>
      <w:r>
        <w:rPr>
          <w:rFonts w:ascii="Times New Roman" w:hAnsi="Times New Roman" w:cs="Times New Roman"/>
          <w:sz w:val="28"/>
          <w:szCs w:val="28"/>
        </w:rPr>
        <w:t>контрольных</w:t>
      </w:r>
      <w:r w:rsidRPr="00DF0EF6">
        <w:rPr>
          <w:rFonts w:ascii="Times New Roman" w:hAnsi="Times New Roman" w:cs="Times New Roman"/>
          <w:sz w:val="28"/>
          <w:szCs w:val="28"/>
        </w:rPr>
        <w:t xml:space="preserve"> делянок 1</w:t>
      </w:r>
      <w:r>
        <w:rPr>
          <w:rFonts w:ascii="Times New Roman" w:hAnsi="Times New Roman" w:cs="Times New Roman"/>
          <w:sz w:val="28"/>
          <w:szCs w:val="28"/>
        </w:rPr>
        <w:t>37</w:t>
      </w:r>
      <w:r w:rsidRPr="00DF0EF6">
        <w:rPr>
          <w:rFonts w:ascii="Times New Roman" w:hAnsi="Times New Roman" w:cs="Times New Roman"/>
          <w:sz w:val="28"/>
          <w:szCs w:val="28"/>
        </w:rPr>
        <w:t xml:space="preserve"> ц/га, а с </w:t>
      </w:r>
      <w:r>
        <w:rPr>
          <w:rFonts w:ascii="Times New Roman" w:hAnsi="Times New Roman" w:cs="Times New Roman"/>
          <w:sz w:val="28"/>
          <w:szCs w:val="28"/>
        </w:rPr>
        <w:t>опытных</w:t>
      </w:r>
      <w:r w:rsidRPr="00DF0EF6">
        <w:rPr>
          <w:rFonts w:ascii="Times New Roman" w:hAnsi="Times New Roman" w:cs="Times New Roman"/>
          <w:sz w:val="28"/>
          <w:szCs w:val="28"/>
        </w:rPr>
        <w:t xml:space="preserve">  делянок – </w:t>
      </w:r>
      <w:r>
        <w:rPr>
          <w:rFonts w:ascii="Times New Roman" w:hAnsi="Times New Roman" w:cs="Times New Roman"/>
          <w:sz w:val="28"/>
          <w:szCs w:val="28"/>
        </w:rPr>
        <w:t>156</w:t>
      </w:r>
      <w:r w:rsidRPr="00DF0EF6">
        <w:rPr>
          <w:rFonts w:ascii="Times New Roman" w:hAnsi="Times New Roman" w:cs="Times New Roman"/>
          <w:sz w:val="28"/>
          <w:szCs w:val="28"/>
        </w:rPr>
        <w:t xml:space="preserve"> ц/га.  Таким образом, при </w:t>
      </w:r>
      <w:r>
        <w:rPr>
          <w:rFonts w:ascii="Times New Roman" w:hAnsi="Times New Roman" w:cs="Times New Roman"/>
          <w:sz w:val="28"/>
          <w:szCs w:val="28"/>
        </w:rPr>
        <w:t>более ранних сроках посадки создаются</w:t>
      </w:r>
      <w:r w:rsidRPr="00EB63FD">
        <w:rPr>
          <w:rFonts w:ascii="Times New Roman" w:hAnsi="Times New Roman" w:cs="Times New Roman"/>
          <w:sz w:val="28"/>
          <w:szCs w:val="28"/>
        </w:rPr>
        <w:t xml:space="preserve"> лучшие условия для реализации продуктивности </w:t>
      </w:r>
      <w:r>
        <w:rPr>
          <w:rFonts w:ascii="Times New Roman" w:hAnsi="Times New Roman" w:cs="Times New Roman"/>
          <w:sz w:val="28"/>
          <w:szCs w:val="28"/>
        </w:rPr>
        <w:t>репчатого лука</w:t>
      </w:r>
      <w:r w:rsidRPr="00DF0EF6">
        <w:rPr>
          <w:rFonts w:ascii="Times New Roman" w:hAnsi="Times New Roman" w:cs="Times New Roman"/>
          <w:sz w:val="28"/>
          <w:szCs w:val="28"/>
        </w:rPr>
        <w:t xml:space="preserve">. Отсюда следует, что </w:t>
      </w:r>
      <w:r>
        <w:rPr>
          <w:rFonts w:ascii="Times New Roman" w:hAnsi="Times New Roman" w:cs="Times New Roman"/>
          <w:sz w:val="28"/>
          <w:szCs w:val="28"/>
        </w:rPr>
        <w:t>время</w:t>
      </w:r>
      <w:r w:rsidRPr="00DF0EF6">
        <w:rPr>
          <w:rFonts w:ascii="Times New Roman" w:hAnsi="Times New Roman" w:cs="Times New Roman"/>
          <w:sz w:val="28"/>
          <w:szCs w:val="28"/>
        </w:rPr>
        <w:t xml:space="preserve"> посадки лука оказывает влияние на урожай. Поэтому </w:t>
      </w:r>
      <w:r>
        <w:rPr>
          <w:rFonts w:ascii="Times New Roman" w:hAnsi="Times New Roman" w:cs="Times New Roman"/>
          <w:sz w:val="28"/>
          <w:szCs w:val="28"/>
        </w:rPr>
        <w:t xml:space="preserve">в нашей местности и на нашей почве репчатый </w:t>
      </w:r>
      <w:r w:rsidRPr="00DF0EF6">
        <w:rPr>
          <w:rFonts w:ascii="Times New Roman" w:hAnsi="Times New Roman" w:cs="Times New Roman"/>
          <w:sz w:val="28"/>
          <w:szCs w:val="28"/>
        </w:rPr>
        <w:t xml:space="preserve">лук следует сажать </w:t>
      </w:r>
      <w:r>
        <w:rPr>
          <w:rFonts w:ascii="Times New Roman" w:hAnsi="Times New Roman" w:cs="Times New Roman"/>
          <w:sz w:val="28"/>
          <w:szCs w:val="28"/>
        </w:rPr>
        <w:t>как можно раньше сразу же после наступления благоприятных климатических условий.</w:t>
      </w:r>
    </w:p>
    <w:p w:rsidR="00651421" w:rsidRPr="00782430" w:rsidRDefault="00651421" w:rsidP="00B33BD9">
      <w:pPr>
        <w:numPr>
          <w:ilvl w:val="0"/>
          <w:numId w:val="3"/>
        </w:numPr>
        <w:spacing w:after="0" w:line="360" w:lineRule="auto"/>
        <w:jc w:val="center"/>
        <w:rPr>
          <w:rFonts w:ascii="Times New Roman" w:hAnsi="Times New Roman" w:cs="Times New Roman"/>
          <w:b/>
          <w:bCs/>
          <w:sz w:val="28"/>
          <w:szCs w:val="28"/>
        </w:rPr>
      </w:pPr>
      <w:r w:rsidRPr="005E30FB">
        <w:rPr>
          <w:rFonts w:ascii="Times New Roman" w:hAnsi="Times New Roman" w:cs="Times New Roman"/>
          <w:b/>
          <w:bCs/>
          <w:sz w:val="28"/>
          <w:szCs w:val="28"/>
        </w:rPr>
        <w:t>Рекомендации</w:t>
      </w:r>
    </w:p>
    <w:p w:rsidR="00651421" w:rsidRDefault="00651421" w:rsidP="00B33BD9">
      <w:pPr>
        <w:spacing w:after="0" w:line="360" w:lineRule="auto"/>
        <w:ind w:firstLine="709"/>
        <w:jc w:val="both"/>
        <w:rPr>
          <w:rFonts w:ascii="Times New Roman" w:hAnsi="Times New Roman" w:cs="Times New Roman"/>
          <w:sz w:val="28"/>
          <w:szCs w:val="28"/>
        </w:rPr>
      </w:pPr>
      <w:r w:rsidRPr="00782430">
        <w:rPr>
          <w:rFonts w:ascii="Times New Roman" w:hAnsi="Times New Roman" w:cs="Times New Roman"/>
          <w:sz w:val="28"/>
          <w:szCs w:val="28"/>
        </w:rPr>
        <w:t xml:space="preserve">Проделанная учебно-опытническая работа позволила </w:t>
      </w:r>
      <w:r>
        <w:rPr>
          <w:rFonts w:ascii="Times New Roman" w:hAnsi="Times New Roman" w:cs="Times New Roman"/>
          <w:sz w:val="28"/>
          <w:szCs w:val="28"/>
        </w:rPr>
        <w:t xml:space="preserve">сформулировать несколько практических рекомендаций по совершенствованию агротехники репчатого лука. </w:t>
      </w:r>
    </w:p>
    <w:p w:rsidR="00651421" w:rsidRDefault="00651421" w:rsidP="00B33BD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Осуществлять подготовку почвы перед посадкой (прогревание через пленку с использованием солнечной энергии в течении 5-7 дней).</w:t>
      </w:r>
    </w:p>
    <w:p w:rsidR="00651421" w:rsidRDefault="00651421" w:rsidP="00B33BD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Производить посадку в подготовленный таким образом грунт можно ранее на 10-14 суток, чем в обычных условиях.</w:t>
      </w:r>
    </w:p>
    <w:p w:rsidR="00651421" w:rsidRDefault="00651421" w:rsidP="00B33BD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Для ранней посадки выбирать такие сорта лука как Штуттгартер ризен, Бессоновский, Тимирязевский, Одинцовец.</w:t>
      </w:r>
    </w:p>
    <w:p w:rsidR="00651421" w:rsidRDefault="00651421">
      <w:pPr>
        <w:rPr>
          <w:rFonts w:ascii="Times New Roman" w:hAnsi="Times New Roman" w:cs="Times New Roman"/>
          <w:sz w:val="28"/>
          <w:szCs w:val="28"/>
        </w:rPr>
      </w:pPr>
      <w:r>
        <w:rPr>
          <w:rFonts w:ascii="Times New Roman" w:hAnsi="Times New Roman" w:cs="Times New Roman"/>
          <w:sz w:val="28"/>
          <w:szCs w:val="28"/>
        </w:rPr>
        <w:br w:type="page"/>
      </w:r>
    </w:p>
    <w:p w:rsidR="00651421" w:rsidRDefault="00651421" w:rsidP="00B33BD9">
      <w:pPr>
        <w:numPr>
          <w:ilvl w:val="0"/>
          <w:numId w:val="3"/>
        </w:numPr>
        <w:spacing w:after="0" w:line="360" w:lineRule="auto"/>
        <w:jc w:val="center"/>
        <w:rPr>
          <w:rFonts w:ascii="Times New Roman" w:hAnsi="Times New Roman" w:cs="Times New Roman"/>
          <w:b/>
          <w:bCs/>
          <w:sz w:val="28"/>
          <w:szCs w:val="28"/>
        </w:rPr>
      </w:pPr>
      <w:r w:rsidRPr="005E30FB">
        <w:rPr>
          <w:rFonts w:ascii="Times New Roman" w:hAnsi="Times New Roman" w:cs="Times New Roman"/>
          <w:b/>
          <w:bCs/>
          <w:sz w:val="28"/>
          <w:szCs w:val="28"/>
        </w:rPr>
        <w:t>Заключение</w:t>
      </w:r>
    </w:p>
    <w:p w:rsidR="00651421" w:rsidRDefault="00651421" w:rsidP="00B3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651421" w:rsidRPr="00DF0EF6" w:rsidRDefault="00651421" w:rsidP="00B3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Проводимая работа позволила </w:t>
      </w:r>
      <w:r w:rsidRPr="00DF0EF6">
        <w:rPr>
          <w:rFonts w:ascii="Times New Roman" w:hAnsi="Times New Roman" w:cs="Times New Roman"/>
          <w:sz w:val="28"/>
          <w:szCs w:val="28"/>
        </w:rPr>
        <w:t>изучить биологические особенности лука репчатого, узнать</w:t>
      </w:r>
      <w:r>
        <w:rPr>
          <w:rFonts w:ascii="Times New Roman" w:hAnsi="Times New Roman" w:cs="Times New Roman"/>
          <w:sz w:val="28"/>
          <w:szCs w:val="28"/>
        </w:rPr>
        <w:t>,</w:t>
      </w:r>
      <w:r w:rsidRPr="00DF0EF6">
        <w:rPr>
          <w:rFonts w:ascii="Times New Roman" w:hAnsi="Times New Roman" w:cs="Times New Roman"/>
          <w:sz w:val="28"/>
          <w:szCs w:val="28"/>
        </w:rPr>
        <w:t xml:space="preserve"> как влия</w:t>
      </w:r>
      <w:r>
        <w:rPr>
          <w:rFonts w:ascii="Times New Roman" w:hAnsi="Times New Roman" w:cs="Times New Roman"/>
          <w:sz w:val="28"/>
          <w:szCs w:val="28"/>
        </w:rPr>
        <w:t xml:space="preserve">ют сроки </w:t>
      </w:r>
      <w:r w:rsidRPr="00DF0EF6">
        <w:rPr>
          <w:rFonts w:ascii="Times New Roman" w:hAnsi="Times New Roman" w:cs="Times New Roman"/>
          <w:sz w:val="28"/>
          <w:szCs w:val="28"/>
        </w:rPr>
        <w:t xml:space="preserve">посадки лука на урожай. </w:t>
      </w:r>
      <w:r>
        <w:rPr>
          <w:rFonts w:ascii="Times New Roman" w:hAnsi="Times New Roman" w:cs="Times New Roman"/>
          <w:sz w:val="28"/>
          <w:szCs w:val="28"/>
        </w:rPr>
        <w:t>Мы</w:t>
      </w:r>
      <w:r w:rsidRPr="00DF0EF6">
        <w:rPr>
          <w:rFonts w:ascii="Times New Roman" w:hAnsi="Times New Roman" w:cs="Times New Roman"/>
          <w:sz w:val="28"/>
          <w:szCs w:val="28"/>
        </w:rPr>
        <w:t xml:space="preserve"> узнал</w:t>
      </w:r>
      <w:r>
        <w:rPr>
          <w:rFonts w:ascii="Times New Roman" w:hAnsi="Times New Roman" w:cs="Times New Roman"/>
          <w:sz w:val="28"/>
          <w:szCs w:val="28"/>
        </w:rPr>
        <w:t>и</w:t>
      </w:r>
      <w:r w:rsidRPr="00DF0EF6">
        <w:rPr>
          <w:rFonts w:ascii="Times New Roman" w:hAnsi="Times New Roman" w:cs="Times New Roman"/>
          <w:sz w:val="28"/>
          <w:szCs w:val="28"/>
        </w:rPr>
        <w:t xml:space="preserve">, что </w:t>
      </w:r>
      <w:r>
        <w:rPr>
          <w:rFonts w:ascii="Times New Roman" w:hAnsi="Times New Roman" w:cs="Times New Roman"/>
          <w:sz w:val="28"/>
          <w:szCs w:val="28"/>
        </w:rPr>
        <w:t>сроки посадки</w:t>
      </w:r>
      <w:r w:rsidRPr="00DF0EF6">
        <w:rPr>
          <w:rFonts w:ascii="Times New Roman" w:hAnsi="Times New Roman" w:cs="Times New Roman"/>
          <w:sz w:val="28"/>
          <w:szCs w:val="28"/>
        </w:rPr>
        <w:t xml:space="preserve"> действительно является важным фактором при выращивании лука. </w:t>
      </w:r>
      <w:r>
        <w:rPr>
          <w:rFonts w:ascii="Times New Roman" w:hAnsi="Times New Roman" w:cs="Times New Roman"/>
          <w:sz w:val="28"/>
          <w:szCs w:val="28"/>
        </w:rPr>
        <w:t>Также отметим</w:t>
      </w:r>
      <w:r w:rsidRPr="00DF0EF6">
        <w:rPr>
          <w:rFonts w:ascii="Times New Roman" w:hAnsi="Times New Roman" w:cs="Times New Roman"/>
          <w:sz w:val="28"/>
          <w:szCs w:val="28"/>
        </w:rPr>
        <w:t>, что для получения товарного лука из лука-репки необходи</w:t>
      </w:r>
      <w:r>
        <w:rPr>
          <w:rFonts w:ascii="Times New Roman" w:hAnsi="Times New Roman" w:cs="Times New Roman"/>
          <w:sz w:val="28"/>
          <w:szCs w:val="28"/>
        </w:rPr>
        <w:t>мо:</w:t>
      </w:r>
    </w:p>
    <w:p w:rsidR="00651421" w:rsidRPr="00DF0EF6" w:rsidRDefault="00651421" w:rsidP="00B33BD9">
      <w:pPr>
        <w:spacing w:after="0" w:line="360" w:lineRule="auto"/>
        <w:ind w:firstLine="708"/>
        <w:jc w:val="both"/>
        <w:rPr>
          <w:rFonts w:ascii="Times New Roman" w:hAnsi="Times New Roman" w:cs="Times New Roman"/>
          <w:sz w:val="28"/>
          <w:szCs w:val="28"/>
        </w:rPr>
      </w:pPr>
      <w:r w:rsidRPr="00DF0EF6">
        <w:rPr>
          <w:rFonts w:ascii="Times New Roman" w:hAnsi="Times New Roman" w:cs="Times New Roman"/>
          <w:sz w:val="28"/>
          <w:szCs w:val="28"/>
        </w:rPr>
        <w:t>- использовать качественный посадочный материал;</w:t>
      </w:r>
    </w:p>
    <w:p w:rsidR="00651421" w:rsidRDefault="00651421" w:rsidP="00B33BD9">
      <w:pPr>
        <w:spacing w:after="0" w:line="360" w:lineRule="auto"/>
        <w:ind w:firstLine="708"/>
        <w:jc w:val="both"/>
        <w:rPr>
          <w:rFonts w:ascii="Times New Roman" w:hAnsi="Times New Roman" w:cs="Times New Roman"/>
          <w:sz w:val="28"/>
          <w:szCs w:val="28"/>
        </w:rPr>
      </w:pPr>
      <w:r w:rsidRPr="00DF0EF6">
        <w:rPr>
          <w:rFonts w:ascii="Times New Roman" w:hAnsi="Times New Roman" w:cs="Times New Roman"/>
          <w:sz w:val="28"/>
          <w:szCs w:val="28"/>
        </w:rPr>
        <w:t>- высаживать рано, как только созреет почва</w:t>
      </w:r>
      <w:r>
        <w:rPr>
          <w:rFonts w:ascii="Times New Roman" w:hAnsi="Times New Roman" w:cs="Times New Roman"/>
          <w:sz w:val="28"/>
          <w:szCs w:val="28"/>
        </w:rPr>
        <w:t>;</w:t>
      </w:r>
    </w:p>
    <w:p w:rsidR="00651421" w:rsidRDefault="00651421" w:rsidP="00B33B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использовать сорта лука, наиболее подходящие для ранней посадки.</w:t>
      </w:r>
    </w:p>
    <w:p w:rsidR="00651421" w:rsidRDefault="00651421" w:rsidP="00782430">
      <w:pPr>
        <w:ind w:firstLine="708"/>
        <w:jc w:val="both"/>
        <w:rPr>
          <w:rFonts w:ascii="Times New Roman" w:hAnsi="Times New Roman" w:cs="Times New Roman"/>
          <w:sz w:val="28"/>
          <w:szCs w:val="28"/>
        </w:rPr>
      </w:pPr>
    </w:p>
    <w:p w:rsidR="00651421" w:rsidRDefault="00651421" w:rsidP="00B33BD9">
      <w:pPr>
        <w:spacing w:after="0"/>
        <w:rPr>
          <w:rFonts w:ascii="Times New Roman" w:hAnsi="Times New Roman" w:cs="Times New Roman"/>
          <w:b/>
          <w:bCs/>
          <w:sz w:val="28"/>
          <w:szCs w:val="28"/>
        </w:rPr>
      </w:pPr>
      <w:r>
        <w:rPr>
          <w:rFonts w:ascii="Times New Roman" w:hAnsi="Times New Roman" w:cs="Times New Roman"/>
          <w:b/>
          <w:bCs/>
          <w:sz w:val="28"/>
          <w:szCs w:val="28"/>
        </w:rPr>
        <w:t xml:space="preserve">                          Директор</w:t>
      </w:r>
    </w:p>
    <w:p w:rsidR="00651421" w:rsidRPr="005E30FB" w:rsidRDefault="00651421" w:rsidP="00B33BD9">
      <w:pPr>
        <w:spacing w:after="0"/>
        <w:jc w:val="center"/>
        <w:rPr>
          <w:rFonts w:ascii="Times New Roman" w:hAnsi="Times New Roman" w:cs="Times New Roman"/>
          <w:sz w:val="28"/>
          <w:szCs w:val="28"/>
        </w:rPr>
      </w:pPr>
      <w:r>
        <w:rPr>
          <w:rFonts w:ascii="Times New Roman" w:hAnsi="Times New Roman" w:cs="Times New Roman"/>
          <w:b/>
          <w:bCs/>
          <w:sz w:val="28"/>
          <w:szCs w:val="28"/>
        </w:rPr>
        <w:t>МОУ "Колосковская СОШ"  ___________   С.Е. Миненко</w:t>
      </w:r>
    </w:p>
    <w:p w:rsidR="00651421" w:rsidRPr="005E30FB" w:rsidRDefault="00651421" w:rsidP="00B33BD9">
      <w:pPr>
        <w:spacing w:after="0"/>
        <w:jc w:val="center"/>
        <w:rPr>
          <w:rFonts w:ascii="Times New Roman" w:hAnsi="Times New Roman" w:cs="Times New Roman"/>
          <w:sz w:val="28"/>
          <w:szCs w:val="28"/>
        </w:rPr>
      </w:pPr>
    </w:p>
    <w:p w:rsidR="00651421" w:rsidRDefault="00651421" w:rsidP="00B33BD9">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Заведующий УОУ            </w:t>
      </w:r>
      <w:r w:rsidRPr="005E30FB">
        <w:rPr>
          <w:rFonts w:ascii="Times New Roman" w:hAnsi="Times New Roman" w:cs="Times New Roman"/>
          <w:b/>
          <w:bCs/>
          <w:sz w:val="28"/>
          <w:szCs w:val="28"/>
        </w:rPr>
        <w:t>_____________   Л.Т. Бусловская</w:t>
      </w:r>
    </w:p>
    <w:p w:rsidR="00651421" w:rsidRPr="00B518BD" w:rsidRDefault="00651421" w:rsidP="00B33BD9">
      <w:pPr>
        <w:rPr>
          <w:rFonts w:ascii="Times New Roman" w:hAnsi="Times New Roman" w:cs="Times New Roman"/>
          <w:sz w:val="28"/>
          <w:szCs w:val="28"/>
        </w:rPr>
      </w:pPr>
      <w:r>
        <w:rPr>
          <w:rFonts w:ascii="Times New Roman" w:hAnsi="Times New Roman" w:cs="Times New Roman"/>
          <w:sz w:val="28"/>
          <w:szCs w:val="28"/>
        </w:rPr>
        <w:t xml:space="preserve">           </w:t>
      </w:r>
    </w:p>
    <w:p w:rsidR="00651421" w:rsidRPr="00DF0EF6" w:rsidRDefault="00651421">
      <w:pPr>
        <w:rPr>
          <w:rFonts w:ascii="Times New Roman" w:hAnsi="Times New Roman" w:cs="Times New Roman"/>
          <w:sz w:val="28"/>
          <w:szCs w:val="28"/>
        </w:rPr>
      </w:pPr>
      <w:r w:rsidRPr="00DF0EF6">
        <w:rPr>
          <w:rFonts w:ascii="Times New Roman" w:hAnsi="Times New Roman" w:cs="Times New Roman"/>
          <w:sz w:val="28"/>
          <w:szCs w:val="28"/>
        </w:rPr>
        <w:br w:type="page"/>
      </w:r>
    </w:p>
    <w:p w:rsidR="00651421" w:rsidRPr="00B33BD9" w:rsidRDefault="00651421" w:rsidP="00B33BD9">
      <w:pPr>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5E30FB">
        <w:rPr>
          <w:rFonts w:ascii="Times New Roman" w:hAnsi="Times New Roman" w:cs="Times New Roman"/>
          <w:b/>
          <w:bCs/>
          <w:sz w:val="28"/>
          <w:szCs w:val="28"/>
        </w:rPr>
        <w:t>Литература</w:t>
      </w:r>
    </w:p>
    <w:p w:rsidR="00651421" w:rsidRPr="009010BC" w:rsidRDefault="00651421" w:rsidP="00DB2DCE">
      <w:pPr>
        <w:spacing w:after="0" w:line="240" w:lineRule="auto"/>
        <w:ind w:left="720"/>
        <w:jc w:val="center"/>
        <w:rPr>
          <w:rFonts w:ascii="Times New Roman" w:hAnsi="Times New Roman" w:cs="Times New Roman"/>
          <w:sz w:val="28"/>
          <w:szCs w:val="28"/>
        </w:rPr>
      </w:pPr>
    </w:p>
    <w:p w:rsidR="00651421" w:rsidRDefault="00651421" w:rsidP="006D3457">
      <w:pPr>
        <w:pStyle w:val="ListParagraph"/>
        <w:numPr>
          <w:ilvl w:val="0"/>
          <w:numId w:val="5"/>
        </w:numPr>
        <w:spacing w:after="150"/>
        <w:jc w:val="both"/>
        <w:rPr>
          <w:rFonts w:ascii="Times New Roman" w:hAnsi="Times New Roman" w:cs="Times New Roman"/>
          <w:sz w:val="28"/>
          <w:szCs w:val="28"/>
        </w:rPr>
      </w:pPr>
      <w:r w:rsidRPr="003240B5">
        <w:rPr>
          <w:rFonts w:ascii="Times New Roman" w:hAnsi="Times New Roman" w:cs="Times New Roman"/>
          <w:sz w:val="28"/>
          <w:szCs w:val="28"/>
        </w:rPr>
        <w:t>Алексеева</w:t>
      </w:r>
      <w:r>
        <w:rPr>
          <w:rFonts w:ascii="Times New Roman" w:hAnsi="Times New Roman" w:cs="Times New Roman"/>
          <w:sz w:val="28"/>
          <w:szCs w:val="28"/>
        </w:rPr>
        <w:t>,</w:t>
      </w:r>
      <w:r w:rsidRPr="003240B5">
        <w:rPr>
          <w:rFonts w:ascii="Times New Roman" w:hAnsi="Times New Roman" w:cs="Times New Roman"/>
          <w:sz w:val="28"/>
          <w:szCs w:val="28"/>
        </w:rPr>
        <w:t xml:space="preserve"> М.В. Культурные и дикорастущие пищевые луки</w:t>
      </w:r>
      <w:r>
        <w:rPr>
          <w:rFonts w:ascii="Times New Roman" w:hAnsi="Times New Roman" w:cs="Times New Roman"/>
          <w:sz w:val="28"/>
          <w:szCs w:val="28"/>
        </w:rPr>
        <w:t xml:space="preserve"> / М.В</w:t>
      </w:r>
      <w:r w:rsidRPr="003240B5">
        <w:rPr>
          <w:rFonts w:ascii="Times New Roman" w:hAnsi="Times New Roman" w:cs="Times New Roman"/>
          <w:sz w:val="28"/>
          <w:szCs w:val="28"/>
        </w:rPr>
        <w:t>.</w:t>
      </w:r>
      <w:r>
        <w:rPr>
          <w:rFonts w:ascii="Times New Roman" w:hAnsi="Times New Roman" w:cs="Times New Roman"/>
          <w:sz w:val="28"/>
          <w:szCs w:val="28"/>
        </w:rPr>
        <w:t xml:space="preserve"> Алексеева.</w:t>
      </w:r>
      <w:r w:rsidRPr="00324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0B5">
        <w:rPr>
          <w:rFonts w:ascii="Times New Roman" w:hAnsi="Times New Roman" w:cs="Times New Roman"/>
          <w:sz w:val="28"/>
          <w:szCs w:val="28"/>
        </w:rPr>
        <w:t>М.: Колос, 1996.</w:t>
      </w:r>
      <w:r>
        <w:rPr>
          <w:rFonts w:ascii="Times New Roman" w:hAnsi="Times New Roman" w:cs="Times New Roman"/>
          <w:sz w:val="28"/>
          <w:szCs w:val="28"/>
        </w:rPr>
        <w:t xml:space="preserve"> </w:t>
      </w:r>
      <w:r w:rsidRPr="003240B5">
        <w:rPr>
          <w:rFonts w:ascii="Times New Roman" w:hAnsi="Times New Roman" w:cs="Times New Roman"/>
          <w:sz w:val="28"/>
          <w:szCs w:val="28"/>
        </w:rPr>
        <w:t>-</w:t>
      </w:r>
      <w:r>
        <w:rPr>
          <w:rFonts w:ascii="Times New Roman" w:hAnsi="Times New Roman" w:cs="Times New Roman"/>
          <w:sz w:val="28"/>
          <w:szCs w:val="28"/>
        </w:rPr>
        <w:t xml:space="preserve"> </w:t>
      </w:r>
      <w:r w:rsidRPr="003240B5">
        <w:rPr>
          <w:rFonts w:ascii="Times New Roman" w:hAnsi="Times New Roman" w:cs="Times New Roman"/>
          <w:sz w:val="28"/>
          <w:szCs w:val="28"/>
        </w:rPr>
        <w:t>81с.</w:t>
      </w:r>
    </w:p>
    <w:p w:rsidR="00651421" w:rsidRPr="009010BC" w:rsidRDefault="00651421" w:rsidP="006D3457">
      <w:pPr>
        <w:pStyle w:val="ListParagraph"/>
        <w:numPr>
          <w:ilvl w:val="0"/>
          <w:numId w:val="5"/>
        </w:numPr>
        <w:spacing w:after="150"/>
        <w:jc w:val="both"/>
        <w:rPr>
          <w:rFonts w:ascii="Times New Roman" w:hAnsi="Times New Roman" w:cs="Times New Roman"/>
          <w:sz w:val="28"/>
          <w:szCs w:val="28"/>
        </w:rPr>
      </w:pPr>
      <w:r w:rsidRPr="009010BC">
        <w:rPr>
          <w:rFonts w:ascii="Times New Roman" w:hAnsi="Times New Roman" w:cs="Times New Roman"/>
          <w:sz w:val="28"/>
          <w:szCs w:val="28"/>
        </w:rPr>
        <w:t>Андреев, А. М. Огородные секреты. Инструменты, удобрения, подкормки</w:t>
      </w:r>
      <w:r>
        <w:rPr>
          <w:rFonts w:ascii="Times New Roman" w:hAnsi="Times New Roman" w:cs="Times New Roman"/>
          <w:sz w:val="28"/>
          <w:szCs w:val="28"/>
        </w:rPr>
        <w:t xml:space="preserve"> / А.М. Андреев. - М.: </w:t>
      </w:r>
      <w:r w:rsidRPr="009010BC">
        <w:rPr>
          <w:rFonts w:ascii="Times New Roman" w:hAnsi="Times New Roman" w:cs="Times New Roman"/>
          <w:sz w:val="28"/>
          <w:szCs w:val="28"/>
        </w:rPr>
        <w:t>Эксмо,</w:t>
      </w:r>
      <w:r>
        <w:rPr>
          <w:rFonts w:ascii="Times New Roman" w:hAnsi="Times New Roman" w:cs="Times New Roman"/>
          <w:sz w:val="28"/>
          <w:szCs w:val="28"/>
        </w:rPr>
        <w:t xml:space="preserve"> </w:t>
      </w:r>
      <w:r w:rsidRPr="009010BC">
        <w:rPr>
          <w:rFonts w:ascii="Times New Roman" w:hAnsi="Times New Roman" w:cs="Times New Roman"/>
          <w:sz w:val="28"/>
          <w:szCs w:val="28"/>
        </w:rPr>
        <w:t>2009</w:t>
      </w:r>
      <w:r>
        <w:rPr>
          <w:rFonts w:ascii="Times New Roman" w:hAnsi="Times New Roman" w:cs="Times New Roman"/>
          <w:sz w:val="28"/>
          <w:szCs w:val="28"/>
        </w:rPr>
        <w:t xml:space="preserve">. - </w:t>
      </w:r>
      <w:r w:rsidRPr="009010BC">
        <w:rPr>
          <w:rFonts w:ascii="Times New Roman" w:hAnsi="Times New Roman" w:cs="Times New Roman"/>
          <w:sz w:val="28"/>
          <w:szCs w:val="28"/>
        </w:rPr>
        <w:t> 224 с.</w:t>
      </w:r>
    </w:p>
    <w:p w:rsidR="00651421" w:rsidRPr="003F68FA" w:rsidRDefault="00651421" w:rsidP="006D3457">
      <w:pPr>
        <w:pStyle w:val="ListParagraph"/>
        <w:numPr>
          <w:ilvl w:val="0"/>
          <w:numId w:val="5"/>
        </w:numPr>
        <w:spacing w:after="150"/>
        <w:jc w:val="both"/>
        <w:rPr>
          <w:rFonts w:ascii="Times New Roman" w:hAnsi="Times New Roman" w:cs="Times New Roman"/>
          <w:sz w:val="28"/>
          <w:szCs w:val="28"/>
        </w:rPr>
      </w:pPr>
      <w:r w:rsidRPr="003F68FA">
        <w:rPr>
          <w:rFonts w:ascii="Times New Roman" w:hAnsi="Times New Roman" w:cs="Times New Roman"/>
          <w:sz w:val="28"/>
          <w:szCs w:val="28"/>
        </w:rPr>
        <w:t>Воробьева, А. А. Лук / А.А. Воробьева. - М.: Россельхозиздат, 1980. - 56 с.</w:t>
      </w:r>
    </w:p>
    <w:p w:rsidR="00651421" w:rsidRDefault="00651421" w:rsidP="006D3457">
      <w:pPr>
        <w:pStyle w:val="ListParagraph"/>
        <w:numPr>
          <w:ilvl w:val="0"/>
          <w:numId w:val="5"/>
        </w:numPr>
        <w:spacing w:after="150"/>
        <w:jc w:val="both"/>
        <w:rPr>
          <w:rFonts w:ascii="Times New Roman" w:hAnsi="Times New Roman" w:cs="Times New Roman"/>
          <w:sz w:val="28"/>
          <w:szCs w:val="28"/>
        </w:rPr>
      </w:pPr>
      <w:r w:rsidRPr="009010BC">
        <w:rPr>
          <w:rFonts w:ascii="Times New Roman" w:hAnsi="Times New Roman" w:cs="Times New Roman"/>
          <w:sz w:val="28"/>
          <w:szCs w:val="28"/>
        </w:rPr>
        <w:t>Калюжная, Т.</w:t>
      </w:r>
      <w:r w:rsidRPr="009010BC">
        <w:rPr>
          <w:rFonts w:ascii="Times New Roman" w:hAnsi="Times New Roman" w:cs="Times New Roman"/>
          <w:sz w:val="28"/>
          <w:szCs w:val="28"/>
          <w:u w:val="single"/>
        </w:rPr>
        <w:t xml:space="preserve"> </w:t>
      </w:r>
      <w:r w:rsidRPr="009010BC">
        <w:rPr>
          <w:rFonts w:ascii="Times New Roman" w:hAnsi="Times New Roman" w:cs="Times New Roman"/>
          <w:sz w:val="28"/>
          <w:szCs w:val="28"/>
        </w:rPr>
        <w:t>Путеводитель по сортам овощей / Т.Калюжная. - М.: Эксмо, 2006. - 256 с</w:t>
      </w:r>
      <w:r>
        <w:rPr>
          <w:rFonts w:ascii="Times New Roman" w:hAnsi="Times New Roman" w:cs="Times New Roman"/>
          <w:sz w:val="28"/>
          <w:szCs w:val="28"/>
        </w:rPr>
        <w:t>.</w:t>
      </w:r>
    </w:p>
    <w:p w:rsidR="00651421" w:rsidRPr="009010BC" w:rsidRDefault="00651421" w:rsidP="006D3457">
      <w:pPr>
        <w:pStyle w:val="ListParagraph"/>
        <w:numPr>
          <w:ilvl w:val="0"/>
          <w:numId w:val="5"/>
        </w:numPr>
        <w:spacing w:after="0"/>
        <w:jc w:val="both"/>
        <w:rPr>
          <w:rFonts w:ascii="Times New Roman" w:hAnsi="Times New Roman" w:cs="Times New Roman"/>
          <w:sz w:val="28"/>
          <w:szCs w:val="28"/>
        </w:rPr>
      </w:pPr>
      <w:r w:rsidRPr="009010BC">
        <w:rPr>
          <w:rFonts w:ascii="Times New Roman" w:hAnsi="Times New Roman" w:cs="Times New Roman"/>
          <w:sz w:val="28"/>
          <w:szCs w:val="28"/>
        </w:rPr>
        <w:t xml:space="preserve">Лудилов, В.А., Иванова, М.И. </w:t>
      </w:r>
      <w:r w:rsidRPr="009010BC">
        <w:rPr>
          <w:rStyle w:val="Strong"/>
          <w:rFonts w:ascii="Times New Roman" w:hAnsi="Times New Roman" w:cs="Times New Roman"/>
          <w:b w:val="0"/>
          <w:bCs w:val="0"/>
          <w:sz w:val="28"/>
          <w:szCs w:val="28"/>
        </w:rPr>
        <w:t>Азбука овощевода / В.А. Лудилов, М.И. Иванова. - М.:</w:t>
      </w:r>
      <w:r w:rsidRPr="009010BC">
        <w:rPr>
          <w:rFonts w:ascii="Times New Roman" w:hAnsi="Times New Roman" w:cs="Times New Roman"/>
          <w:sz w:val="28"/>
          <w:szCs w:val="28"/>
        </w:rPr>
        <w:t> Дрофа-Плюс, 2004. - 496 с.</w:t>
      </w:r>
    </w:p>
    <w:p w:rsidR="00651421" w:rsidRPr="003240B5" w:rsidRDefault="00651421" w:rsidP="006D3457">
      <w:pPr>
        <w:pStyle w:val="ListParagraph"/>
        <w:numPr>
          <w:ilvl w:val="0"/>
          <w:numId w:val="5"/>
        </w:numPr>
        <w:spacing w:after="0"/>
        <w:jc w:val="both"/>
        <w:rPr>
          <w:rFonts w:ascii="Times New Roman" w:hAnsi="Times New Roman" w:cs="Times New Roman"/>
          <w:sz w:val="28"/>
          <w:szCs w:val="28"/>
        </w:rPr>
      </w:pPr>
      <w:r w:rsidRPr="003240B5">
        <w:rPr>
          <w:rFonts w:ascii="Times New Roman" w:hAnsi="Times New Roman" w:cs="Times New Roman"/>
          <w:sz w:val="28"/>
          <w:szCs w:val="28"/>
        </w:rPr>
        <w:t>Посявин</w:t>
      </w:r>
      <w:r>
        <w:rPr>
          <w:rFonts w:ascii="Times New Roman" w:hAnsi="Times New Roman" w:cs="Times New Roman"/>
          <w:sz w:val="28"/>
          <w:szCs w:val="28"/>
        </w:rPr>
        <w:t>,</w:t>
      </w:r>
      <w:r w:rsidRPr="003240B5">
        <w:rPr>
          <w:rFonts w:ascii="Times New Roman" w:hAnsi="Times New Roman" w:cs="Times New Roman"/>
          <w:sz w:val="28"/>
          <w:szCs w:val="28"/>
        </w:rPr>
        <w:t xml:space="preserve"> А.Т. Технология производства лука</w:t>
      </w:r>
      <w:r>
        <w:rPr>
          <w:rFonts w:ascii="Times New Roman" w:hAnsi="Times New Roman" w:cs="Times New Roman"/>
          <w:sz w:val="28"/>
          <w:szCs w:val="28"/>
        </w:rPr>
        <w:t xml:space="preserve"> / А.Т</w:t>
      </w:r>
      <w:r w:rsidRPr="003240B5">
        <w:rPr>
          <w:rFonts w:ascii="Times New Roman" w:hAnsi="Times New Roman" w:cs="Times New Roman"/>
          <w:sz w:val="28"/>
          <w:szCs w:val="28"/>
        </w:rPr>
        <w:t>.</w:t>
      </w:r>
      <w:r>
        <w:rPr>
          <w:rFonts w:ascii="Times New Roman" w:hAnsi="Times New Roman" w:cs="Times New Roman"/>
          <w:sz w:val="28"/>
          <w:szCs w:val="28"/>
        </w:rPr>
        <w:t xml:space="preserve"> Посявин.</w:t>
      </w:r>
      <w:r w:rsidRPr="00324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0B5">
        <w:rPr>
          <w:rFonts w:ascii="Times New Roman" w:hAnsi="Times New Roman" w:cs="Times New Roman"/>
          <w:sz w:val="28"/>
          <w:szCs w:val="28"/>
        </w:rPr>
        <w:t>М.: Россельхозиздат,</w:t>
      </w:r>
      <w:r>
        <w:rPr>
          <w:rFonts w:ascii="Times New Roman" w:hAnsi="Times New Roman" w:cs="Times New Roman"/>
          <w:sz w:val="28"/>
          <w:szCs w:val="28"/>
        </w:rPr>
        <w:t xml:space="preserve"> </w:t>
      </w:r>
      <w:r w:rsidRPr="003240B5">
        <w:rPr>
          <w:rFonts w:ascii="Times New Roman" w:hAnsi="Times New Roman" w:cs="Times New Roman"/>
          <w:sz w:val="28"/>
          <w:szCs w:val="28"/>
        </w:rPr>
        <w:t>1984</w:t>
      </w:r>
      <w:r>
        <w:rPr>
          <w:rFonts w:ascii="Times New Roman" w:hAnsi="Times New Roman" w:cs="Times New Roman"/>
          <w:sz w:val="28"/>
          <w:szCs w:val="28"/>
        </w:rPr>
        <w:t xml:space="preserve"> </w:t>
      </w:r>
      <w:r w:rsidRPr="003240B5">
        <w:rPr>
          <w:rFonts w:ascii="Times New Roman" w:hAnsi="Times New Roman" w:cs="Times New Roman"/>
          <w:sz w:val="28"/>
          <w:szCs w:val="28"/>
        </w:rPr>
        <w:t>.-</w:t>
      </w:r>
      <w:r>
        <w:rPr>
          <w:rFonts w:ascii="Times New Roman" w:hAnsi="Times New Roman" w:cs="Times New Roman"/>
          <w:sz w:val="28"/>
          <w:szCs w:val="28"/>
        </w:rPr>
        <w:t xml:space="preserve"> </w:t>
      </w:r>
      <w:r w:rsidRPr="003240B5">
        <w:rPr>
          <w:rFonts w:ascii="Times New Roman" w:hAnsi="Times New Roman" w:cs="Times New Roman"/>
          <w:sz w:val="28"/>
          <w:szCs w:val="28"/>
        </w:rPr>
        <w:t>96</w:t>
      </w:r>
      <w:r>
        <w:rPr>
          <w:rFonts w:ascii="Times New Roman" w:hAnsi="Times New Roman" w:cs="Times New Roman"/>
          <w:sz w:val="28"/>
          <w:szCs w:val="28"/>
        </w:rPr>
        <w:t xml:space="preserve"> </w:t>
      </w:r>
      <w:r w:rsidRPr="003240B5">
        <w:rPr>
          <w:rFonts w:ascii="Times New Roman" w:hAnsi="Times New Roman" w:cs="Times New Roman"/>
          <w:sz w:val="28"/>
          <w:szCs w:val="28"/>
        </w:rPr>
        <w:t>с.</w:t>
      </w:r>
    </w:p>
    <w:p w:rsidR="00651421" w:rsidRPr="00B13E19" w:rsidRDefault="00651421" w:rsidP="006D3457">
      <w:pPr>
        <w:pStyle w:val="ListParagraph"/>
        <w:numPr>
          <w:ilvl w:val="0"/>
          <w:numId w:val="5"/>
        </w:numPr>
        <w:spacing w:after="0"/>
        <w:jc w:val="both"/>
        <w:rPr>
          <w:rFonts w:ascii="Times New Roman" w:hAnsi="Times New Roman" w:cs="Times New Roman"/>
          <w:b/>
          <w:bCs/>
          <w:sz w:val="28"/>
          <w:szCs w:val="28"/>
        </w:rPr>
      </w:pPr>
      <w:r w:rsidRPr="009010BC">
        <w:rPr>
          <w:rFonts w:ascii="Times New Roman" w:hAnsi="Times New Roman" w:cs="Times New Roman"/>
          <w:sz w:val="28"/>
          <w:szCs w:val="28"/>
        </w:rPr>
        <w:t>Приемы повышения урожайности овощных культур. - М.: АСТ, 2007. - 80 с</w:t>
      </w:r>
      <w:r>
        <w:rPr>
          <w:rFonts w:ascii="Times New Roman" w:hAnsi="Times New Roman" w:cs="Times New Roman"/>
          <w:sz w:val="28"/>
          <w:szCs w:val="28"/>
        </w:rPr>
        <w:t>.</w:t>
      </w:r>
    </w:p>
    <w:p w:rsidR="00651421" w:rsidRPr="000E4BBF" w:rsidRDefault="00651421" w:rsidP="006D3457">
      <w:pPr>
        <w:pStyle w:val="ListParagraph"/>
        <w:numPr>
          <w:ilvl w:val="0"/>
          <w:numId w:val="5"/>
        </w:numPr>
        <w:spacing w:after="0"/>
        <w:jc w:val="both"/>
        <w:rPr>
          <w:rFonts w:ascii="Times New Roman" w:hAnsi="Times New Roman" w:cs="Times New Roman"/>
          <w:b/>
          <w:bCs/>
          <w:sz w:val="28"/>
          <w:szCs w:val="28"/>
        </w:rPr>
      </w:pPr>
      <w:r w:rsidRPr="000E4BBF">
        <w:rPr>
          <w:rFonts w:ascii="Times New Roman" w:hAnsi="Times New Roman" w:cs="Times New Roman"/>
          <w:sz w:val="28"/>
          <w:szCs w:val="28"/>
        </w:rPr>
        <w:t>Тараканов, Г.И., Мухин, В.Д., Шуин, К.А. Овощеводство / Г.И. Тараканов, В.Д. Мухин, К.А. Шуин. - М.: КолосС, 2003. - 472 с.</w:t>
      </w:r>
    </w:p>
    <w:p w:rsidR="00651421" w:rsidRDefault="00651421" w:rsidP="00972391">
      <w:pPr>
        <w:spacing w:after="0" w:line="240" w:lineRule="auto"/>
        <w:ind w:left="360"/>
        <w:rPr>
          <w:rFonts w:ascii="Times New Roman" w:hAnsi="Times New Roman" w:cs="Times New Roman"/>
          <w:b/>
          <w:bCs/>
          <w:sz w:val="28"/>
          <w:szCs w:val="28"/>
        </w:rPr>
      </w:pPr>
    </w:p>
    <w:p w:rsidR="00651421" w:rsidRDefault="00651421" w:rsidP="00972391">
      <w:pPr>
        <w:spacing w:after="0" w:line="240" w:lineRule="auto"/>
        <w:ind w:left="360"/>
        <w:rPr>
          <w:rFonts w:ascii="Times New Roman" w:hAnsi="Times New Roman" w:cs="Times New Roman"/>
          <w:b/>
          <w:bCs/>
          <w:sz w:val="28"/>
          <w:szCs w:val="28"/>
        </w:rPr>
      </w:pPr>
    </w:p>
    <w:p w:rsidR="00651421" w:rsidRDefault="00651421" w:rsidP="00972391">
      <w:pPr>
        <w:spacing w:after="0" w:line="240" w:lineRule="auto"/>
        <w:ind w:left="360"/>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rsidP="00972391">
      <w:pPr>
        <w:spacing w:after="0" w:line="240" w:lineRule="auto"/>
        <w:ind w:left="360"/>
        <w:jc w:val="center"/>
        <w:rPr>
          <w:rFonts w:ascii="Times New Roman" w:hAnsi="Times New Roman" w:cs="Times New Roman"/>
          <w:b/>
          <w:bCs/>
          <w:sz w:val="28"/>
          <w:szCs w:val="28"/>
        </w:rPr>
      </w:pPr>
    </w:p>
    <w:p w:rsidR="00651421" w:rsidRDefault="00651421">
      <w:pPr>
        <w:rPr>
          <w:rFonts w:ascii="Times New Roman" w:hAnsi="Times New Roman" w:cs="Times New Roman"/>
          <w:b/>
          <w:bCs/>
          <w:sz w:val="28"/>
          <w:szCs w:val="28"/>
        </w:rPr>
      </w:pPr>
    </w:p>
    <w:sectPr w:rsidR="00651421" w:rsidSect="006D3457">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421" w:rsidRDefault="00651421" w:rsidP="00AE6487">
      <w:pPr>
        <w:spacing w:after="0" w:line="240" w:lineRule="auto"/>
      </w:pPr>
      <w:r>
        <w:separator/>
      </w:r>
    </w:p>
  </w:endnote>
  <w:endnote w:type="continuationSeparator" w:id="1">
    <w:p w:rsidR="00651421" w:rsidRDefault="00651421" w:rsidP="00AE6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421" w:rsidRDefault="00651421" w:rsidP="00AE6487">
      <w:pPr>
        <w:spacing w:after="0" w:line="240" w:lineRule="auto"/>
      </w:pPr>
      <w:r>
        <w:separator/>
      </w:r>
    </w:p>
  </w:footnote>
  <w:footnote w:type="continuationSeparator" w:id="1">
    <w:p w:rsidR="00651421" w:rsidRDefault="00651421" w:rsidP="00AE6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21" w:rsidRDefault="00651421">
    <w:pPr>
      <w:pStyle w:val="Header"/>
      <w:jc w:val="center"/>
    </w:pPr>
    <w:fldSimple w:instr=" PAGE   \* MERGEFORMAT ">
      <w:r>
        <w:rPr>
          <w:noProof/>
        </w:rPr>
        <w:t>2</w:t>
      </w:r>
    </w:fldSimple>
  </w:p>
  <w:p w:rsidR="00651421" w:rsidRDefault="00651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194"/>
    <w:multiLevelType w:val="hybridMultilevel"/>
    <w:tmpl w:val="51708A60"/>
    <w:lvl w:ilvl="0" w:tplc="195E7B8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6422D6"/>
    <w:multiLevelType w:val="hybridMultilevel"/>
    <w:tmpl w:val="D7F09AA2"/>
    <w:lvl w:ilvl="0" w:tplc="5A0870AE">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1E8787E"/>
    <w:multiLevelType w:val="hybridMultilevel"/>
    <w:tmpl w:val="A6CC7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7A4A92"/>
    <w:multiLevelType w:val="hybridMultilevel"/>
    <w:tmpl w:val="C1567E5E"/>
    <w:lvl w:ilvl="0" w:tplc="76F07674">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E4443A9"/>
    <w:multiLevelType w:val="hybridMultilevel"/>
    <w:tmpl w:val="D7F09AA2"/>
    <w:lvl w:ilvl="0" w:tplc="5A0870AE">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B59"/>
    <w:rsid w:val="00031E7A"/>
    <w:rsid w:val="00035528"/>
    <w:rsid w:val="000E4BBF"/>
    <w:rsid w:val="000E74CD"/>
    <w:rsid w:val="00110FA6"/>
    <w:rsid w:val="001169FE"/>
    <w:rsid w:val="001408FC"/>
    <w:rsid w:val="001C7B01"/>
    <w:rsid w:val="001E4620"/>
    <w:rsid w:val="001F4510"/>
    <w:rsid w:val="0020514E"/>
    <w:rsid w:val="00205EB4"/>
    <w:rsid w:val="002B7A25"/>
    <w:rsid w:val="003240B5"/>
    <w:rsid w:val="003764D8"/>
    <w:rsid w:val="00383DF8"/>
    <w:rsid w:val="003A4F19"/>
    <w:rsid w:val="003B2C90"/>
    <w:rsid w:val="003D0BAD"/>
    <w:rsid w:val="003E18C1"/>
    <w:rsid w:val="003F68FA"/>
    <w:rsid w:val="00465434"/>
    <w:rsid w:val="005342A2"/>
    <w:rsid w:val="005959DB"/>
    <w:rsid w:val="005C4869"/>
    <w:rsid w:val="005E30FB"/>
    <w:rsid w:val="005F3292"/>
    <w:rsid w:val="0060183B"/>
    <w:rsid w:val="00651421"/>
    <w:rsid w:val="006A63C4"/>
    <w:rsid w:val="006D3457"/>
    <w:rsid w:val="006E0704"/>
    <w:rsid w:val="00782430"/>
    <w:rsid w:val="007A12CC"/>
    <w:rsid w:val="00856F23"/>
    <w:rsid w:val="008D65E0"/>
    <w:rsid w:val="008F7563"/>
    <w:rsid w:val="009010BC"/>
    <w:rsid w:val="00951E82"/>
    <w:rsid w:val="009717BE"/>
    <w:rsid w:val="00972391"/>
    <w:rsid w:val="00976FE9"/>
    <w:rsid w:val="009C0B59"/>
    <w:rsid w:val="009D7F85"/>
    <w:rsid w:val="009E38D5"/>
    <w:rsid w:val="009E4BF1"/>
    <w:rsid w:val="00A120C9"/>
    <w:rsid w:val="00A249E1"/>
    <w:rsid w:val="00A74E50"/>
    <w:rsid w:val="00A95FDF"/>
    <w:rsid w:val="00AE2D44"/>
    <w:rsid w:val="00AE6487"/>
    <w:rsid w:val="00B13E19"/>
    <w:rsid w:val="00B33BD9"/>
    <w:rsid w:val="00B518BD"/>
    <w:rsid w:val="00BF378E"/>
    <w:rsid w:val="00C23F1A"/>
    <w:rsid w:val="00C51EAE"/>
    <w:rsid w:val="00C72C52"/>
    <w:rsid w:val="00CC4FED"/>
    <w:rsid w:val="00CD5F3D"/>
    <w:rsid w:val="00CF7AC5"/>
    <w:rsid w:val="00D47F0D"/>
    <w:rsid w:val="00D62D05"/>
    <w:rsid w:val="00DB2DCE"/>
    <w:rsid w:val="00DF0EF6"/>
    <w:rsid w:val="00E31057"/>
    <w:rsid w:val="00E41688"/>
    <w:rsid w:val="00E41D3F"/>
    <w:rsid w:val="00E609F3"/>
    <w:rsid w:val="00EB63FD"/>
    <w:rsid w:val="00F51954"/>
    <w:rsid w:val="00F7153C"/>
    <w:rsid w:val="00F7191A"/>
    <w:rsid w:val="00F92AC3"/>
    <w:rsid w:val="00FE3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D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3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5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954"/>
    <w:rPr>
      <w:rFonts w:ascii="Tahoma" w:hAnsi="Tahoma" w:cs="Tahoma"/>
      <w:sz w:val="16"/>
      <w:szCs w:val="16"/>
    </w:rPr>
  </w:style>
  <w:style w:type="character" w:styleId="Strong">
    <w:name w:val="Strong"/>
    <w:basedOn w:val="DefaultParagraphFont"/>
    <w:uiPriority w:val="99"/>
    <w:qFormat/>
    <w:rsid w:val="00DB2DCE"/>
    <w:rPr>
      <w:b/>
      <w:bCs/>
    </w:rPr>
  </w:style>
  <w:style w:type="paragraph" w:styleId="ListParagraph">
    <w:name w:val="List Paragraph"/>
    <w:basedOn w:val="Normal"/>
    <w:uiPriority w:val="99"/>
    <w:qFormat/>
    <w:rsid w:val="009010BC"/>
    <w:pPr>
      <w:ind w:left="720"/>
    </w:pPr>
  </w:style>
  <w:style w:type="paragraph" w:styleId="Header">
    <w:name w:val="header"/>
    <w:basedOn w:val="Normal"/>
    <w:link w:val="HeaderChar"/>
    <w:uiPriority w:val="99"/>
    <w:rsid w:val="00AE648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6487"/>
  </w:style>
  <w:style w:type="paragraph" w:styleId="Footer">
    <w:name w:val="footer"/>
    <w:basedOn w:val="Normal"/>
    <w:link w:val="FooterChar"/>
    <w:uiPriority w:val="99"/>
    <w:semiHidden/>
    <w:rsid w:val="00AE648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E6487"/>
  </w:style>
</w:styles>
</file>

<file path=word/webSettings.xml><?xml version="1.0" encoding="utf-8"?>
<w:webSettings xmlns:r="http://schemas.openxmlformats.org/officeDocument/2006/relationships" xmlns:w="http://schemas.openxmlformats.org/wordprocessingml/2006/main">
  <w:divs>
    <w:div w:id="1674337513">
      <w:marLeft w:val="0"/>
      <w:marRight w:val="0"/>
      <w:marTop w:val="0"/>
      <w:marBottom w:val="0"/>
      <w:divBdr>
        <w:top w:val="none" w:sz="0" w:space="0" w:color="auto"/>
        <w:left w:val="none" w:sz="0" w:space="0" w:color="auto"/>
        <w:bottom w:val="none" w:sz="0" w:space="0" w:color="auto"/>
        <w:right w:val="none" w:sz="0" w:space="0" w:color="auto"/>
      </w:divBdr>
      <w:divsChild>
        <w:div w:id="1674337526">
          <w:marLeft w:val="0"/>
          <w:marRight w:val="0"/>
          <w:marTop w:val="0"/>
          <w:marBottom w:val="0"/>
          <w:divBdr>
            <w:top w:val="none" w:sz="0" w:space="0" w:color="auto"/>
            <w:left w:val="none" w:sz="0" w:space="0" w:color="auto"/>
            <w:bottom w:val="none" w:sz="0" w:space="0" w:color="auto"/>
            <w:right w:val="none" w:sz="0" w:space="0" w:color="auto"/>
          </w:divBdr>
          <w:divsChild>
            <w:div w:id="1674337534">
              <w:marLeft w:val="0"/>
              <w:marRight w:val="0"/>
              <w:marTop w:val="0"/>
              <w:marBottom w:val="0"/>
              <w:divBdr>
                <w:top w:val="none" w:sz="0" w:space="0" w:color="auto"/>
                <w:left w:val="none" w:sz="0" w:space="0" w:color="auto"/>
                <w:bottom w:val="none" w:sz="0" w:space="0" w:color="auto"/>
                <w:right w:val="none" w:sz="0" w:space="0" w:color="auto"/>
              </w:divBdr>
              <w:divsChild>
                <w:div w:id="1674337536">
                  <w:marLeft w:val="0"/>
                  <w:marRight w:val="0"/>
                  <w:marTop w:val="0"/>
                  <w:marBottom w:val="0"/>
                  <w:divBdr>
                    <w:top w:val="none" w:sz="0" w:space="0" w:color="auto"/>
                    <w:left w:val="none" w:sz="0" w:space="0" w:color="auto"/>
                    <w:bottom w:val="none" w:sz="0" w:space="0" w:color="auto"/>
                    <w:right w:val="none" w:sz="0" w:space="0" w:color="auto"/>
                  </w:divBdr>
                  <w:divsChild>
                    <w:div w:id="1674337504">
                      <w:marLeft w:val="0"/>
                      <w:marRight w:val="0"/>
                      <w:marTop w:val="0"/>
                      <w:marBottom w:val="0"/>
                      <w:divBdr>
                        <w:top w:val="none" w:sz="0" w:space="0" w:color="auto"/>
                        <w:left w:val="none" w:sz="0" w:space="0" w:color="auto"/>
                        <w:bottom w:val="none" w:sz="0" w:space="0" w:color="auto"/>
                        <w:right w:val="none" w:sz="0" w:space="0" w:color="auto"/>
                      </w:divBdr>
                      <w:divsChild>
                        <w:div w:id="1674337552">
                          <w:marLeft w:val="0"/>
                          <w:marRight w:val="0"/>
                          <w:marTop w:val="0"/>
                          <w:marBottom w:val="0"/>
                          <w:divBdr>
                            <w:top w:val="none" w:sz="0" w:space="0" w:color="auto"/>
                            <w:left w:val="none" w:sz="0" w:space="0" w:color="auto"/>
                            <w:bottom w:val="none" w:sz="0" w:space="0" w:color="auto"/>
                            <w:right w:val="none" w:sz="0" w:space="0" w:color="auto"/>
                          </w:divBdr>
                          <w:divsChild>
                            <w:div w:id="1674337521">
                              <w:marLeft w:val="0"/>
                              <w:marRight w:val="0"/>
                              <w:marTop w:val="0"/>
                              <w:marBottom w:val="0"/>
                              <w:divBdr>
                                <w:top w:val="none" w:sz="0" w:space="0" w:color="auto"/>
                                <w:left w:val="none" w:sz="0" w:space="0" w:color="auto"/>
                                <w:bottom w:val="none" w:sz="0" w:space="0" w:color="auto"/>
                                <w:right w:val="none" w:sz="0" w:space="0" w:color="auto"/>
                              </w:divBdr>
                              <w:divsChild>
                                <w:div w:id="1674337509">
                                  <w:marLeft w:val="0"/>
                                  <w:marRight w:val="0"/>
                                  <w:marTop w:val="0"/>
                                  <w:marBottom w:val="0"/>
                                  <w:divBdr>
                                    <w:top w:val="none" w:sz="0" w:space="0" w:color="auto"/>
                                    <w:left w:val="none" w:sz="0" w:space="0" w:color="auto"/>
                                    <w:bottom w:val="none" w:sz="0" w:space="0" w:color="auto"/>
                                    <w:right w:val="none" w:sz="0" w:space="0" w:color="auto"/>
                                  </w:divBdr>
                                  <w:divsChild>
                                    <w:div w:id="1674337515">
                                      <w:marLeft w:val="0"/>
                                      <w:marRight w:val="0"/>
                                      <w:marTop w:val="0"/>
                                      <w:marBottom w:val="0"/>
                                      <w:divBdr>
                                        <w:top w:val="none" w:sz="0" w:space="0" w:color="auto"/>
                                        <w:left w:val="none" w:sz="0" w:space="0" w:color="auto"/>
                                        <w:bottom w:val="none" w:sz="0" w:space="0" w:color="auto"/>
                                        <w:right w:val="none" w:sz="0" w:space="0" w:color="auto"/>
                                      </w:divBdr>
                                      <w:divsChild>
                                        <w:div w:id="1674337529">
                                          <w:marLeft w:val="0"/>
                                          <w:marRight w:val="0"/>
                                          <w:marTop w:val="0"/>
                                          <w:marBottom w:val="150"/>
                                          <w:divBdr>
                                            <w:top w:val="none" w:sz="0" w:space="0" w:color="auto"/>
                                            <w:left w:val="none" w:sz="0" w:space="0" w:color="auto"/>
                                            <w:bottom w:val="none" w:sz="0" w:space="0" w:color="auto"/>
                                            <w:right w:val="none" w:sz="0" w:space="0" w:color="auto"/>
                                          </w:divBdr>
                                          <w:divsChild>
                                            <w:div w:id="1674337505">
                                              <w:marLeft w:val="0"/>
                                              <w:marRight w:val="0"/>
                                              <w:marTop w:val="0"/>
                                              <w:marBottom w:val="0"/>
                                              <w:divBdr>
                                                <w:top w:val="none" w:sz="0" w:space="0" w:color="auto"/>
                                                <w:left w:val="none" w:sz="0" w:space="0" w:color="auto"/>
                                                <w:bottom w:val="none" w:sz="0" w:space="0" w:color="auto"/>
                                                <w:right w:val="none" w:sz="0" w:space="0" w:color="auto"/>
                                              </w:divBdr>
                                            </w:div>
                                            <w:div w:id="1674337511">
                                              <w:marLeft w:val="0"/>
                                              <w:marRight w:val="0"/>
                                              <w:marTop w:val="0"/>
                                              <w:marBottom w:val="0"/>
                                              <w:divBdr>
                                                <w:top w:val="none" w:sz="0" w:space="0" w:color="auto"/>
                                                <w:left w:val="none" w:sz="0" w:space="0" w:color="auto"/>
                                                <w:bottom w:val="none" w:sz="0" w:space="0" w:color="auto"/>
                                                <w:right w:val="none" w:sz="0" w:space="0" w:color="auto"/>
                                              </w:divBdr>
                                            </w:div>
                                            <w:div w:id="1674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337520">
      <w:marLeft w:val="0"/>
      <w:marRight w:val="0"/>
      <w:marTop w:val="0"/>
      <w:marBottom w:val="0"/>
      <w:divBdr>
        <w:top w:val="none" w:sz="0" w:space="0" w:color="auto"/>
        <w:left w:val="none" w:sz="0" w:space="0" w:color="auto"/>
        <w:bottom w:val="none" w:sz="0" w:space="0" w:color="auto"/>
        <w:right w:val="none" w:sz="0" w:space="0" w:color="auto"/>
      </w:divBdr>
      <w:divsChild>
        <w:div w:id="1674337530">
          <w:marLeft w:val="0"/>
          <w:marRight w:val="0"/>
          <w:marTop w:val="0"/>
          <w:marBottom w:val="0"/>
          <w:divBdr>
            <w:top w:val="none" w:sz="0" w:space="0" w:color="auto"/>
            <w:left w:val="none" w:sz="0" w:space="0" w:color="auto"/>
            <w:bottom w:val="none" w:sz="0" w:space="0" w:color="auto"/>
            <w:right w:val="none" w:sz="0" w:space="0" w:color="auto"/>
          </w:divBdr>
          <w:divsChild>
            <w:div w:id="1674337528">
              <w:marLeft w:val="0"/>
              <w:marRight w:val="0"/>
              <w:marTop w:val="0"/>
              <w:marBottom w:val="0"/>
              <w:divBdr>
                <w:top w:val="none" w:sz="0" w:space="0" w:color="auto"/>
                <w:left w:val="none" w:sz="0" w:space="0" w:color="auto"/>
                <w:bottom w:val="none" w:sz="0" w:space="0" w:color="auto"/>
                <w:right w:val="none" w:sz="0" w:space="0" w:color="auto"/>
              </w:divBdr>
              <w:divsChild>
                <w:div w:id="1674337544">
                  <w:marLeft w:val="0"/>
                  <w:marRight w:val="0"/>
                  <w:marTop w:val="0"/>
                  <w:marBottom w:val="0"/>
                  <w:divBdr>
                    <w:top w:val="none" w:sz="0" w:space="0" w:color="auto"/>
                    <w:left w:val="none" w:sz="0" w:space="0" w:color="auto"/>
                    <w:bottom w:val="none" w:sz="0" w:space="0" w:color="auto"/>
                    <w:right w:val="none" w:sz="0" w:space="0" w:color="auto"/>
                  </w:divBdr>
                  <w:divsChild>
                    <w:div w:id="1674337542">
                      <w:marLeft w:val="0"/>
                      <w:marRight w:val="0"/>
                      <w:marTop w:val="0"/>
                      <w:marBottom w:val="0"/>
                      <w:divBdr>
                        <w:top w:val="none" w:sz="0" w:space="0" w:color="auto"/>
                        <w:left w:val="none" w:sz="0" w:space="0" w:color="auto"/>
                        <w:bottom w:val="none" w:sz="0" w:space="0" w:color="auto"/>
                        <w:right w:val="none" w:sz="0" w:space="0" w:color="auto"/>
                      </w:divBdr>
                      <w:divsChild>
                        <w:div w:id="1674337547">
                          <w:marLeft w:val="0"/>
                          <w:marRight w:val="0"/>
                          <w:marTop w:val="0"/>
                          <w:marBottom w:val="0"/>
                          <w:divBdr>
                            <w:top w:val="none" w:sz="0" w:space="0" w:color="auto"/>
                            <w:left w:val="none" w:sz="0" w:space="0" w:color="auto"/>
                            <w:bottom w:val="none" w:sz="0" w:space="0" w:color="auto"/>
                            <w:right w:val="none" w:sz="0" w:space="0" w:color="auto"/>
                          </w:divBdr>
                          <w:divsChild>
                            <w:div w:id="1674337551">
                              <w:marLeft w:val="0"/>
                              <w:marRight w:val="0"/>
                              <w:marTop w:val="0"/>
                              <w:marBottom w:val="0"/>
                              <w:divBdr>
                                <w:top w:val="none" w:sz="0" w:space="0" w:color="auto"/>
                                <w:left w:val="none" w:sz="0" w:space="0" w:color="auto"/>
                                <w:bottom w:val="none" w:sz="0" w:space="0" w:color="auto"/>
                                <w:right w:val="none" w:sz="0" w:space="0" w:color="auto"/>
                              </w:divBdr>
                              <w:divsChild>
                                <w:div w:id="1674337548">
                                  <w:marLeft w:val="0"/>
                                  <w:marRight w:val="0"/>
                                  <w:marTop w:val="0"/>
                                  <w:marBottom w:val="0"/>
                                  <w:divBdr>
                                    <w:top w:val="none" w:sz="0" w:space="0" w:color="auto"/>
                                    <w:left w:val="none" w:sz="0" w:space="0" w:color="auto"/>
                                    <w:bottom w:val="none" w:sz="0" w:space="0" w:color="auto"/>
                                    <w:right w:val="none" w:sz="0" w:space="0" w:color="auto"/>
                                  </w:divBdr>
                                  <w:divsChild>
                                    <w:div w:id="1674337514">
                                      <w:marLeft w:val="0"/>
                                      <w:marRight w:val="0"/>
                                      <w:marTop w:val="0"/>
                                      <w:marBottom w:val="0"/>
                                      <w:divBdr>
                                        <w:top w:val="none" w:sz="0" w:space="0" w:color="auto"/>
                                        <w:left w:val="none" w:sz="0" w:space="0" w:color="auto"/>
                                        <w:bottom w:val="none" w:sz="0" w:space="0" w:color="auto"/>
                                        <w:right w:val="none" w:sz="0" w:space="0" w:color="auto"/>
                                      </w:divBdr>
                                      <w:divsChild>
                                        <w:div w:id="1674337517">
                                          <w:marLeft w:val="0"/>
                                          <w:marRight w:val="0"/>
                                          <w:marTop w:val="0"/>
                                          <w:marBottom w:val="150"/>
                                          <w:divBdr>
                                            <w:top w:val="none" w:sz="0" w:space="0" w:color="auto"/>
                                            <w:left w:val="none" w:sz="0" w:space="0" w:color="auto"/>
                                            <w:bottom w:val="none" w:sz="0" w:space="0" w:color="auto"/>
                                            <w:right w:val="none" w:sz="0" w:space="0" w:color="auto"/>
                                          </w:divBdr>
                                          <w:divsChild>
                                            <w:div w:id="1674337527">
                                              <w:marLeft w:val="0"/>
                                              <w:marRight w:val="0"/>
                                              <w:marTop w:val="0"/>
                                              <w:marBottom w:val="0"/>
                                              <w:divBdr>
                                                <w:top w:val="none" w:sz="0" w:space="0" w:color="auto"/>
                                                <w:left w:val="none" w:sz="0" w:space="0" w:color="auto"/>
                                                <w:bottom w:val="none" w:sz="0" w:space="0" w:color="auto"/>
                                                <w:right w:val="none" w:sz="0" w:space="0" w:color="auto"/>
                                              </w:divBdr>
                                            </w:div>
                                            <w:div w:id="1674337531">
                                              <w:marLeft w:val="0"/>
                                              <w:marRight w:val="0"/>
                                              <w:marTop w:val="0"/>
                                              <w:marBottom w:val="0"/>
                                              <w:divBdr>
                                                <w:top w:val="none" w:sz="0" w:space="0" w:color="auto"/>
                                                <w:left w:val="none" w:sz="0" w:space="0" w:color="auto"/>
                                                <w:bottom w:val="none" w:sz="0" w:space="0" w:color="auto"/>
                                                <w:right w:val="none" w:sz="0" w:space="0" w:color="auto"/>
                                              </w:divBdr>
                                            </w:div>
                                            <w:div w:id="1674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337524">
      <w:marLeft w:val="0"/>
      <w:marRight w:val="0"/>
      <w:marTop w:val="0"/>
      <w:marBottom w:val="0"/>
      <w:divBdr>
        <w:top w:val="none" w:sz="0" w:space="0" w:color="auto"/>
        <w:left w:val="none" w:sz="0" w:space="0" w:color="auto"/>
        <w:bottom w:val="none" w:sz="0" w:space="0" w:color="auto"/>
        <w:right w:val="none" w:sz="0" w:space="0" w:color="auto"/>
      </w:divBdr>
      <w:divsChild>
        <w:div w:id="1674337546">
          <w:marLeft w:val="0"/>
          <w:marRight w:val="0"/>
          <w:marTop w:val="0"/>
          <w:marBottom w:val="0"/>
          <w:divBdr>
            <w:top w:val="none" w:sz="0" w:space="0" w:color="auto"/>
            <w:left w:val="none" w:sz="0" w:space="0" w:color="auto"/>
            <w:bottom w:val="none" w:sz="0" w:space="0" w:color="auto"/>
            <w:right w:val="none" w:sz="0" w:space="0" w:color="auto"/>
          </w:divBdr>
          <w:divsChild>
            <w:div w:id="1674337538">
              <w:marLeft w:val="0"/>
              <w:marRight w:val="0"/>
              <w:marTop w:val="0"/>
              <w:marBottom w:val="0"/>
              <w:divBdr>
                <w:top w:val="none" w:sz="0" w:space="0" w:color="auto"/>
                <w:left w:val="none" w:sz="0" w:space="0" w:color="auto"/>
                <w:bottom w:val="none" w:sz="0" w:space="0" w:color="auto"/>
                <w:right w:val="none" w:sz="0" w:space="0" w:color="auto"/>
              </w:divBdr>
              <w:divsChild>
                <w:div w:id="1674337543">
                  <w:marLeft w:val="0"/>
                  <w:marRight w:val="0"/>
                  <w:marTop w:val="0"/>
                  <w:marBottom w:val="0"/>
                  <w:divBdr>
                    <w:top w:val="none" w:sz="0" w:space="0" w:color="auto"/>
                    <w:left w:val="none" w:sz="0" w:space="0" w:color="auto"/>
                    <w:bottom w:val="none" w:sz="0" w:space="0" w:color="auto"/>
                    <w:right w:val="none" w:sz="0" w:space="0" w:color="auto"/>
                  </w:divBdr>
                  <w:divsChild>
                    <w:div w:id="1674337510">
                      <w:marLeft w:val="0"/>
                      <w:marRight w:val="0"/>
                      <w:marTop w:val="0"/>
                      <w:marBottom w:val="0"/>
                      <w:divBdr>
                        <w:top w:val="none" w:sz="0" w:space="0" w:color="auto"/>
                        <w:left w:val="none" w:sz="0" w:space="0" w:color="auto"/>
                        <w:bottom w:val="none" w:sz="0" w:space="0" w:color="auto"/>
                        <w:right w:val="none" w:sz="0" w:space="0" w:color="auto"/>
                      </w:divBdr>
                      <w:divsChild>
                        <w:div w:id="1674337549">
                          <w:marLeft w:val="0"/>
                          <w:marRight w:val="0"/>
                          <w:marTop w:val="0"/>
                          <w:marBottom w:val="0"/>
                          <w:divBdr>
                            <w:top w:val="none" w:sz="0" w:space="0" w:color="auto"/>
                            <w:left w:val="none" w:sz="0" w:space="0" w:color="auto"/>
                            <w:bottom w:val="none" w:sz="0" w:space="0" w:color="auto"/>
                            <w:right w:val="none" w:sz="0" w:space="0" w:color="auto"/>
                          </w:divBdr>
                          <w:divsChild>
                            <w:div w:id="1674337506">
                              <w:marLeft w:val="0"/>
                              <w:marRight w:val="0"/>
                              <w:marTop w:val="0"/>
                              <w:marBottom w:val="0"/>
                              <w:divBdr>
                                <w:top w:val="none" w:sz="0" w:space="0" w:color="auto"/>
                                <w:left w:val="none" w:sz="0" w:space="0" w:color="auto"/>
                                <w:bottom w:val="none" w:sz="0" w:space="0" w:color="auto"/>
                                <w:right w:val="none" w:sz="0" w:space="0" w:color="auto"/>
                              </w:divBdr>
                              <w:divsChild>
                                <w:div w:id="1674337516">
                                  <w:marLeft w:val="0"/>
                                  <w:marRight w:val="0"/>
                                  <w:marTop w:val="0"/>
                                  <w:marBottom w:val="0"/>
                                  <w:divBdr>
                                    <w:top w:val="none" w:sz="0" w:space="0" w:color="auto"/>
                                    <w:left w:val="none" w:sz="0" w:space="0" w:color="auto"/>
                                    <w:bottom w:val="none" w:sz="0" w:space="0" w:color="auto"/>
                                    <w:right w:val="none" w:sz="0" w:space="0" w:color="auto"/>
                                  </w:divBdr>
                                  <w:divsChild>
                                    <w:div w:id="1674337533">
                                      <w:marLeft w:val="0"/>
                                      <w:marRight w:val="0"/>
                                      <w:marTop w:val="0"/>
                                      <w:marBottom w:val="0"/>
                                      <w:divBdr>
                                        <w:top w:val="none" w:sz="0" w:space="0" w:color="auto"/>
                                        <w:left w:val="none" w:sz="0" w:space="0" w:color="auto"/>
                                        <w:bottom w:val="none" w:sz="0" w:space="0" w:color="auto"/>
                                        <w:right w:val="none" w:sz="0" w:space="0" w:color="auto"/>
                                      </w:divBdr>
                                      <w:divsChild>
                                        <w:div w:id="1674337522">
                                          <w:marLeft w:val="0"/>
                                          <w:marRight w:val="0"/>
                                          <w:marTop w:val="0"/>
                                          <w:marBottom w:val="150"/>
                                          <w:divBdr>
                                            <w:top w:val="none" w:sz="0" w:space="0" w:color="auto"/>
                                            <w:left w:val="none" w:sz="0" w:space="0" w:color="auto"/>
                                            <w:bottom w:val="none" w:sz="0" w:space="0" w:color="auto"/>
                                            <w:right w:val="none" w:sz="0" w:space="0" w:color="auto"/>
                                          </w:divBdr>
                                          <w:divsChild>
                                            <w:div w:id="1674337508">
                                              <w:marLeft w:val="0"/>
                                              <w:marRight w:val="0"/>
                                              <w:marTop w:val="0"/>
                                              <w:marBottom w:val="0"/>
                                              <w:divBdr>
                                                <w:top w:val="none" w:sz="0" w:space="0" w:color="auto"/>
                                                <w:left w:val="none" w:sz="0" w:space="0" w:color="auto"/>
                                                <w:bottom w:val="none" w:sz="0" w:space="0" w:color="auto"/>
                                                <w:right w:val="none" w:sz="0" w:space="0" w:color="auto"/>
                                              </w:divBdr>
                                            </w:div>
                                            <w:div w:id="1674337518">
                                              <w:marLeft w:val="0"/>
                                              <w:marRight w:val="0"/>
                                              <w:marTop w:val="0"/>
                                              <w:marBottom w:val="0"/>
                                              <w:divBdr>
                                                <w:top w:val="none" w:sz="0" w:space="0" w:color="auto"/>
                                                <w:left w:val="none" w:sz="0" w:space="0" w:color="auto"/>
                                                <w:bottom w:val="none" w:sz="0" w:space="0" w:color="auto"/>
                                                <w:right w:val="none" w:sz="0" w:space="0" w:color="auto"/>
                                              </w:divBdr>
                                            </w:div>
                                            <w:div w:id="16743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337525">
      <w:marLeft w:val="0"/>
      <w:marRight w:val="0"/>
      <w:marTop w:val="0"/>
      <w:marBottom w:val="0"/>
      <w:divBdr>
        <w:top w:val="none" w:sz="0" w:space="0" w:color="auto"/>
        <w:left w:val="none" w:sz="0" w:space="0" w:color="auto"/>
        <w:bottom w:val="none" w:sz="0" w:space="0" w:color="auto"/>
        <w:right w:val="none" w:sz="0" w:space="0" w:color="auto"/>
      </w:divBdr>
      <w:divsChild>
        <w:div w:id="1674337532">
          <w:marLeft w:val="0"/>
          <w:marRight w:val="0"/>
          <w:marTop w:val="0"/>
          <w:marBottom w:val="0"/>
          <w:divBdr>
            <w:top w:val="none" w:sz="0" w:space="0" w:color="auto"/>
            <w:left w:val="none" w:sz="0" w:space="0" w:color="auto"/>
            <w:bottom w:val="none" w:sz="0" w:space="0" w:color="auto"/>
            <w:right w:val="none" w:sz="0" w:space="0" w:color="auto"/>
          </w:divBdr>
          <w:divsChild>
            <w:div w:id="1674337519">
              <w:marLeft w:val="0"/>
              <w:marRight w:val="0"/>
              <w:marTop w:val="0"/>
              <w:marBottom w:val="0"/>
              <w:divBdr>
                <w:top w:val="none" w:sz="0" w:space="0" w:color="auto"/>
                <w:left w:val="none" w:sz="0" w:space="0" w:color="auto"/>
                <w:bottom w:val="none" w:sz="0" w:space="0" w:color="auto"/>
                <w:right w:val="none" w:sz="0" w:space="0" w:color="auto"/>
              </w:divBdr>
              <w:divsChild>
                <w:div w:id="1674337503">
                  <w:marLeft w:val="0"/>
                  <w:marRight w:val="0"/>
                  <w:marTop w:val="0"/>
                  <w:marBottom w:val="0"/>
                  <w:divBdr>
                    <w:top w:val="none" w:sz="0" w:space="0" w:color="auto"/>
                    <w:left w:val="none" w:sz="0" w:space="0" w:color="auto"/>
                    <w:bottom w:val="none" w:sz="0" w:space="0" w:color="auto"/>
                    <w:right w:val="none" w:sz="0" w:space="0" w:color="auto"/>
                  </w:divBdr>
                  <w:divsChild>
                    <w:div w:id="1674337550">
                      <w:marLeft w:val="0"/>
                      <w:marRight w:val="0"/>
                      <w:marTop w:val="0"/>
                      <w:marBottom w:val="0"/>
                      <w:divBdr>
                        <w:top w:val="none" w:sz="0" w:space="0" w:color="auto"/>
                        <w:left w:val="none" w:sz="0" w:space="0" w:color="auto"/>
                        <w:bottom w:val="none" w:sz="0" w:space="0" w:color="auto"/>
                        <w:right w:val="none" w:sz="0" w:space="0" w:color="auto"/>
                      </w:divBdr>
                      <w:divsChild>
                        <w:div w:id="1674337512">
                          <w:marLeft w:val="0"/>
                          <w:marRight w:val="0"/>
                          <w:marTop w:val="0"/>
                          <w:marBottom w:val="0"/>
                          <w:divBdr>
                            <w:top w:val="none" w:sz="0" w:space="0" w:color="auto"/>
                            <w:left w:val="none" w:sz="0" w:space="0" w:color="auto"/>
                            <w:bottom w:val="none" w:sz="0" w:space="0" w:color="auto"/>
                            <w:right w:val="none" w:sz="0" w:space="0" w:color="auto"/>
                          </w:divBdr>
                          <w:divsChild>
                            <w:div w:id="1674337545">
                              <w:marLeft w:val="0"/>
                              <w:marRight w:val="0"/>
                              <w:marTop w:val="0"/>
                              <w:marBottom w:val="0"/>
                              <w:divBdr>
                                <w:top w:val="none" w:sz="0" w:space="0" w:color="auto"/>
                                <w:left w:val="none" w:sz="0" w:space="0" w:color="auto"/>
                                <w:bottom w:val="none" w:sz="0" w:space="0" w:color="auto"/>
                                <w:right w:val="none" w:sz="0" w:space="0" w:color="auto"/>
                              </w:divBdr>
                              <w:divsChild>
                                <w:div w:id="1674337539">
                                  <w:marLeft w:val="0"/>
                                  <w:marRight w:val="0"/>
                                  <w:marTop w:val="0"/>
                                  <w:marBottom w:val="0"/>
                                  <w:divBdr>
                                    <w:top w:val="none" w:sz="0" w:space="0" w:color="auto"/>
                                    <w:left w:val="none" w:sz="0" w:space="0" w:color="auto"/>
                                    <w:bottom w:val="none" w:sz="0" w:space="0" w:color="auto"/>
                                    <w:right w:val="none" w:sz="0" w:space="0" w:color="auto"/>
                                  </w:divBdr>
                                  <w:divsChild>
                                    <w:div w:id="1674337523">
                                      <w:marLeft w:val="0"/>
                                      <w:marRight w:val="0"/>
                                      <w:marTop w:val="0"/>
                                      <w:marBottom w:val="0"/>
                                      <w:divBdr>
                                        <w:top w:val="none" w:sz="0" w:space="0" w:color="auto"/>
                                        <w:left w:val="none" w:sz="0" w:space="0" w:color="auto"/>
                                        <w:bottom w:val="none" w:sz="0" w:space="0" w:color="auto"/>
                                        <w:right w:val="none" w:sz="0" w:space="0" w:color="auto"/>
                                      </w:divBdr>
                                      <w:divsChild>
                                        <w:div w:id="1674337540">
                                          <w:marLeft w:val="0"/>
                                          <w:marRight w:val="0"/>
                                          <w:marTop w:val="0"/>
                                          <w:marBottom w:val="150"/>
                                          <w:divBdr>
                                            <w:top w:val="none" w:sz="0" w:space="0" w:color="auto"/>
                                            <w:left w:val="none" w:sz="0" w:space="0" w:color="auto"/>
                                            <w:bottom w:val="none" w:sz="0" w:space="0" w:color="auto"/>
                                            <w:right w:val="none" w:sz="0" w:space="0" w:color="auto"/>
                                          </w:divBdr>
                                          <w:divsChild>
                                            <w:div w:id="1674337507">
                                              <w:marLeft w:val="0"/>
                                              <w:marRight w:val="0"/>
                                              <w:marTop w:val="0"/>
                                              <w:marBottom w:val="0"/>
                                              <w:divBdr>
                                                <w:top w:val="none" w:sz="0" w:space="0" w:color="auto"/>
                                                <w:left w:val="none" w:sz="0" w:space="0" w:color="auto"/>
                                                <w:bottom w:val="none" w:sz="0" w:space="0" w:color="auto"/>
                                                <w:right w:val="none" w:sz="0" w:space="0" w:color="auto"/>
                                              </w:divBdr>
                                            </w:div>
                                            <w:div w:id="16743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2362</Words>
  <Characters>13468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 администрации муниципального района</dc:title>
  <dc:subject/>
  <dc:creator>Alexey</dc:creator>
  <cp:keywords/>
  <dc:description/>
  <cp:lastModifiedBy>Читатель</cp:lastModifiedBy>
  <cp:revision>2</cp:revision>
  <dcterms:created xsi:type="dcterms:W3CDTF">2013-04-23T01:10:00Z</dcterms:created>
  <dcterms:modified xsi:type="dcterms:W3CDTF">2013-04-23T01:10:00Z</dcterms:modified>
</cp:coreProperties>
</file>